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6DA" w:rsidRPr="00D556A5" w:rsidRDefault="000166DA" w:rsidP="000166DA">
      <w:pPr>
        <w:jc w:val="center"/>
        <w:rPr>
          <w:rFonts w:ascii="Times New Roman" w:hAnsi="Times New Roman" w:cs="Times New Roman"/>
          <w:sz w:val="28"/>
          <w:szCs w:val="28"/>
          <w:lang w:val="sr-Cyrl-RS"/>
        </w:rPr>
      </w:pPr>
      <w:r w:rsidRPr="00D556A5">
        <w:rPr>
          <w:rFonts w:ascii="Times New Roman" w:hAnsi="Times New Roman" w:cs="Times New Roman"/>
          <w:sz w:val="28"/>
          <w:szCs w:val="28"/>
          <w:lang w:val="sr-Cyrl-RS"/>
        </w:rPr>
        <w:t xml:space="preserve">Туристичка организација </w:t>
      </w:r>
      <w:r w:rsidR="00206C06">
        <w:rPr>
          <w:rFonts w:ascii="Times New Roman" w:hAnsi="Times New Roman" w:cs="Times New Roman"/>
          <w:sz w:val="28"/>
          <w:szCs w:val="28"/>
          <w:lang w:val="sr-Cyrl-RS"/>
        </w:rPr>
        <w:t>Златибор</w:t>
      </w:r>
    </w:p>
    <w:p w:rsidR="000166DA" w:rsidRPr="002F6A99" w:rsidRDefault="000166DA" w:rsidP="000166DA">
      <w:pPr>
        <w:jc w:val="center"/>
        <w:rPr>
          <w:rFonts w:ascii="Times New Roman" w:hAnsi="Times New Roman" w:cs="Times New Roman"/>
          <w:sz w:val="28"/>
          <w:szCs w:val="28"/>
          <w:lang w:val="ru-RU"/>
        </w:rPr>
      </w:pPr>
    </w:p>
    <w:p w:rsidR="000166DA" w:rsidRPr="002F6A99" w:rsidRDefault="000166DA" w:rsidP="000166DA">
      <w:pPr>
        <w:jc w:val="center"/>
        <w:rPr>
          <w:rFonts w:ascii="Times New Roman" w:hAnsi="Times New Roman" w:cs="Times New Roman"/>
          <w:sz w:val="28"/>
          <w:szCs w:val="28"/>
          <w:lang w:val="ru-RU"/>
        </w:rPr>
      </w:pPr>
    </w:p>
    <w:p w:rsidR="000166DA" w:rsidRPr="00D556A5" w:rsidRDefault="000166DA" w:rsidP="000166DA">
      <w:pPr>
        <w:rPr>
          <w:rFonts w:ascii="Times New Roman" w:hAnsi="Times New Roman" w:cs="Times New Roman"/>
          <w:lang w:val="sr-Cyrl-RS"/>
        </w:rPr>
      </w:pPr>
    </w:p>
    <w:p w:rsidR="000166DA" w:rsidRPr="00D556A5" w:rsidRDefault="000166DA" w:rsidP="000166DA">
      <w:pPr>
        <w:rPr>
          <w:rFonts w:ascii="Times New Roman" w:hAnsi="Times New Roman" w:cs="Times New Roman"/>
          <w:lang w:val="sr-Cyrl-RS"/>
        </w:rPr>
      </w:pPr>
    </w:p>
    <w:p w:rsidR="000166DA" w:rsidRDefault="000166DA" w:rsidP="000166DA">
      <w:pPr>
        <w:rPr>
          <w:rFonts w:ascii="Times New Roman" w:hAnsi="Times New Roman" w:cs="Times New Roman"/>
          <w:lang w:val="sr-Cyrl-RS"/>
        </w:rPr>
      </w:pPr>
    </w:p>
    <w:p w:rsidR="00C75FE8" w:rsidRDefault="00C75FE8" w:rsidP="000166DA">
      <w:pPr>
        <w:rPr>
          <w:rFonts w:ascii="Times New Roman" w:hAnsi="Times New Roman" w:cs="Times New Roman"/>
          <w:lang w:val="sr-Cyrl-RS"/>
        </w:rPr>
      </w:pPr>
    </w:p>
    <w:p w:rsidR="00C75FE8" w:rsidRDefault="00C75FE8" w:rsidP="000166DA">
      <w:pPr>
        <w:rPr>
          <w:rFonts w:ascii="Times New Roman" w:hAnsi="Times New Roman" w:cs="Times New Roman"/>
          <w:lang w:val="sr-Cyrl-RS"/>
        </w:rPr>
      </w:pPr>
    </w:p>
    <w:p w:rsidR="00C75FE8" w:rsidRDefault="00C75FE8" w:rsidP="000166DA">
      <w:pPr>
        <w:rPr>
          <w:rFonts w:ascii="Times New Roman" w:hAnsi="Times New Roman" w:cs="Times New Roman"/>
          <w:lang w:val="sr-Cyrl-RS"/>
        </w:rPr>
      </w:pPr>
    </w:p>
    <w:p w:rsidR="00C75FE8" w:rsidRPr="00D556A5" w:rsidRDefault="00C75FE8" w:rsidP="000166DA">
      <w:pPr>
        <w:rPr>
          <w:rFonts w:ascii="Times New Roman" w:hAnsi="Times New Roman" w:cs="Times New Roman"/>
          <w:lang w:val="sr-Cyrl-RS"/>
        </w:rPr>
      </w:pPr>
    </w:p>
    <w:p w:rsidR="000166DA" w:rsidRPr="002F6A99" w:rsidRDefault="000166DA" w:rsidP="000166DA">
      <w:pPr>
        <w:rPr>
          <w:rFonts w:ascii="Times New Roman" w:hAnsi="Times New Roman" w:cs="Times New Roman"/>
          <w:lang w:val="ru-RU"/>
        </w:rPr>
      </w:pPr>
    </w:p>
    <w:p w:rsidR="000166DA" w:rsidRPr="00D556A5" w:rsidRDefault="000166DA" w:rsidP="000166DA">
      <w:pPr>
        <w:jc w:val="center"/>
        <w:rPr>
          <w:rFonts w:ascii="Times New Roman" w:hAnsi="Times New Roman" w:cs="Times New Roman"/>
          <w:b/>
          <w:sz w:val="36"/>
          <w:szCs w:val="36"/>
          <w:lang w:val="sr-Cyrl-RS"/>
        </w:rPr>
      </w:pPr>
      <w:r w:rsidRPr="00D556A5">
        <w:rPr>
          <w:rFonts w:ascii="Times New Roman" w:hAnsi="Times New Roman" w:cs="Times New Roman"/>
          <w:b/>
          <w:sz w:val="36"/>
          <w:szCs w:val="36"/>
          <w:lang w:val="sr-Cyrl-RS"/>
        </w:rPr>
        <w:t>КОНКУРСНА ДОКУМЕНТАЦИЈА</w:t>
      </w:r>
    </w:p>
    <w:p w:rsidR="000166DA" w:rsidRPr="00D556A5" w:rsidRDefault="000166DA" w:rsidP="000166DA">
      <w:pPr>
        <w:tabs>
          <w:tab w:val="left" w:pos="7920"/>
        </w:tabs>
        <w:jc w:val="center"/>
        <w:rPr>
          <w:rFonts w:ascii="Times New Roman" w:hAnsi="Times New Roman" w:cs="Times New Roman"/>
          <w:b/>
          <w:bCs/>
          <w:sz w:val="24"/>
          <w:szCs w:val="24"/>
          <w:lang w:val="sr-Cyrl-RS"/>
        </w:rPr>
      </w:pPr>
      <w:r w:rsidRPr="00D556A5">
        <w:rPr>
          <w:rFonts w:ascii="Times New Roman" w:hAnsi="Times New Roman" w:cs="Times New Roman"/>
          <w:b/>
          <w:bCs/>
          <w:sz w:val="24"/>
          <w:szCs w:val="24"/>
          <w:lang w:val="sr-Cyrl-RS"/>
        </w:rPr>
        <w:t>У ПОСТУПКУ</w:t>
      </w:r>
      <w:r w:rsidR="00206C06">
        <w:rPr>
          <w:rFonts w:ascii="Times New Roman" w:hAnsi="Times New Roman" w:cs="Times New Roman"/>
          <w:b/>
          <w:bCs/>
          <w:sz w:val="24"/>
          <w:szCs w:val="24"/>
          <w:lang w:val="sr-Cyrl-RS"/>
        </w:rPr>
        <w:t xml:space="preserve"> ЈАВНЕ НАБАВКЕ </w:t>
      </w:r>
      <w:r w:rsidR="00104C73">
        <w:rPr>
          <w:rFonts w:ascii="Times New Roman" w:hAnsi="Times New Roman" w:cs="Times New Roman"/>
          <w:b/>
          <w:bCs/>
          <w:sz w:val="24"/>
          <w:szCs w:val="24"/>
          <w:lang w:val="sr-Cyrl-RS"/>
        </w:rPr>
        <w:t>МАЛЕ</w:t>
      </w:r>
      <w:r w:rsidR="00206C06">
        <w:rPr>
          <w:rFonts w:ascii="Times New Roman" w:hAnsi="Times New Roman" w:cs="Times New Roman"/>
          <w:b/>
          <w:bCs/>
          <w:sz w:val="24"/>
          <w:szCs w:val="24"/>
          <w:lang w:val="sr-Cyrl-RS"/>
        </w:rPr>
        <w:t xml:space="preserve"> ВРЕДНОСТИ</w:t>
      </w:r>
    </w:p>
    <w:p w:rsidR="000166DA" w:rsidRPr="00D556A5" w:rsidRDefault="000166DA" w:rsidP="000166DA">
      <w:pPr>
        <w:jc w:val="center"/>
        <w:rPr>
          <w:rFonts w:ascii="Times New Roman" w:hAnsi="Times New Roman" w:cs="Times New Roman"/>
          <w:b/>
          <w:sz w:val="24"/>
          <w:szCs w:val="24"/>
          <w:lang w:val="sr-Cyrl-RS"/>
        </w:rPr>
      </w:pPr>
      <w:r w:rsidRPr="00D556A5">
        <w:rPr>
          <w:rFonts w:ascii="Times New Roman" w:hAnsi="Times New Roman" w:cs="Times New Roman"/>
          <w:b/>
          <w:sz w:val="24"/>
          <w:szCs w:val="24"/>
          <w:lang w:val="sr-Cyrl-RS"/>
        </w:rPr>
        <w:t>ЗА ЈАВНУ НАБАВКУ</w:t>
      </w:r>
    </w:p>
    <w:p w:rsidR="00A07A7C" w:rsidRPr="00A07A7C" w:rsidRDefault="00A07A7C" w:rsidP="00104C73">
      <w:pPr>
        <w:widowControl/>
        <w:shd w:val="clear" w:color="auto" w:fill="FFFFFF"/>
        <w:suppressAutoHyphens/>
        <w:spacing w:after="0" w:line="240" w:lineRule="auto"/>
        <w:ind w:firstLine="720"/>
        <w:rPr>
          <w:b/>
          <w:lang w:val="sr-Cyrl-RS"/>
        </w:rPr>
      </w:pPr>
      <w:r w:rsidRPr="00A07A7C">
        <w:rPr>
          <w:rFonts w:ascii="Times New Roman" w:eastAsia="Times New Roman" w:hAnsi="Times New Roman" w:cs="Times New Roman"/>
          <w:b/>
          <w:sz w:val="24"/>
          <w:szCs w:val="24"/>
          <w:lang w:val="sr-Cyrl-RS" w:eastAsia="ar-SA"/>
        </w:rPr>
        <w:t xml:space="preserve">РАДОВИ НА </w:t>
      </w:r>
      <w:r w:rsidR="00104C73">
        <w:rPr>
          <w:rFonts w:ascii="Times New Roman" w:eastAsia="Times New Roman" w:hAnsi="Times New Roman" w:cs="Times New Roman"/>
          <w:b/>
          <w:sz w:val="24"/>
          <w:szCs w:val="24"/>
          <w:lang w:val="sr-Cyrl-RS" w:eastAsia="ar-SA"/>
        </w:rPr>
        <w:t>АДАПТАЦИЈИ И УРЕЂЕЊУ СТОПИЋА ПЕЋИНЕ</w:t>
      </w:r>
    </w:p>
    <w:p w:rsidR="000166DA" w:rsidRPr="00A07A7C" w:rsidRDefault="000166DA" w:rsidP="00A07A7C">
      <w:pPr>
        <w:spacing w:after="0" w:line="240" w:lineRule="auto"/>
        <w:ind w:left="2124" w:right="3131" w:firstLine="708"/>
        <w:rPr>
          <w:rFonts w:ascii="Times New Roman" w:eastAsia="Times New Roman" w:hAnsi="Times New Roman" w:cs="Times New Roman"/>
          <w:b/>
          <w:sz w:val="24"/>
          <w:szCs w:val="24"/>
          <w:lang w:val="sr-Cyrl-RS"/>
        </w:rPr>
      </w:pPr>
      <w:r w:rsidRPr="00A07A7C">
        <w:rPr>
          <w:rFonts w:ascii="Times New Roman" w:eastAsia="Times New Roman" w:hAnsi="Times New Roman" w:cs="Times New Roman"/>
          <w:b/>
          <w:bCs/>
          <w:sz w:val="24"/>
          <w:szCs w:val="24"/>
        </w:rPr>
        <w:t xml:space="preserve">РЕДНИ </w:t>
      </w:r>
      <w:r w:rsidRPr="00A07A7C">
        <w:rPr>
          <w:rFonts w:ascii="Times New Roman" w:eastAsia="Times New Roman" w:hAnsi="Times New Roman" w:cs="Times New Roman"/>
          <w:b/>
          <w:bCs/>
          <w:spacing w:val="-1"/>
          <w:sz w:val="24"/>
          <w:szCs w:val="24"/>
        </w:rPr>
        <w:t>Б</w:t>
      </w:r>
      <w:r w:rsidRPr="00A07A7C">
        <w:rPr>
          <w:rFonts w:ascii="Times New Roman" w:eastAsia="Times New Roman" w:hAnsi="Times New Roman" w:cs="Times New Roman"/>
          <w:b/>
          <w:bCs/>
          <w:sz w:val="24"/>
          <w:szCs w:val="24"/>
        </w:rPr>
        <w:t>Р</w:t>
      </w:r>
      <w:r w:rsidRPr="00A07A7C">
        <w:rPr>
          <w:rFonts w:ascii="Times New Roman" w:eastAsia="Times New Roman" w:hAnsi="Times New Roman" w:cs="Times New Roman"/>
          <w:b/>
          <w:bCs/>
          <w:spacing w:val="1"/>
          <w:sz w:val="24"/>
          <w:szCs w:val="24"/>
        </w:rPr>
        <w:t>О</w:t>
      </w:r>
      <w:r w:rsidRPr="00A07A7C">
        <w:rPr>
          <w:rFonts w:ascii="Times New Roman" w:eastAsia="Times New Roman" w:hAnsi="Times New Roman" w:cs="Times New Roman"/>
          <w:b/>
          <w:bCs/>
          <w:sz w:val="24"/>
          <w:szCs w:val="24"/>
        </w:rPr>
        <w:t xml:space="preserve">Ј </w:t>
      </w:r>
      <w:r w:rsidR="00A07A7C" w:rsidRPr="00A07A7C">
        <w:rPr>
          <w:rFonts w:ascii="Times New Roman" w:eastAsia="Times New Roman" w:hAnsi="Times New Roman" w:cs="Times New Roman"/>
          <w:b/>
          <w:sz w:val="24"/>
          <w:szCs w:val="24"/>
          <w:lang w:val="sr-Cyrl-CS" w:eastAsia="ar-SA"/>
        </w:rPr>
        <w:t>ЈН</w:t>
      </w:r>
      <w:r w:rsidR="00104C73">
        <w:rPr>
          <w:rFonts w:ascii="Times New Roman" w:eastAsia="Times New Roman" w:hAnsi="Times New Roman" w:cs="Times New Roman"/>
          <w:b/>
          <w:sz w:val="24"/>
          <w:szCs w:val="24"/>
          <w:lang w:val="sr-Cyrl-CS" w:eastAsia="ar-SA"/>
        </w:rPr>
        <w:t>М</w:t>
      </w:r>
      <w:r w:rsidR="00A07A7C" w:rsidRPr="00A07A7C">
        <w:rPr>
          <w:rFonts w:ascii="Times New Roman" w:eastAsia="Times New Roman" w:hAnsi="Times New Roman" w:cs="Times New Roman"/>
          <w:b/>
          <w:sz w:val="24"/>
          <w:szCs w:val="24"/>
          <w:lang w:val="sr-Cyrl-CS" w:eastAsia="ar-SA"/>
        </w:rPr>
        <w:t xml:space="preserve">В </w:t>
      </w:r>
      <w:r w:rsidR="00104C73">
        <w:rPr>
          <w:rFonts w:ascii="Times New Roman" w:eastAsia="Times New Roman" w:hAnsi="Times New Roman" w:cs="Times New Roman"/>
          <w:b/>
          <w:sz w:val="24"/>
          <w:szCs w:val="24"/>
          <w:lang w:val="sr-Cyrl-RS" w:eastAsia="ar-SA"/>
        </w:rPr>
        <w:t>16</w:t>
      </w:r>
      <w:r w:rsidR="00C75FE8">
        <w:rPr>
          <w:rFonts w:ascii="Times New Roman" w:eastAsia="Times New Roman" w:hAnsi="Times New Roman" w:cs="Times New Roman"/>
          <w:b/>
          <w:sz w:val="24"/>
          <w:szCs w:val="24"/>
          <w:lang w:val="sr-Cyrl-CS" w:eastAsia="ar-SA"/>
        </w:rPr>
        <w:t>/17</w:t>
      </w:r>
      <w:r w:rsidR="00A07A7C" w:rsidRPr="00A07A7C">
        <w:rPr>
          <w:rFonts w:ascii="Times New Roman" w:eastAsia="Times New Roman" w:hAnsi="Times New Roman" w:cs="Times New Roman"/>
          <w:b/>
          <w:sz w:val="24"/>
          <w:szCs w:val="24"/>
          <w:lang w:val="sr-Cyrl-CS" w:eastAsia="ar-SA"/>
        </w:rPr>
        <w:t>Р</w:t>
      </w:r>
    </w:p>
    <w:p w:rsidR="000166DA" w:rsidRPr="00A07A7C" w:rsidRDefault="000166DA" w:rsidP="000166DA">
      <w:pPr>
        <w:spacing w:after="0"/>
        <w:jc w:val="center"/>
        <w:rPr>
          <w:b/>
          <w:sz w:val="24"/>
          <w:szCs w:val="24"/>
        </w:rPr>
      </w:pPr>
    </w:p>
    <w:p w:rsidR="000166DA" w:rsidRDefault="000166DA" w:rsidP="000166DA">
      <w:pPr>
        <w:spacing w:after="0"/>
        <w:jc w:val="center"/>
      </w:pPr>
    </w:p>
    <w:p w:rsidR="000166DA" w:rsidRDefault="000166DA" w:rsidP="000166DA">
      <w:pPr>
        <w:spacing w:after="0"/>
        <w:jc w:val="center"/>
      </w:pPr>
    </w:p>
    <w:p w:rsidR="000166DA" w:rsidRDefault="000166DA" w:rsidP="000166DA">
      <w:pPr>
        <w:spacing w:after="0"/>
        <w:jc w:val="center"/>
      </w:pPr>
    </w:p>
    <w:p w:rsidR="000166DA" w:rsidRDefault="000166DA" w:rsidP="000166DA">
      <w:pPr>
        <w:spacing w:after="0"/>
        <w:jc w:val="center"/>
      </w:pPr>
    </w:p>
    <w:p w:rsidR="000166DA" w:rsidRDefault="000166DA" w:rsidP="000166DA">
      <w:pPr>
        <w:spacing w:after="0"/>
        <w:jc w:val="center"/>
      </w:pPr>
    </w:p>
    <w:p w:rsidR="000166DA" w:rsidRDefault="000166DA" w:rsidP="000166DA">
      <w:pPr>
        <w:spacing w:after="0"/>
        <w:jc w:val="center"/>
      </w:pPr>
    </w:p>
    <w:p w:rsidR="000166DA" w:rsidRDefault="000166DA" w:rsidP="000166DA">
      <w:pPr>
        <w:spacing w:after="0"/>
        <w:jc w:val="center"/>
      </w:pPr>
    </w:p>
    <w:p w:rsidR="000166DA" w:rsidRDefault="000166DA" w:rsidP="000166DA">
      <w:pPr>
        <w:spacing w:after="0"/>
        <w:jc w:val="center"/>
      </w:pPr>
    </w:p>
    <w:p w:rsidR="000166DA" w:rsidRPr="00C75FE8" w:rsidRDefault="00C75FE8" w:rsidP="000166DA">
      <w:pPr>
        <w:pStyle w:val="ListParagraph"/>
        <w:numPr>
          <w:ilvl w:val="0"/>
          <w:numId w:val="1"/>
        </w:numPr>
        <w:rPr>
          <w:rFonts w:ascii="Times New Roman" w:hAnsi="Times New Roman" w:cs="Times New Roman"/>
          <w:sz w:val="32"/>
          <w:szCs w:val="32"/>
        </w:rPr>
      </w:pPr>
      <w:r w:rsidRPr="00C75FE8">
        <w:rPr>
          <w:rFonts w:ascii="Times New Roman" w:hAnsi="Times New Roman" w:cs="Times New Roman"/>
          <w:sz w:val="32"/>
          <w:szCs w:val="32"/>
          <w:lang w:val="sr-Cyrl-RS"/>
        </w:rPr>
        <w:t>3</w:t>
      </w:r>
      <w:r w:rsidR="00D024E4">
        <w:rPr>
          <w:rFonts w:ascii="Times New Roman" w:hAnsi="Times New Roman" w:cs="Times New Roman"/>
          <w:sz w:val="32"/>
          <w:szCs w:val="32"/>
          <w:lang w:val="sr-Cyrl-RS"/>
        </w:rPr>
        <w:t>4</w:t>
      </w:r>
    </w:p>
    <w:p w:rsidR="000166DA" w:rsidRDefault="000166DA" w:rsidP="000166DA">
      <w:pPr>
        <w:spacing w:after="0"/>
        <w:jc w:val="center"/>
        <w:rPr>
          <w:rFonts w:ascii="Times New Roman" w:hAnsi="Times New Roman" w:cs="Times New Roman"/>
          <w:sz w:val="24"/>
          <w:szCs w:val="24"/>
          <w:lang w:val="sr-Latn-RS"/>
        </w:rPr>
      </w:pPr>
    </w:p>
    <w:p w:rsidR="000166DA" w:rsidRDefault="000166DA" w:rsidP="000166DA">
      <w:pPr>
        <w:spacing w:after="0"/>
        <w:jc w:val="center"/>
        <w:rPr>
          <w:rFonts w:ascii="Times New Roman" w:hAnsi="Times New Roman" w:cs="Times New Roman"/>
          <w:sz w:val="24"/>
          <w:szCs w:val="24"/>
          <w:lang w:val="sr-Latn-RS"/>
        </w:rPr>
      </w:pPr>
    </w:p>
    <w:p w:rsidR="000166DA" w:rsidRDefault="00104C73" w:rsidP="000166DA">
      <w:pPr>
        <w:spacing w:after="0"/>
        <w:jc w:val="center"/>
        <w:rPr>
          <w:rFonts w:ascii="Times New Roman" w:hAnsi="Times New Roman" w:cs="Times New Roman"/>
          <w:sz w:val="24"/>
          <w:szCs w:val="24"/>
        </w:rPr>
      </w:pPr>
      <w:r>
        <w:rPr>
          <w:rFonts w:ascii="Times New Roman" w:hAnsi="Times New Roman" w:cs="Times New Roman"/>
          <w:sz w:val="24"/>
          <w:szCs w:val="24"/>
          <w:lang w:val="sr-Cyrl-RS"/>
        </w:rPr>
        <w:t>Август</w:t>
      </w:r>
      <w:r w:rsidR="00206C06">
        <w:rPr>
          <w:rFonts w:ascii="Times New Roman" w:hAnsi="Times New Roman" w:cs="Times New Roman"/>
          <w:sz w:val="24"/>
          <w:szCs w:val="24"/>
          <w:lang w:val="sr-Cyrl-RS"/>
        </w:rPr>
        <w:t>,</w:t>
      </w:r>
      <w:r w:rsidR="000166DA" w:rsidRPr="00C84718">
        <w:rPr>
          <w:rFonts w:ascii="Times New Roman" w:hAnsi="Times New Roman" w:cs="Times New Roman"/>
          <w:sz w:val="24"/>
          <w:szCs w:val="24"/>
        </w:rPr>
        <w:t xml:space="preserve"> </w:t>
      </w:r>
      <w:r w:rsidR="000166DA">
        <w:rPr>
          <w:rFonts w:ascii="Times New Roman" w:hAnsi="Times New Roman" w:cs="Times New Roman"/>
          <w:sz w:val="24"/>
          <w:szCs w:val="24"/>
        </w:rPr>
        <w:t>201</w:t>
      </w:r>
      <w:r w:rsidR="00206C06">
        <w:rPr>
          <w:rFonts w:ascii="Times New Roman" w:hAnsi="Times New Roman" w:cs="Times New Roman"/>
          <w:sz w:val="24"/>
          <w:szCs w:val="24"/>
          <w:lang w:val="sr-Cyrl-RS"/>
        </w:rPr>
        <w:t>7</w:t>
      </w:r>
      <w:r w:rsidR="000166DA" w:rsidRPr="009C739F">
        <w:rPr>
          <w:rFonts w:ascii="Times New Roman" w:hAnsi="Times New Roman" w:cs="Times New Roman"/>
          <w:sz w:val="24"/>
          <w:szCs w:val="24"/>
        </w:rPr>
        <w:t>.</w:t>
      </w:r>
      <w:r w:rsidR="000166DA">
        <w:rPr>
          <w:rFonts w:ascii="Times New Roman" w:hAnsi="Times New Roman" w:cs="Times New Roman"/>
          <w:sz w:val="24"/>
          <w:szCs w:val="24"/>
          <w:lang w:val="sr-Cyrl-RS"/>
        </w:rPr>
        <w:t xml:space="preserve"> године</w:t>
      </w:r>
    </w:p>
    <w:p w:rsidR="000166DA" w:rsidRPr="00CC7FFA" w:rsidRDefault="000166DA" w:rsidP="000166DA">
      <w:pPr>
        <w:spacing w:after="0"/>
        <w:jc w:val="center"/>
        <w:rPr>
          <w:rFonts w:ascii="Times New Roman" w:hAnsi="Times New Roman" w:cs="Times New Roman"/>
          <w:sz w:val="24"/>
          <w:szCs w:val="24"/>
        </w:rPr>
      </w:pPr>
    </w:p>
    <w:p w:rsidR="000166DA" w:rsidRDefault="000166DA" w:rsidP="000166DA">
      <w:pPr>
        <w:spacing w:after="0"/>
        <w:jc w:val="center"/>
        <w:rPr>
          <w:rFonts w:ascii="Times New Roman" w:hAnsi="Times New Roman" w:cs="Times New Roman"/>
          <w:sz w:val="24"/>
          <w:szCs w:val="24"/>
          <w:lang w:val="sr-Cyrl-RS"/>
        </w:rPr>
      </w:pPr>
    </w:p>
    <w:p w:rsidR="000166DA" w:rsidRDefault="000166DA" w:rsidP="000166DA">
      <w:pPr>
        <w:spacing w:after="0"/>
        <w:jc w:val="center"/>
        <w:rPr>
          <w:rFonts w:ascii="Times New Roman" w:hAnsi="Times New Roman" w:cs="Times New Roman"/>
          <w:sz w:val="24"/>
          <w:szCs w:val="24"/>
          <w:lang w:val="sr-Cyrl-RS"/>
        </w:rPr>
      </w:pPr>
    </w:p>
    <w:p w:rsidR="00EA55B8" w:rsidRDefault="00EA55B8" w:rsidP="000166DA">
      <w:pPr>
        <w:spacing w:after="0"/>
        <w:jc w:val="center"/>
        <w:rPr>
          <w:rFonts w:ascii="Times New Roman" w:hAnsi="Times New Roman" w:cs="Times New Roman"/>
          <w:sz w:val="24"/>
          <w:szCs w:val="24"/>
          <w:lang w:val="sr-Cyrl-RS"/>
        </w:rPr>
      </w:pPr>
    </w:p>
    <w:p w:rsidR="00EA55B8" w:rsidRDefault="00EA55B8" w:rsidP="000166DA">
      <w:pPr>
        <w:spacing w:after="0"/>
        <w:jc w:val="center"/>
        <w:rPr>
          <w:rFonts w:ascii="Times New Roman" w:hAnsi="Times New Roman" w:cs="Times New Roman"/>
          <w:sz w:val="24"/>
          <w:szCs w:val="24"/>
          <w:lang w:val="sr-Cyrl-RS"/>
        </w:rPr>
      </w:pPr>
    </w:p>
    <w:p w:rsidR="00A07A7C" w:rsidRDefault="00A07A7C" w:rsidP="000166DA">
      <w:pPr>
        <w:spacing w:after="0"/>
        <w:jc w:val="center"/>
        <w:rPr>
          <w:rFonts w:ascii="Times New Roman" w:hAnsi="Times New Roman" w:cs="Times New Roman"/>
          <w:sz w:val="24"/>
          <w:szCs w:val="24"/>
          <w:lang w:val="sr-Cyrl-RS"/>
        </w:rPr>
      </w:pPr>
    </w:p>
    <w:p w:rsidR="00A07A7C" w:rsidRDefault="00A07A7C" w:rsidP="000166DA">
      <w:pPr>
        <w:spacing w:after="0"/>
        <w:jc w:val="center"/>
        <w:rPr>
          <w:rFonts w:ascii="Times New Roman" w:hAnsi="Times New Roman" w:cs="Times New Roman"/>
          <w:sz w:val="24"/>
          <w:szCs w:val="24"/>
          <w:lang w:val="sr-Cyrl-RS"/>
        </w:rPr>
      </w:pPr>
    </w:p>
    <w:p w:rsidR="00104C73" w:rsidRDefault="00104C73" w:rsidP="000166DA">
      <w:pPr>
        <w:spacing w:after="0"/>
        <w:jc w:val="center"/>
        <w:rPr>
          <w:rFonts w:ascii="Times New Roman" w:hAnsi="Times New Roman" w:cs="Times New Roman"/>
          <w:sz w:val="24"/>
          <w:szCs w:val="24"/>
          <w:lang w:val="sr-Cyrl-RS"/>
        </w:rPr>
      </w:pPr>
    </w:p>
    <w:p w:rsidR="00A07A7C" w:rsidRDefault="00A07A7C" w:rsidP="000166DA">
      <w:pPr>
        <w:spacing w:after="0"/>
        <w:jc w:val="center"/>
        <w:rPr>
          <w:rFonts w:ascii="Times New Roman" w:hAnsi="Times New Roman" w:cs="Times New Roman"/>
          <w:sz w:val="24"/>
          <w:szCs w:val="24"/>
          <w:lang w:val="sr-Cyrl-RS"/>
        </w:rPr>
      </w:pPr>
    </w:p>
    <w:p w:rsidR="00EA55B8" w:rsidRPr="00F962C7" w:rsidRDefault="00EA55B8" w:rsidP="000166DA">
      <w:pPr>
        <w:spacing w:after="0"/>
        <w:jc w:val="center"/>
        <w:rPr>
          <w:rFonts w:ascii="Times New Roman" w:hAnsi="Times New Roman" w:cs="Times New Roman"/>
          <w:sz w:val="24"/>
          <w:szCs w:val="24"/>
          <w:lang w:val="sr-Cyrl-RS"/>
        </w:rPr>
      </w:pPr>
    </w:p>
    <w:p w:rsidR="000166DA" w:rsidRPr="009C739F" w:rsidRDefault="000166DA" w:rsidP="000166DA">
      <w:pPr>
        <w:spacing w:after="0"/>
        <w:jc w:val="center"/>
        <w:rPr>
          <w:rFonts w:ascii="Times New Roman" w:hAnsi="Times New Roman" w:cs="Times New Roman"/>
          <w:sz w:val="24"/>
          <w:szCs w:val="24"/>
          <w:lang w:val="sr-Cyrl-RS"/>
        </w:rPr>
      </w:pPr>
    </w:p>
    <w:p w:rsidR="000166DA" w:rsidRPr="00C04282" w:rsidRDefault="000166DA" w:rsidP="002374A4">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На основу чл.</w:t>
      </w:r>
      <w:r w:rsidRPr="001F1D04">
        <w:rPr>
          <w:rFonts w:ascii="Times New Roman" w:hAnsi="Times New Roman" w:cs="Times New Roman"/>
          <w:sz w:val="24"/>
          <w:szCs w:val="24"/>
          <w:lang w:val="sr-Cyrl-CS"/>
        </w:rPr>
        <w:t xml:space="preserve"> 61. Закона о јавним набавкама („Сл. Гласник РС“, </w:t>
      </w:r>
      <w:r w:rsidRPr="007D03BA">
        <w:rPr>
          <w:rFonts w:ascii="Times New Roman" w:hAnsi="Times New Roman" w:cs="Times New Roman"/>
          <w:sz w:val="24"/>
          <w:szCs w:val="24"/>
          <w:lang w:val="sr-Cyrl-CS"/>
        </w:rPr>
        <w:t xml:space="preserve">број </w:t>
      </w:r>
      <w:r w:rsidRPr="007D03BA">
        <w:rPr>
          <w:rFonts w:ascii="Times New Roman" w:eastAsia="Times New Roman" w:hAnsi="Times New Roman"/>
          <w:sz w:val="24"/>
          <w:szCs w:val="24"/>
          <w:lang w:val="sr-Cyrl-CS"/>
        </w:rPr>
        <w:t xml:space="preserve">124/|2012, </w:t>
      </w:r>
      <w:r w:rsidRPr="007D03BA">
        <w:rPr>
          <w:rFonts w:ascii="Times New Roman" w:hAnsi="Times New Roman"/>
          <w:spacing w:val="-4"/>
          <w:lang w:val="sr-Cyrl-CS"/>
        </w:rPr>
        <w:t xml:space="preserve">14/15 </w:t>
      </w:r>
      <w:r w:rsidRPr="007D03BA">
        <w:rPr>
          <w:rFonts w:ascii="Times New Roman" w:hAnsi="Times New Roman"/>
          <w:spacing w:val="-4"/>
          <w:lang w:val="sr-Cyrl-RS"/>
        </w:rPr>
        <w:t xml:space="preserve">и </w:t>
      </w:r>
      <w:r w:rsidRPr="007D03BA">
        <w:rPr>
          <w:rFonts w:ascii="Times New Roman" w:hAnsi="Times New Roman"/>
          <w:spacing w:val="-4"/>
          <w:sz w:val="24"/>
          <w:szCs w:val="24"/>
          <w:lang w:val="sr-Cyrl-CS"/>
        </w:rPr>
        <w:t>68/15</w:t>
      </w:r>
      <w:r w:rsidRPr="007D03BA">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у даљем тексту: Закон), члана </w:t>
      </w:r>
      <w:r w:rsidRPr="001C3799">
        <w:rPr>
          <w:rFonts w:ascii="Times New Roman" w:hAnsi="Times New Roman" w:cs="Times New Roman"/>
          <w:sz w:val="24"/>
          <w:szCs w:val="24"/>
          <w:lang w:val="sr-Cyrl-CS"/>
        </w:rPr>
        <w:t>2</w:t>
      </w:r>
      <w:r w:rsidRPr="001F1D04">
        <w:rPr>
          <w:rFonts w:ascii="Times New Roman" w:hAnsi="Times New Roman" w:cs="Times New Roman"/>
          <w:sz w:val="24"/>
          <w:szCs w:val="24"/>
          <w:lang w:val="sr-Cyrl-CS"/>
        </w:rPr>
        <w:t xml:space="preserve">. Правилника о обавезним елементима конкурсне документације у </w:t>
      </w:r>
      <w:r w:rsidRPr="0088598E">
        <w:rPr>
          <w:rFonts w:ascii="Times New Roman" w:hAnsi="Times New Roman" w:cs="Times New Roman"/>
          <w:sz w:val="24"/>
          <w:szCs w:val="24"/>
          <w:lang w:val="sr-Cyrl-CS"/>
        </w:rPr>
        <w:t>поступцима јавних набавки и начину доказивања испуњености услова</w:t>
      </w:r>
      <w:r w:rsidRPr="0088598E">
        <w:rPr>
          <w:rFonts w:ascii="Times New Roman" w:eastAsia="Times New Roman" w:hAnsi="Times New Roman" w:cs="Times New Roman"/>
          <w:sz w:val="24"/>
          <w:szCs w:val="24"/>
          <w:lang w:val="sr-Cyrl-CS"/>
        </w:rPr>
        <w:t>,</w:t>
      </w:r>
      <w:r w:rsidRPr="0088598E">
        <w:rPr>
          <w:rFonts w:ascii="Times New Roman" w:hAnsi="Times New Roman" w:cs="Times New Roman"/>
          <w:sz w:val="24"/>
          <w:szCs w:val="24"/>
          <w:lang w:val="sr-Cyrl-CS"/>
        </w:rPr>
        <w:t xml:space="preserve"> Одлуке о покретању поступка јавне набавке број</w:t>
      </w:r>
      <w:r w:rsidRPr="0088598E">
        <w:rPr>
          <w:rFonts w:ascii="Times New Roman" w:hAnsi="Times New Roman" w:cs="Times New Roman"/>
          <w:b/>
          <w:sz w:val="24"/>
          <w:szCs w:val="24"/>
          <w:lang w:val="sr-Cyrl-RS"/>
        </w:rPr>
        <w:t>:</w:t>
      </w:r>
      <w:r w:rsidR="00206C06">
        <w:rPr>
          <w:rFonts w:ascii="Times New Roman" w:hAnsi="Times New Roman" w:cs="Times New Roman"/>
          <w:sz w:val="24"/>
          <w:szCs w:val="24"/>
          <w:lang w:val="sr-Cyrl-RS"/>
        </w:rPr>
        <w:t xml:space="preserve"> ЈН</w:t>
      </w:r>
      <w:r w:rsidR="00104C73">
        <w:rPr>
          <w:rFonts w:ascii="Times New Roman" w:hAnsi="Times New Roman" w:cs="Times New Roman"/>
          <w:sz w:val="24"/>
          <w:szCs w:val="24"/>
          <w:lang w:val="sr-Cyrl-RS"/>
        </w:rPr>
        <w:t>М</w:t>
      </w:r>
      <w:r w:rsidR="00A07A7C">
        <w:rPr>
          <w:rFonts w:ascii="Times New Roman" w:hAnsi="Times New Roman" w:cs="Times New Roman"/>
          <w:sz w:val="24"/>
          <w:szCs w:val="24"/>
          <w:lang w:val="sr-Cyrl-RS"/>
        </w:rPr>
        <w:t>В</w:t>
      </w:r>
      <w:r w:rsidR="00206C06">
        <w:rPr>
          <w:rFonts w:ascii="Times New Roman" w:hAnsi="Times New Roman" w:cs="Times New Roman"/>
          <w:sz w:val="24"/>
          <w:szCs w:val="24"/>
          <w:lang w:val="sr-Cyrl-RS"/>
        </w:rPr>
        <w:t xml:space="preserve"> </w:t>
      </w:r>
      <w:r w:rsidR="00104C73">
        <w:rPr>
          <w:rFonts w:ascii="Times New Roman" w:hAnsi="Times New Roman" w:cs="Times New Roman"/>
          <w:sz w:val="24"/>
          <w:szCs w:val="24"/>
          <w:lang w:val="sr-Cyrl-RS"/>
        </w:rPr>
        <w:t>16</w:t>
      </w:r>
      <w:r w:rsidR="00206C06">
        <w:rPr>
          <w:rFonts w:ascii="Times New Roman" w:hAnsi="Times New Roman" w:cs="Times New Roman"/>
          <w:sz w:val="24"/>
          <w:szCs w:val="24"/>
          <w:lang w:val="sr-Cyrl-RS"/>
        </w:rPr>
        <w:t xml:space="preserve">/17 </w:t>
      </w:r>
      <w:r w:rsidR="00A07A7C">
        <w:rPr>
          <w:rFonts w:ascii="Times New Roman" w:hAnsi="Times New Roman" w:cs="Times New Roman"/>
          <w:sz w:val="24"/>
          <w:szCs w:val="24"/>
          <w:lang w:val="sr-Cyrl-RS"/>
        </w:rPr>
        <w:t>Р</w:t>
      </w:r>
      <w:r w:rsidRPr="00981F11">
        <w:rPr>
          <w:rFonts w:ascii="Times New Roman" w:hAnsi="Times New Roman" w:cs="Times New Roman"/>
          <w:sz w:val="24"/>
          <w:szCs w:val="24"/>
          <w:lang w:val="sr-Cyrl-RS"/>
        </w:rPr>
        <w:t xml:space="preserve"> </w:t>
      </w:r>
      <w:r w:rsidR="00C04282">
        <w:rPr>
          <w:rFonts w:ascii="Times New Roman" w:hAnsi="Times New Roman" w:cs="Times New Roman"/>
          <w:sz w:val="24"/>
          <w:szCs w:val="24"/>
          <w:lang w:val="sr-Cyrl-RS"/>
        </w:rPr>
        <w:t xml:space="preserve"> од </w:t>
      </w:r>
      <w:r w:rsidR="003245E4">
        <w:rPr>
          <w:rFonts w:ascii="Times New Roman" w:hAnsi="Times New Roman" w:cs="Times New Roman"/>
          <w:color w:val="000000" w:themeColor="text1"/>
          <w:sz w:val="24"/>
          <w:szCs w:val="24"/>
          <w:lang w:val="sr-Cyrl-RS"/>
        </w:rPr>
        <w:t>1</w:t>
      </w:r>
      <w:r w:rsidR="00104C73">
        <w:rPr>
          <w:rFonts w:ascii="Times New Roman" w:hAnsi="Times New Roman" w:cs="Times New Roman"/>
          <w:color w:val="000000" w:themeColor="text1"/>
          <w:sz w:val="24"/>
          <w:szCs w:val="24"/>
          <w:lang w:val="sr-Cyrl-RS"/>
        </w:rPr>
        <w:t>0</w:t>
      </w:r>
      <w:r w:rsidR="00A07A7C" w:rsidRPr="009A24FD">
        <w:rPr>
          <w:rFonts w:ascii="Times New Roman" w:hAnsi="Times New Roman" w:cs="Times New Roman"/>
          <w:color w:val="000000" w:themeColor="text1"/>
          <w:sz w:val="24"/>
          <w:szCs w:val="24"/>
          <w:lang w:val="sr-Cyrl-RS"/>
        </w:rPr>
        <w:t>.0</w:t>
      </w:r>
      <w:r w:rsidR="00104C73">
        <w:rPr>
          <w:rFonts w:ascii="Times New Roman" w:hAnsi="Times New Roman" w:cs="Times New Roman"/>
          <w:color w:val="000000" w:themeColor="text1"/>
          <w:sz w:val="24"/>
          <w:szCs w:val="24"/>
          <w:lang w:val="sr-Cyrl-RS"/>
        </w:rPr>
        <w:t>8</w:t>
      </w:r>
      <w:r w:rsidRPr="009A24FD">
        <w:rPr>
          <w:rFonts w:ascii="Times New Roman" w:hAnsi="Times New Roman" w:cs="Times New Roman"/>
          <w:color w:val="000000" w:themeColor="text1"/>
          <w:sz w:val="24"/>
          <w:szCs w:val="24"/>
          <w:lang w:val="sr-Cyrl-RS"/>
        </w:rPr>
        <w:t>.201</w:t>
      </w:r>
      <w:r w:rsidR="00206C06" w:rsidRPr="009A24FD">
        <w:rPr>
          <w:rFonts w:ascii="Times New Roman" w:hAnsi="Times New Roman" w:cs="Times New Roman"/>
          <w:color w:val="000000" w:themeColor="text1"/>
          <w:sz w:val="24"/>
          <w:szCs w:val="24"/>
          <w:lang w:val="sr-Cyrl-RS"/>
        </w:rPr>
        <w:t>7</w:t>
      </w:r>
      <w:r w:rsidRPr="009A24FD">
        <w:rPr>
          <w:rFonts w:ascii="Times New Roman" w:hAnsi="Times New Roman" w:cs="Times New Roman"/>
          <w:color w:val="000000" w:themeColor="text1"/>
          <w:sz w:val="24"/>
          <w:szCs w:val="24"/>
          <w:lang w:val="sr-Cyrl-RS"/>
        </w:rPr>
        <w:t>. године</w:t>
      </w:r>
      <w:r w:rsidRPr="009A24FD">
        <w:rPr>
          <w:rFonts w:ascii="Times New Roman" w:hAnsi="Times New Roman" w:cs="Times New Roman"/>
          <w:color w:val="000000" w:themeColor="text1"/>
          <w:sz w:val="24"/>
          <w:szCs w:val="24"/>
          <w:lang w:val="sr-Cyrl-CS"/>
        </w:rPr>
        <w:t xml:space="preserve">  и решења</w:t>
      </w:r>
      <w:r w:rsidRPr="009A24FD">
        <w:rPr>
          <w:rFonts w:ascii="Times New Roman" w:hAnsi="Times New Roman" w:cs="Times New Roman"/>
          <w:b/>
          <w:color w:val="000000" w:themeColor="text1"/>
          <w:sz w:val="24"/>
          <w:szCs w:val="24"/>
          <w:lang w:val="sr-Cyrl-CS"/>
        </w:rPr>
        <w:t xml:space="preserve"> </w:t>
      </w:r>
      <w:r w:rsidRPr="009A24FD">
        <w:rPr>
          <w:rFonts w:ascii="Times New Roman" w:hAnsi="Times New Roman" w:cs="Times New Roman"/>
          <w:color w:val="000000" w:themeColor="text1"/>
          <w:sz w:val="24"/>
          <w:szCs w:val="24"/>
          <w:lang w:val="sr-Cyrl-CS"/>
        </w:rPr>
        <w:t xml:space="preserve">о образовању комисије за јавну набавку број: </w:t>
      </w:r>
      <w:r w:rsidR="00A07A7C" w:rsidRPr="009A24FD">
        <w:rPr>
          <w:rFonts w:ascii="Times New Roman" w:hAnsi="Times New Roman" w:cs="Times New Roman"/>
          <w:color w:val="000000" w:themeColor="text1"/>
          <w:sz w:val="24"/>
          <w:szCs w:val="24"/>
          <w:lang w:val="sr-Cyrl-RS"/>
        </w:rPr>
        <w:t>ЈН</w:t>
      </w:r>
      <w:r w:rsidR="00104C73">
        <w:rPr>
          <w:rFonts w:ascii="Times New Roman" w:hAnsi="Times New Roman" w:cs="Times New Roman"/>
          <w:color w:val="000000" w:themeColor="text1"/>
          <w:sz w:val="24"/>
          <w:szCs w:val="24"/>
          <w:lang w:val="sr-Cyrl-RS"/>
        </w:rPr>
        <w:t>М</w:t>
      </w:r>
      <w:r w:rsidR="00A07A7C" w:rsidRPr="009A24FD">
        <w:rPr>
          <w:rFonts w:ascii="Times New Roman" w:hAnsi="Times New Roman" w:cs="Times New Roman"/>
          <w:color w:val="000000" w:themeColor="text1"/>
          <w:sz w:val="24"/>
          <w:szCs w:val="24"/>
          <w:lang w:val="sr-Cyrl-RS"/>
        </w:rPr>
        <w:t>В</w:t>
      </w:r>
      <w:r w:rsidR="00206C06" w:rsidRPr="009A24FD">
        <w:rPr>
          <w:rFonts w:ascii="Times New Roman" w:hAnsi="Times New Roman" w:cs="Times New Roman"/>
          <w:color w:val="000000" w:themeColor="text1"/>
          <w:sz w:val="24"/>
          <w:szCs w:val="24"/>
          <w:lang w:val="sr-Cyrl-RS"/>
        </w:rPr>
        <w:t xml:space="preserve"> </w:t>
      </w:r>
      <w:r w:rsidR="00104C73">
        <w:rPr>
          <w:rFonts w:ascii="Times New Roman" w:hAnsi="Times New Roman" w:cs="Times New Roman"/>
          <w:color w:val="000000" w:themeColor="text1"/>
          <w:sz w:val="24"/>
          <w:szCs w:val="24"/>
          <w:lang w:val="sr-Cyrl-RS"/>
        </w:rPr>
        <w:t>16</w:t>
      </w:r>
      <w:r w:rsidR="00206C06" w:rsidRPr="009A24FD">
        <w:rPr>
          <w:rFonts w:ascii="Times New Roman" w:hAnsi="Times New Roman" w:cs="Times New Roman"/>
          <w:color w:val="000000" w:themeColor="text1"/>
          <w:sz w:val="24"/>
          <w:szCs w:val="24"/>
          <w:lang w:val="sr-Cyrl-RS"/>
        </w:rPr>
        <w:t xml:space="preserve">/17 </w:t>
      </w:r>
      <w:r w:rsidR="00A07A7C" w:rsidRPr="009A24FD">
        <w:rPr>
          <w:rFonts w:ascii="Times New Roman" w:hAnsi="Times New Roman" w:cs="Times New Roman"/>
          <w:color w:val="000000" w:themeColor="text1"/>
          <w:sz w:val="24"/>
          <w:szCs w:val="24"/>
          <w:lang w:val="sr-Cyrl-RS"/>
        </w:rPr>
        <w:t>Р</w:t>
      </w:r>
      <w:r w:rsidR="00206C06" w:rsidRPr="009A24FD">
        <w:rPr>
          <w:rFonts w:ascii="Times New Roman" w:hAnsi="Times New Roman" w:cs="Times New Roman"/>
          <w:color w:val="000000" w:themeColor="text1"/>
          <w:sz w:val="24"/>
          <w:szCs w:val="24"/>
          <w:lang w:val="sr-Cyrl-RS"/>
        </w:rPr>
        <w:t xml:space="preserve">-1 </w:t>
      </w:r>
      <w:r w:rsidR="00C04282" w:rsidRPr="009A24FD">
        <w:rPr>
          <w:rFonts w:ascii="Times New Roman" w:hAnsi="Times New Roman" w:cs="Times New Roman"/>
          <w:color w:val="000000" w:themeColor="text1"/>
          <w:sz w:val="24"/>
          <w:szCs w:val="24"/>
          <w:lang w:val="sr-Cyrl-RS"/>
        </w:rPr>
        <w:t xml:space="preserve">од </w:t>
      </w:r>
      <w:r w:rsidR="003245E4">
        <w:rPr>
          <w:rFonts w:ascii="Times New Roman" w:hAnsi="Times New Roman" w:cs="Times New Roman"/>
          <w:color w:val="000000" w:themeColor="text1"/>
          <w:sz w:val="24"/>
          <w:szCs w:val="24"/>
          <w:lang w:val="sr-Cyrl-RS"/>
        </w:rPr>
        <w:t>1</w:t>
      </w:r>
      <w:r w:rsidR="00104C73">
        <w:rPr>
          <w:rFonts w:ascii="Times New Roman" w:hAnsi="Times New Roman" w:cs="Times New Roman"/>
          <w:color w:val="000000" w:themeColor="text1"/>
          <w:sz w:val="24"/>
          <w:szCs w:val="24"/>
          <w:lang w:val="sr-Cyrl-RS"/>
        </w:rPr>
        <w:t>0</w:t>
      </w:r>
      <w:r w:rsidR="00A07A7C" w:rsidRPr="009A24FD">
        <w:rPr>
          <w:rFonts w:ascii="Times New Roman" w:hAnsi="Times New Roman" w:cs="Times New Roman"/>
          <w:color w:val="000000" w:themeColor="text1"/>
          <w:sz w:val="24"/>
          <w:szCs w:val="24"/>
          <w:lang w:val="sr-Cyrl-RS"/>
        </w:rPr>
        <w:t>.0</w:t>
      </w:r>
      <w:r w:rsidR="00104C73">
        <w:rPr>
          <w:rFonts w:ascii="Times New Roman" w:hAnsi="Times New Roman" w:cs="Times New Roman"/>
          <w:color w:val="000000" w:themeColor="text1"/>
          <w:sz w:val="24"/>
          <w:szCs w:val="24"/>
          <w:lang w:val="sr-Cyrl-RS"/>
        </w:rPr>
        <w:t>8</w:t>
      </w:r>
      <w:r w:rsidRPr="009A24FD">
        <w:rPr>
          <w:rFonts w:ascii="Times New Roman" w:hAnsi="Times New Roman" w:cs="Times New Roman"/>
          <w:color w:val="000000" w:themeColor="text1"/>
          <w:sz w:val="24"/>
          <w:szCs w:val="24"/>
          <w:lang w:val="sr-Cyrl-RS"/>
        </w:rPr>
        <w:t>.201</w:t>
      </w:r>
      <w:r w:rsidR="00206C06" w:rsidRPr="009A24FD">
        <w:rPr>
          <w:rFonts w:ascii="Times New Roman" w:hAnsi="Times New Roman" w:cs="Times New Roman"/>
          <w:color w:val="000000" w:themeColor="text1"/>
          <w:sz w:val="24"/>
          <w:szCs w:val="24"/>
          <w:lang w:val="sr-Cyrl-RS"/>
        </w:rPr>
        <w:t>7</w:t>
      </w:r>
      <w:r w:rsidRPr="009A24FD">
        <w:rPr>
          <w:rFonts w:ascii="Times New Roman" w:hAnsi="Times New Roman" w:cs="Times New Roman"/>
          <w:color w:val="000000" w:themeColor="text1"/>
          <w:sz w:val="24"/>
          <w:szCs w:val="24"/>
          <w:lang w:val="sr-Cyrl-RS"/>
        </w:rPr>
        <w:t>.</w:t>
      </w:r>
      <w:r w:rsidRPr="009A24FD">
        <w:rPr>
          <w:rFonts w:ascii="Times New Roman" w:hAnsi="Times New Roman" w:cs="Times New Roman"/>
          <w:color w:val="000000" w:themeColor="text1"/>
          <w:sz w:val="24"/>
          <w:szCs w:val="24"/>
          <w:lang w:val="sr-Cyrl-CS"/>
        </w:rPr>
        <w:t xml:space="preserve"> године</w:t>
      </w:r>
      <w:r w:rsidRPr="0088598E">
        <w:rPr>
          <w:rFonts w:ascii="Times New Roman" w:hAnsi="Times New Roman" w:cs="Times New Roman"/>
          <w:sz w:val="24"/>
          <w:szCs w:val="24"/>
          <w:lang w:val="sr-Cyrl-CS"/>
        </w:rPr>
        <w:t>,  припремљена је Конкурсна документација з</w:t>
      </w:r>
      <w:r w:rsidRPr="0088598E">
        <w:rPr>
          <w:rFonts w:ascii="Times New Roman" w:eastAsia="Times New Roman" w:hAnsi="Times New Roman" w:cs="Times New Roman"/>
          <w:sz w:val="24"/>
          <w:szCs w:val="24"/>
          <w:lang w:val="sr-Cyrl-CS"/>
        </w:rPr>
        <w:t xml:space="preserve">а јавну набавку </w:t>
      </w:r>
      <w:r w:rsidR="00104C73">
        <w:rPr>
          <w:rFonts w:ascii="Times New Roman" w:eastAsia="Times New Roman" w:hAnsi="Times New Roman" w:cs="Times New Roman"/>
          <w:sz w:val="24"/>
          <w:szCs w:val="24"/>
          <w:lang w:val="sr-Cyrl-CS"/>
        </w:rPr>
        <w:t>радова на адаптацији и уређењу Стопића пећине</w:t>
      </w:r>
    </w:p>
    <w:p w:rsidR="000166DA" w:rsidRPr="00D556A5" w:rsidRDefault="000166DA" w:rsidP="000166DA">
      <w:pPr>
        <w:spacing w:before="16" w:after="0" w:line="260" w:lineRule="exact"/>
        <w:rPr>
          <w:rFonts w:ascii="Times New Roman" w:hAnsi="Times New Roman" w:cs="Times New Roman"/>
          <w:i/>
          <w:sz w:val="24"/>
          <w:szCs w:val="24"/>
          <w:lang w:val="sr-Cyrl-CS"/>
        </w:rPr>
      </w:pPr>
    </w:p>
    <w:p w:rsidR="000166DA" w:rsidRDefault="000166DA" w:rsidP="000166DA">
      <w:pPr>
        <w:spacing w:before="59" w:after="0" w:line="240" w:lineRule="auto"/>
        <w:ind w:left="82" w:right="3585"/>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КОНКУРСНА</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ДОК</w:t>
      </w:r>
      <w:r>
        <w:rPr>
          <w:rFonts w:ascii="Times New Roman" w:eastAsia="Times New Roman" w:hAnsi="Times New Roman" w:cs="Times New Roman"/>
          <w:b/>
          <w:bCs/>
          <w:spacing w:val="-1"/>
          <w:sz w:val="24"/>
          <w:szCs w:val="24"/>
        </w:rPr>
        <w:t>У</w:t>
      </w:r>
      <w:r>
        <w:rPr>
          <w:rFonts w:ascii="Times New Roman" w:eastAsia="Times New Roman" w:hAnsi="Times New Roman" w:cs="Times New Roman"/>
          <w:b/>
          <w:bCs/>
          <w:sz w:val="24"/>
          <w:szCs w:val="24"/>
        </w:rPr>
        <w:t>МЕНТАЦИЈА</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САД</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ЖИ:</w:t>
      </w:r>
    </w:p>
    <w:p w:rsidR="000166DA" w:rsidRDefault="000166DA" w:rsidP="000166DA">
      <w:pPr>
        <w:spacing w:before="2" w:after="0" w:line="150" w:lineRule="exact"/>
        <w:rPr>
          <w:sz w:val="15"/>
          <w:szCs w:val="15"/>
        </w:rPr>
      </w:pPr>
    </w:p>
    <w:p w:rsidR="000166DA" w:rsidRDefault="000166DA" w:rsidP="000166DA">
      <w:pPr>
        <w:spacing w:after="0" w:line="200" w:lineRule="exact"/>
        <w:rPr>
          <w:sz w:val="20"/>
          <w:szCs w:val="20"/>
        </w:rPr>
      </w:pPr>
    </w:p>
    <w:p w:rsidR="000166DA" w:rsidRPr="001F1D04" w:rsidRDefault="000166DA" w:rsidP="000166DA">
      <w:pPr>
        <w:spacing w:after="0" w:line="200" w:lineRule="exact"/>
        <w:rPr>
          <w:sz w:val="20"/>
          <w:szCs w:val="20"/>
        </w:rPr>
      </w:pPr>
    </w:p>
    <w:p w:rsidR="000166DA" w:rsidRPr="00990C93" w:rsidRDefault="000166DA" w:rsidP="008A248C">
      <w:pPr>
        <w:pStyle w:val="ListParagraph"/>
        <w:numPr>
          <w:ilvl w:val="0"/>
          <w:numId w:val="13"/>
        </w:numPr>
        <w:spacing w:after="0" w:line="240" w:lineRule="auto"/>
        <w:ind w:right="-20"/>
        <w:rPr>
          <w:rFonts w:ascii="Times New Roman" w:eastAsia="Times New Roman" w:hAnsi="Times New Roman" w:cs="Times New Roman"/>
          <w:sz w:val="20"/>
          <w:szCs w:val="20"/>
        </w:rPr>
      </w:pPr>
      <w:r w:rsidRPr="00990C93">
        <w:rPr>
          <w:rFonts w:ascii="Times New Roman" w:eastAsia="Times New Roman" w:hAnsi="Times New Roman" w:cs="Times New Roman"/>
          <w:bCs/>
          <w:spacing w:val="1"/>
          <w:sz w:val="24"/>
          <w:szCs w:val="24"/>
        </w:rPr>
        <w:t>ОПШ</w:t>
      </w:r>
      <w:r w:rsidRPr="00990C93">
        <w:rPr>
          <w:rFonts w:ascii="Times New Roman" w:eastAsia="Times New Roman" w:hAnsi="Times New Roman" w:cs="Times New Roman"/>
          <w:bCs/>
          <w:spacing w:val="-2"/>
          <w:sz w:val="24"/>
          <w:szCs w:val="24"/>
        </w:rPr>
        <w:t>Т</w:t>
      </w:r>
      <w:r w:rsidRPr="00990C93">
        <w:rPr>
          <w:rFonts w:ascii="Times New Roman" w:eastAsia="Times New Roman" w:hAnsi="Times New Roman" w:cs="Times New Roman"/>
          <w:bCs/>
          <w:sz w:val="24"/>
          <w:szCs w:val="24"/>
        </w:rPr>
        <w:t>И ПОДАЦИ</w:t>
      </w:r>
      <w:r w:rsidRPr="00990C93">
        <w:rPr>
          <w:rFonts w:ascii="Times New Roman" w:eastAsia="Times New Roman" w:hAnsi="Times New Roman" w:cs="Times New Roman"/>
          <w:bCs/>
          <w:spacing w:val="1"/>
          <w:sz w:val="24"/>
          <w:szCs w:val="24"/>
        </w:rPr>
        <w:t xml:space="preserve"> </w:t>
      </w:r>
      <w:r w:rsidRPr="00990C93">
        <w:rPr>
          <w:rFonts w:ascii="Times New Roman" w:eastAsia="Times New Roman" w:hAnsi="Times New Roman" w:cs="Times New Roman"/>
          <w:bCs/>
          <w:sz w:val="24"/>
          <w:szCs w:val="24"/>
        </w:rPr>
        <w:t>О ЈАВНОЈ</w:t>
      </w:r>
      <w:r w:rsidRPr="00990C93">
        <w:rPr>
          <w:rFonts w:ascii="Times New Roman" w:eastAsia="Times New Roman" w:hAnsi="Times New Roman" w:cs="Times New Roman"/>
          <w:bCs/>
          <w:spacing w:val="-1"/>
          <w:sz w:val="24"/>
          <w:szCs w:val="24"/>
        </w:rPr>
        <w:t xml:space="preserve"> </w:t>
      </w:r>
      <w:r w:rsidRPr="00990C93">
        <w:rPr>
          <w:rFonts w:ascii="Times New Roman" w:eastAsia="Times New Roman" w:hAnsi="Times New Roman" w:cs="Times New Roman"/>
          <w:bCs/>
          <w:sz w:val="24"/>
          <w:szCs w:val="24"/>
        </w:rPr>
        <w:t>НАБАВЦИ</w:t>
      </w:r>
      <w:r w:rsidRPr="00990C93">
        <w:rPr>
          <w:rFonts w:ascii="Times New Roman" w:eastAsia="Times New Roman" w:hAnsi="Times New Roman" w:cs="Times New Roman"/>
          <w:sz w:val="24"/>
          <w:szCs w:val="24"/>
        </w:rPr>
        <w:tab/>
      </w:r>
    </w:p>
    <w:p w:rsidR="000166DA" w:rsidRPr="00990C93" w:rsidRDefault="000166DA" w:rsidP="000166DA">
      <w:pPr>
        <w:pStyle w:val="ListParagraph"/>
        <w:spacing w:after="0" w:line="240" w:lineRule="auto"/>
        <w:ind w:left="588" w:right="-20"/>
        <w:rPr>
          <w:rFonts w:ascii="Times New Roman" w:eastAsia="Times New Roman" w:hAnsi="Times New Roman" w:cs="Times New Roman"/>
          <w:sz w:val="20"/>
          <w:szCs w:val="20"/>
        </w:rPr>
      </w:pPr>
    </w:p>
    <w:p w:rsidR="000166DA" w:rsidRPr="001F1D04" w:rsidRDefault="000166DA" w:rsidP="000166DA">
      <w:pPr>
        <w:spacing w:after="0" w:line="200" w:lineRule="exact"/>
        <w:rPr>
          <w:sz w:val="20"/>
          <w:szCs w:val="20"/>
        </w:rPr>
      </w:pPr>
    </w:p>
    <w:p w:rsidR="000166DA" w:rsidRPr="001F1D04" w:rsidRDefault="000166DA" w:rsidP="000166DA">
      <w:pPr>
        <w:spacing w:after="0" w:line="240" w:lineRule="auto"/>
        <w:ind w:left="228" w:right="-20"/>
        <w:rPr>
          <w:rFonts w:ascii="Times New Roman" w:eastAsia="Times New Roman" w:hAnsi="Times New Roman" w:cs="Times New Roman"/>
          <w:sz w:val="24"/>
          <w:szCs w:val="24"/>
        </w:rPr>
      </w:pPr>
      <w:r w:rsidRPr="001F1D04">
        <w:rPr>
          <w:rFonts w:ascii="Times New Roman" w:eastAsia="Times New Roman" w:hAnsi="Times New Roman" w:cs="Times New Roman"/>
          <w:bCs/>
          <w:sz w:val="24"/>
          <w:szCs w:val="24"/>
        </w:rPr>
        <w:t xml:space="preserve">2.   </w:t>
      </w:r>
      <w:r w:rsidRPr="001F1D04">
        <w:rPr>
          <w:rFonts w:ascii="Times New Roman" w:eastAsia="Times New Roman" w:hAnsi="Times New Roman" w:cs="Times New Roman"/>
          <w:bCs/>
          <w:spacing w:val="1"/>
          <w:sz w:val="24"/>
          <w:szCs w:val="24"/>
        </w:rPr>
        <w:t>ПОД</w:t>
      </w:r>
      <w:r w:rsidRPr="001F1D04">
        <w:rPr>
          <w:rFonts w:ascii="Times New Roman" w:eastAsia="Times New Roman" w:hAnsi="Times New Roman" w:cs="Times New Roman"/>
          <w:bCs/>
          <w:spacing w:val="-2"/>
          <w:sz w:val="24"/>
          <w:szCs w:val="24"/>
        </w:rPr>
        <w:t>А</w:t>
      </w:r>
      <w:r w:rsidRPr="001F1D04">
        <w:rPr>
          <w:rFonts w:ascii="Times New Roman" w:eastAsia="Times New Roman" w:hAnsi="Times New Roman" w:cs="Times New Roman"/>
          <w:bCs/>
          <w:spacing w:val="1"/>
          <w:sz w:val="24"/>
          <w:szCs w:val="24"/>
        </w:rPr>
        <w:t>Ц</w:t>
      </w:r>
      <w:r w:rsidRPr="001F1D04">
        <w:rPr>
          <w:rFonts w:ascii="Times New Roman" w:eastAsia="Times New Roman" w:hAnsi="Times New Roman" w:cs="Times New Roman"/>
          <w:bCs/>
          <w:sz w:val="24"/>
          <w:szCs w:val="24"/>
        </w:rPr>
        <w:t>И О</w:t>
      </w:r>
      <w:r w:rsidRPr="001F1D04">
        <w:rPr>
          <w:rFonts w:ascii="Times New Roman" w:eastAsia="Times New Roman" w:hAnsi="Times New Roman" w:cs="Times New Roman"/>
          <w:bCs/>
          <w:spacing w:val="-1"/>
          <w:sz w:val="24"/>
          <w:szCs w:val="24"/>
        </w:rPr>
        <w:t xml:space="preserve"> </w:t>
      </w:r>
      <w:r w:rsidRPr="001F1D04">
        <w:rPr>
          <w:rFonts w:ascii="Times New Roman" w:eastAsia="Times New Roman" w:hAnsi="Times New Roman" w:cs="Times New Roman"/>
          <w:bCs/>
          <w:sz w:val="24"/>
          <w:szCs w:val="24"/>
        </w:rPr>
        <w:t>ПРЕДМЕТУ ЈАВНЕ НАБАВКЕ</w:t>
      </w:r>
    </w:p>
    <w:p w:rsidR="000166DA" w:rsidRDefault="000166DA" w:rsidP="000166DA">
      <w:pPr>
        <w:spacing w:before="16" w:after="0" w:line="260" w:lineRule="exact"/>
        <w:rPr>
          <w:sz w:val="26"/>
          <w:szCs w:val="26"/>
        </w:rPr>
      </w:pPr>
    </w:p>
    <w:p w:rsidR="000166DA" w:rsidRPr="001F1D04" w:rsidRDefault="000166DA" w:rsidP="000166DA">
      <w:pPr>
        <w:spacing w:after="0" w:line="200" w:lineRule="exact"/>
        <w:rPr>
          <w:sz w:val="20"/>
          <w:szCs w:val="20"/>
        </w:rPr>
      </w:pPr>
    </w:p>
    <w:p w:rsidR="000166DA" w:rsidRDefault="000166DA" w:rsidP="000166DA">
      <w:pPr>
        <w:spacing w:before="29" w:after="0" w:line="240" w:lineRule="auto"/>
        <w:ind w:left="228" w:right="-20"/>
        <w:rPr>
          <w:rFonts w:ascii="Times New Roman" w:eastAsia="Times New Roman" w:hAnsi="Times New Roman" w:cs="Times New Roman"/>
          <w:bCs/>
          <w:sz w:val="24"/>
          <w:szCs w:val="24"/>
        </w:rPr>
      </w:pPr>
      <w:r w:rsidRPr="001F1D04">
        <w:rPr>
          <w:rFonts w:ascii="Times New Roman" w:eastAsia="Times New Roman" w:hAnsi="Times New Roman" w:cs="Times New Roman"/>
          <w:bCs/>
          <w:sz w:val="24"/>
          <w:szCs w:val="24"/>
        </w:rPr>
        <w:t>3.   ТЕХНИЧКE</w:t>
      </w:r>
      <w:r w:rsidRPr="001F1D04">
        <w:rPr>
          <w:rFonts w:ascii="Times New Roman" w:eastAsia="Times New Roman" w:hAnsi="Times New Roman" w:cs="Times New Roman"/>
          <w:bCs/>
          <w:spacing w:val="-2"/>
          <w:sz w:val="24"/>
          <w:szCs w:val="24"/>
        </w:rPr>
        <w:t xml:space="preserve"> </w:t>
      </w:r>
      <w:r w:rsidRPr="001F1D04">
        <w:rPr>
          <w:rFonts w:ascii="Times New Roman" w:eastAsia="Times New Roman" w:hAnsi="Times New Roman" w:cs="Times New Roman"/>
          <w:bCs/>
          <w:sz w:val="24"/>
          <w:szCs w:val="24"/>
        </w:rPr>
        <w:t>КА</w:t>
      </w:r>
      <w:r w:rsidRPr="001F1D04">
        <w:rPr>
          <w:rFonts w:ascii="Times New Roman" w:eastAsia="Times New Roman" w:hAnsi="Times New Roman" w:cs="Times New Roman"/>
          <w:bCs/>
          <w:spacing w:val="1"/>
          <w:sz w:val="24"/>
          <w:szCs w:val="24"/>
        </w:rPr>
        <w:t>Р</w:t>
      </w:r>
      <w:r w:rsidRPr="001F1D04">
        <w:rPr>
          <w:rFonts w:ascii="Times New Roman" w:eastAsia="Times New Roman" w:hAnsi="Times New Roman" w:cs="Times New Roman"/>
          <w:bCs/>
          <w:spacing w:val="-1"/>
          <w:sz w:val="24"/>
          <w:szCs w:val="24"/>
        </w:rPr>
        <w:t>А</w:t>
      </w:r>
      <w:r w:rsidRPr="001F1D04">
        <w:rPr>
          <w:rFonts w:ascii="Times New Roman" w:eastAsia="Times New Roman" w:hAnsi="Times New Roman" w:cs="Times New Roman"/>
          <w:bCs/>
          <w:sz w:val="24"/>
          <w:szCs w:val="24"/>
        </w:rPr>
        <w:t>КТЕРИСТИКЕ</w:t>
      </w:r>
    </w:p>
    <w:p w:rsidR="000166DA" w:rsidRPr="00990C93" w:rsidRDefault="000166DA" w:rsidP="000166DA">
      <w:pPr>
        <w:spacing w:before="29" w:after="0" w:line="240" w:lineRule="auto"/>
        <w:ind w:left="228" w:right="-20"/>
        <w:rPr>
          <w:rFonts w:ascii="Times New Roman" w:eastAsia="Times New Roman" w:hAnsi="Times New Roman" w:cs="Times New Roman"/>
          <w:sz w:val="20"/>
          <w:szCs w:val="20"/>
        </w:rPr>
      </w:pPr>
    </w:p>
    <w:p w:rsidR="000166DA" w:rsidRPr="00990C93" w:rsidRDefault="000166DA" w:rsidP="000166DA">
      <w:pPr>
        <w:spacing w:before="7" w:after="0" w:line="120" w:lineRule="exact"/>
        <w:rPr>
          <w:sz w:val="20"/>
          <w:szCs w:val="20"/>
        </w:rPr>
      </w:pPr>
    </w:p>
    <w:p w:rsidR="000166DA" w:rsidRPr="001F1D04" w:rsidRDefault="000166DA" w:rsidP="000166DA">
      <w:pPr>
        <w:spacing w:before="29" w:after="0" w:line="240" w:lineRule="auto"/>
        <w:ind w:left="228" w:right="547"/>
        <w:jc w:val="both"/>
        <w:rPr>
          <w:rFonts w:ascii="Times New Roman" w:eastAsia="Times New Roman" w:hAnsi="Times New Roman" w:cs="Times New Roman"/>
          <w:sz w:val="24"/>
          <w:szCs w:val="24"/>
        </w:rPr>
      </w:pPr>
      <w:r w:rsidRPr="001F1D04">
        <w:rPr>
          <w:rFonts w:ascii="Times New Roman" w:eastAsia="Times New Roman" w:hAnsi="Times New Roman" w:cs="Times New Roman"/>
          <w:bCs/>
          <w:sz w:val="24"/>
          <w:szCs w:val="24"/>
        </w:rPr>
        <w:t xml:space="preserve">4. </w:t>
      </w:r>
      <w:r w:rsidRPr="001F1D04">
        <w:rPr>
          <w:rFonts w:ascii="Times New Roman" w:eastAsia="Times New Roman" w:hAnsi="Times New Roman" w:cs="Times New Roman"/>
          <w:bCs/>
          <w:spacing w:val="12"/>
          <w:sz w:val="24"/>
          <w:szCs w:val="24"/>
        </w:rPr>
        <w:t xml:space="preserve"> </w:t>
      </w:r>
      <w:r w:rsidRPr="001F1D04">
        <w:rPr>
          <w:rFonts w:ascii="Times New Roman" w:eastAsia="Times New Roman" w:hAnsi="Times New Roman" w:cs="Times New Roman"/>
          <w:bCs/>
          <w:sz w:val="24"/>
          <w:szCs w:val="24"/>
        </w:rPr>
        <w:t>УСЛОВИ</w:t>
      </w:r>
      <w:r w:rsidRPr="001F1D04">
        <w:rPr>
          <w:rFonts w:ascii="Times New Roman" w:eastAsia="Times New Roman" w:hAnsi="Times New Roman" w:cs="Times New Roman"/>
          <w:bCs/>
          <w:spacing w:val="1"/>
          <w:sz w:val="24"/>
          <w:szCs w:val="24"/>
        </w:rPr>
        <w:t xml:space="preserve"> З</w:t>
      </w:r>
      <w:r w:rsidRPr="001F1D04">
        <w:rPr>
          <w:rFonts w:ascii="Times New Roman" w:eastAsia="Times New Roman" w:hAnsi="Times New Roman" w:cs="Times New Roman"/>
          <w:bCs/>
          <w:sz w:val="24"/>
          <w:szCs w:val="24"/>
        </w:rPr>
        <w:t>А УЧЕШЋЕ У</w:t>
      </w:r>
      <w:r w:rsidRPr="001F1D04">
        <w:rPr>
          <w:rFonts w:ascii="Times New Roman" w:eastAsia="Times New Roman" w:hAnsi="Times New Roman" w:cs="Times New Roman"/>
          <w:bCs/>
          <w:spacing w:val="1"/>
          <w:sz w:val="24"/>
          <w:szCs w:val="24"/>
        </w:rPr>
        <w:t xml:space="preserve"> </w:t>
      </w:r>
      <w:r w:rsidRPr="001F1D04">
        <w:rPr>
          <w:rFonts w:ascii="Times New Roman" w:eastAsia="Times New Roman" w:hAnsi="Times New Roman" w:cs="Times New Roman"/>
          <w:bCs/>
          <w:sz w:val="24"/>
          <w:szCs w:val="24"/>
        </w:rPr>
        <w:t>ПОСТУПКУ</w:t>
      </w:r>
      <w:r w:rsidRPr="001F1D04">
        <w:rPr>
          <w:rFonts w:ascii="Times New Roman" w:eastAsia="Times New Roman" w:hAnsi="Times New Roman" w:cs="Times New Roman"/>
          <w:bCs/>
          <w:spacing w:val="1"/>
          <w:sz w:val="24"/>
          <w:szCs w:val="24"/>
        </w:rPr>
        <w:t xml:space="preserve"> </w:t>
      </w:r>
      <w:r w:rsidRPr="001F1D04">
        <w:rPr>
          <w:rFonts w:ascii="Times New Roman" w:eastAsia="Times New Roman" w:hAnsi="Times New Roman" w:cs="Times New Roman"/>
          <w:bCs/>
          <w:sz w:val="24"/>
          <w:szCs w:val="24"/>
        </w:rPr>
        <w:t>ЈАВНЕ</w:t>
      </w:r>
      <w:r w:rsidRPr="001F1D04">
        <w:rPr>
          <w:rFonts w:ascii="Times New Roman" w:eastAsia="Times New Roman" w:hAnsi="Times New Roman" w:cs="Times New Roman"/>
          <w:bCs/>
          <w:spacing w:val="2"/>
          <w:sz w:val="24"/>
          <w:szCs w:val="24"/>
        </w:rPr>
        <w:t xml:space="preserve"> </w:t>
      </w:r>
      <w:r w:rsidRPr="001F1D04">
        <w:rPr>
          <w:rFonts w:ascii="Times New Roman" w:eastAsia="Times New Roman" w:hAnsi="Times New Roman" w:cs="Times New Roman"/>
          <w:bCs/>
          <w:sz w:val="24"/>
          <w:szCs w:val="24"/>
        </w:rPr>
        <w:t>НАБАВКЕ</w:t>
      </w:r>
      <w:r w:rsidRPr="001F1D04">
        <w:rPr>
          <w:rFonts w:ascii="Times New Roman" w:eastAsia="Times New Roman" w:hAnsi="Times New Roman" w:cs="Times New Roman"/>
          <w:bCs/>
          <w:spacing w:val="2"/>
          <w:sz w:val="24"/>
          <w:szCs w:val="24"/>
        </w:rPr>
        <w:t xml:space="preserve"> </w:t>
      </w:r>
      <w:r w:rsidRPr="001F1D04">
        <w:rPr>
          <w:rFonts w:ascii="Times New Roman" w:eastAsia="Times New Roman" w:hAnsi="Times New Roman" w:cs="Times New Roman"/>
          <w:bCs/>
          <w:spacing w:val="1"/>
          <w:sz w:val="24"/>
          <w:szCs w:val="24"/>
        </w:rPr>
        <w:t>И</w:t>
      </w:r>
      <w:r w:rsidRPr="001F1D04">
        <w:rPr>
          <w:rFonts w:ascii="Times New Roman" w:eastAsia="Times New Roman" w:hAnsi="Times New Roman" w:cs="Times New Roman"/>
          <w:bCs/>
          <w:sz w:val="24"/>
          <w:szCs w:val="24"/>
        </w:rPr>
        <w:t>З</w:t>
      </w:r>
      <w:r w:rsidRPr="001F1D04">
        <w:rPr>
          <w:rFonts w:ascii="Times New Roman" w:eastAsia="Times New Roman" w:hAnsi="Times New Roman" w:cs="Times New Roman"/>
          <w:bCs/>
          <w:spacing w:val="1"/>
          <w:sz w:val="24"/>
          <w:szCs w:val="24"/>
        </w:rPr>
        <w:t xml:space="preserve"> </w:t>
      </w:r>
      <w:r w:rsidRPr="001F1D04">
        <w:rPr>
          <w:rFonts w:ascii="Times New Roman" w:eastAsia="Times New Roman" w:hAnsi="Times New Roman" w:cs="Times New Roman"/>
          <w:bCs/>
          <w:sz w:val="24"/>
          <w:szCs w:val="24"/>
        </w:rPr>
        <w:t>ЧЛ.</w:t>
      </w:r>
      <w:r w:rsidRPr="001F1D04">
        <w:rPr>
          <w:rFonts w:ascii="Times New Roman" w:eastAsia="Times New Roman" w:hAnsi="Times New Roman" w:cs="Times New Roman"/>
          <w:bCs/>
          <w:spacing w:val="1"/>
          <w:sz w:val="24"/>
          <w:szCs w:val="24"/>
        </w:rPr>
        <w:t xml:space="preserve"> </w:t>
      </w:r>
      <w:r w:rsidRPr="001F1D04">
        <w:rPr>
          <w:rFonts w:ascii="Times New Roman" w:eastAsia="Times New Roman" w:hAnsi="Times New Roman" w:cs="Times New Roman"/>
          <w:bCs/>
          <w:sz w:val="24"/>
          <w:szCs w:val="24"/>
        </w:rPr>
        <w:t>75. И</w:t>
      </w:r>
      <w:r w:rsidRPr="001F1D04">
        <w:rPr>
          <w:rFonts w:ascii="Times New Roman" w:eastAsia="Times New Roman" w:hAnsi="Times New Roman" w:cs="Times New Roman"/>
          <w:bCs/>
          <w:spacing w:val="2"/>
          <w:sz w:val="24"/>
          <w:szCs w:val="24"/>
        </w:rPr>
        <w:t xml:space="preserve"> </w:t>
      </w:r>
      <w:r w:rsidRPr="001F1D04">
        <w:rPr>
          <w:rFonts w:ascii="Times New Roman" w:eastAsia="Times New Roman" w:hAnsi="Times New Roman" w:cs="Times New Roman"/>
          <w:bCs/>
          <w:sz w:val="24"/>
          <w:szCs w:val="24"/>
        </w:rPr>
        <w:t>76.</w:t>
      </w:r>
      <w:r w:rsidRPr="001F1D04">
        <w:rPr>
          <w:rFonts w:ascii="Times New Roman" w:eastAsia="Times New Roman" w:hAnsi="Times New Roman" w:cs="Times New Roman"/>
          <w:bCs/>
          <w:spacing w:val="2"/>
          <w:sz w:val="24"/>
          <w:szCs w:val="24"/>
        </w:rPr>
        <w:t xml:space="preserve"> </w:t>
      </w:r>
      <w:r w:rsidRPr="001F1D04">
        <w:rPr>
          <w:rFonts w:ascii="Times New Roman" w:eastAsia="Times New Roman" w:hAnsi="Times New Roman" w:cs="Times New Roman"/>
          <w:bCs/>
          <w:sz w:val="24"/>
          <w:szCs w:val="24"/>
        </w:rPr>
        <w:t>ЗА</w:t>
      </w:r>
      <w:r w:rsidRPr="001F1D04">
        <w:rPr>
          <w:rFonts w:ascii="Times New Roman" w:eastAsia="Times New Roman" w:hAnsi="Times New Roman" w:cs="Times New Roman"/>
          <w:bCs/>
          <w:spacing w:val="-1"/>
          <w:sz w:val="24"/>
          <w:szCs w:val="24"/>
        </w:rPr>
        <w:t>К</w:t>
      </w:r>
      <w:r w:rsidRPr="001F1D04">
        <w:rPr>
          <w:rFonts w:ascii="Times New Roman" w:eastAsia="Times New Roman" w:hAnsi="Times New Roman" w:cs="Times New Roman"/>
          <w:bCs/>
          <w:sz w:val="24"/>
          <w:szCs w:val="24"/>
        </w:rPr>
        <w:t>ОНА</w:t>
      </w:r>
      <w:r w:rsidRPr="001F1D04">
        <w:rPr>
          <w:rFonts w:ascii="Times New Roman" w:eastAsia="Times New Roman" w:hAnsi="Times New Roman" w:cs="Times New Roman"/>
          <w:bCs/>
          <w:spacing w:val="1"/>
          <w:sz w:val="24"/>
          <w:szCs w:val="24"/>
        </w:rPr>
        <w:t xml:space="preserve"> </w:t>
      </w:r>
      <w:r w:rsidRPr="001F1D04">
        <w:rPr>
          <w:rFonts w:ascii="Times New Roman" w:eastAsia="Times New Roman" w:hAnsi="Times New Roman" w:cs="Times New Roman"/>
          <w:bCs/>
          <w:sz w:val="24"/>
          <w:szCs w:val="24"/>
        </w:rPr>
        <w:t>О</w:t>
      </w:r>
      <w:r w:rsidRPr="001F1D04">
        <w:rPr>
          <w:rFonts w:ascii="Times New Roman" w:eastAsia="Times New Roman" w:hAnsi="Times New Roman" w:cs="Times New Roman"/>
          <w:bCs/>
          <w:spacing w:val="2"/>
          <w:sz w:val="24"/>
          <w:szCs w:val="24"/>
        </w:rPr>
        <w:t xml:space="preserve"> </w:t>
      </w:r>
      <w:r w:rsidRPr="001F1D04">
        <w:rPr>
          <w:rFonts w:ascii="Times New Roman" w:eastAsia="Times New Roman" w:hAnsi="Times New Roman" w:cs="Times New Roman"/>
          <w:bCs/>
          <w:spacing w:val="-1"/>
          <w:sz w:val="24"/>
          <w:szCs w:val="24"/>
        </w:rPr>
        <w:t>ЈА</w:t>
      </w:r>
      <w:r w:rsidRPr="001F1D04">
        <w:rPr>
          <w:rFonts w:ascii="Times New Roman" w:eastAsia="Times New Roman" w:hAnsi="Times New Roman" w:cs="Times New Roman"/>
          <w:bCs/>
          <w:sz w:val="24"/>
          <w:szCs w:val="24"/>
        </w:rPr>
        <w:t>ВНИМ НАБАВКАМА</w:t>
      </w:r>
      <w:r w:rsidRPr="001F1D04">
        <w:rPr>
          <w:rFonts w:ascii="Times New Roman" w:eastAsia="Times New Roman" w:hAnsi="Times New Roman" w:cs="Times New Roman"/>
          <w:bCs/>
          <w:spacing w:val="1"/>
          <w:sz w:val="24"/>
          <w:szCs w:val="24"/>
        </w:rPr>
        <w:t xml:space="preserve"> </w:t>
      </w:r>
      <w:r w:rsidRPr="001F1D04">
        <w:rPr>
          <w:rFonts w:ascii="Times New Roman" w:eastAsia="Times New Roman" w:hAnsi="Times New Roman" w:cs="Times New Roman"/>
          <w:bCs/>
          <w:sz w:val="24"/>
          <w:szCs w:val="24"/>
        </w:rPr>
        <w:t>И</w:t>
      </w:r>
      <w:r w:rsidRPr="001F1D04">
        <w:rPr>
          <w:rFonts w:ascii="Times New Roman" w:eastAsia="Times New Roman" w:hAnsi="Times New Roman" w:cs="Times New Roman"/>
          <w:bCs/>
          <w:spacing w:val="2"/>
          <w:sz w:val="24"/>
          <w:szCs w:val="24"/>
        </w:rPr>
        <w:t xml:space="preserve"> </w:t>
      </w:r>
      <w:r w:rsidRPr="001F1D04">
        <w:rPr>
          <w:rFonts w:ascii="Times New Roman" w:eastAsia="Times New Roman" w:hAnsi="Times New Roman" w:cs="Times New Roman"/>
          <w:bCs/>
          <w:sz w:val="24"/>
          <w:szCs w:val="24"/>
        </w:rPr>
        <w:t>УПУТСТВО</w:t>
      </w:r>
      <w:r w:rsidRPr="001F1D04">
        <w:rPr>
          <w:rFonts w:ascii="Times New Roman" w:eastAsia="Times New Roman" w:hAnsi="Times New Roman" w:cs="Times New Roman"/>
          <w:bCs/>
          <w:spacing w:val="3"/>
          <w:sz w:val="24"/>
          <w:szCs w:val="24"/>
        </w:rPr>
        <w:t xml:space="preserve"> </w:t>
      </w:r>
      <w:r w:rsidRPr="001F1D04">
        <w:rPr>
          <w:rFonts w:ascii="Times New Roman" w:eastAsia="Times New Roman" w:hAnsi="Times New Roman" w:cs="Times New Roman"/>
          <w:bCs/>
          <w:sz w:val="24"/>
          <w:szCs w:val="24"/>
        </w:rPr>
        <w:t>КАКО</w:t>
      </w:r>
      <w:r w:rsidRPr="001F1D04">
        <w:rPr>
          <w:rFonts w:ascii="Times New Roman" w:eastAsia="Times New Roman" w:hAnsi="Times New Roman" w:cs="Times New Roman"/>
          <w:bCs/>
          <w:spacing w:val="2"/>
          <w:sz w:val="24"/>
          <w:szCs w:val="24"/>
        </w:rPr>
        <w:t xml:space="preserve"> </w:t>
      </w:r>
      <w:r w:rsidRPr="001F1D04">
        <w:rPr>
          <w:rFonts w:ascii="Times New Roman" w:eastAsia="Times New Roman" w:hAnsi="Times New Roman" w:cs="Times New Roman"/>
          <w:bCs/>
          <w:spacing w:val="-1"/>
          <w:sz w:val="24"/>
          <w:szCs w:val="24"/>
        </w:rPr>
        <w:t xml:space="preserve">СЕ </w:t>
      </w:r>
      <w:r w:rsidRPr="001F1D04">
        <w:rPr>
          <w:rFonts w:ascii="Times New Roman" w:eastAsia="Times New Roman" w:hAnsi="Times New Roman" w:cs="Times New Roman"/>
          <w:bCs/>
          <w:sz w:val="24"/>
          <w:szCs w:val="24"/>
        </w:rPr>
        <w:t>ДОКАЗУ</w:t>
      </w:r>
      <w:r w:rsidRPr="001F1D04">
        <w:rPr>
          <w:rFonts w:ascii="Times New Roman" w:eastAsia="Times New Roman" w:hAnsi="Times New Roman" w:cs="Times New Roman"/>
          <w:bCs/>
          <w:spacing w:val="-1"/>
          <w:sz w:val="24"/>
          <w:szCs w:val="24"/>
        </w:rPr>
        <w:t>Ј</w:t>
      </w:r>
      <w:r w:rsidRPr="001F1D04">
        <w:rPr>
          <w:rFonts w:ascii="Times New Roman" w:eastAsia="Times New Roman" w:hAnsi="Times New Roman" w:cs="Times New Roman"/>
          <w:bCs/>
          <w:sz w:val="24"/>
          <w:szCs w:val="24"/>
        </w:rPr>
        <w:t>Е ИСПУЊЕНОСТ</w:t>
      </w:r>
      <w:r w:rsidRPr="001F1D04">
        <w:rPr>
          <w:rFonts w:ascii="Times New Roman" w:eastAsia="Times New Roman" w:hAnsi="Times New Roman" w:cs="Times New Roman"/>
          <w:bCs/>
          <w:spacing w:val="-1"/>
          <w:sz w:val="24"/>
          <w:szCs w:val="24"/>
        </w:rPr>
        <w:t xml:space="preserve"> </w:t>
      </w:r>
      <w:r w:rsidRPr="001F1D04">
        <w:rPr>
          <w:rFonts w:ascii="Times New Roman" w:eastAsia="Times New Roman" w:hAnsi="Times New Roman" w:cs="Times New Roman"/>
          <w:bCs/>
          <w:spacing w:val="1"/>
          <w:sz w:val="24"/>
          <w:szCs w:val="24"/>
        </w:rPr>
        <w:t>ТИ</w:t>
      </w:r>
      <w:r w:rsidRPr="001F1D04">
        <w:rPr>
          <w:rFonts w:ascii="Times New Roman" w:eastAsia="Times New Roman" w:hAnsi="Times New Roman" w:cs="Times New Roman"/>
          <w:bCs/>
          <w:sz w:val="24"/>
          <w:szCs w:val="24"/>
        </w:rPr>
        <w:t>Х УСЛОВА</w:t>
      </w:r>
    </w:p>
    <w:p w:rsidR="000166DA" w:rsidRPr="001F1D04" w:rsidRDefault="000166DA" w:rsidP="000166DA">
      <w:pPr>
        <w:spacing w:after="0" w:line="200" w:lineRule="exact"/>
        <w:rPr>
          <w:sz w:val="20"/>
          <w:szCs w:val="20"/>
        </w:rPr>
      </w:pPr>
    </w:p>
    <w:p w:rsidR="000166DA" w:rsidRPr="00C048D1" w:rsidRDefault="000166DA" w:rsidP="000166DA">
      <w:pPr>
        <w:spacing w:after="0" w:line="200" w:lineRule="exact"/>
        <w:rPr>
          <w:color w:val="C00000"/>
          <w:sz w:val="20"/>
          <w:szCs w:val="20"/>
        </w:rPr>
      </w:pPr>
    </w:p>
    <w:p w:rsidR="000166DA" w:rsidRPr="00CC7FFA" w:rsidRDefault="000166DA" w:rsidP="000166DA">
      <w:pPr>
        <w:spacing w:after="0" w:line="240" w:lineRule="auto"/>
        <w:ind w:left="228" w:right="1534"/>
        <w:jc w:val="both"/>
        <w:rPr>
          <w:rFonts w:ascii="Times New Roman" w:eastAsia="Times New Roman" w:hAnsi="Times New Roman" w:cs="Times New Roman"/>
          <w:sz w:val="24"/>
          <w:szCs w:val="24"/>
        </w:rPr>
      </w:pPr>
      <w:r w:rsidRPr="00CC7FFA">
        <w:rPr>
          <w:rFonts w:ascii="Times New Roman" w:eastAsia="Times New Roman" w:hAnsi="Times New Roman" w:cs="Times New Roman"/>
          <w:bCs/>
          <w:sz w:val="24"/>
          <w:szCs w:val="24"/>
        </w:rPr>
        <w:t>5.   УПУ</w:t>
      </w:r>
      <w:r w:rsidRPr="00CC7FFA">
        <w:rPr>
          <w:rFonts w:ascii="Times New Roman" w:eastAsia="Times New Roman" w:hAnsi="Times New Roman" w:cs="Times New Roman"/>
          <w:bCs/>
          <w:spacing w:val="-2"/>
          <w:sz w:val="24"/>
          <w:szCs w:val="24"/>
        </w:rPr>
        <w:t>Т</w:t>
      </w:r>
      <w:r w:rsidRPr="00CC7FFA">
        <w:rPr>
          <w:rFonts w:ascii="Times New Roman" w:eastAsia="Times New Roman" w:hAnsi="Times New Roman" w:cs="Times New Roman"/>
          <w:bCs/>
          <w:sz w:val="24"/>
          <w:szCs w:val="24"/>
        </w:rPr>
        <w:t>СТВО ПОНУЂАЧИМА</w:t>
      </w:r>
      <w:r w:rsidRPr="00CC7FFA">
        <w:rPr>
          <w:rFonts w:ascii="Times New Roman" w:eastAsia="Times New Roman" w:hAnsi="Times New Roman" w:cs="Times New Roman"/>
          <w:bCs/>
          <w:spacing w:val="-1"/>
          <w:sz w:val="24"/>
          <w:szCs w:val="24"/>
        </w:rPr>
        <w:t xml:space="preserve"> </w:t>
      </w:r>
      <w:r w:rsidRPr="00CC7FFA">
        <w:rPr>
          <w:rFonts w:ascii="Times New Roman" w:eastAsia="Times New Roman" w:hAnsi="Times New Roman" w:cs="Times New Roman"/>
          <w:bCs/>
          <w:sz w:val="24"/>
          <w:szCs w:val="24"/>
        </w:rPr>
        <w:t>КАКО ДА САЧИНЕ</w:t>
      </w:r>
      <w:r w:rsidRPr="00CC7FFA">
        <w:rPr>
          <w:rFonts w:ascii="Times New Roman" w:eastAsia="Times New Roman" w:hAnsi="Times New Roman" w:cs="Times New Roman"/>
          <w:bCs/>
          <w:spacing w:val="-1"/>
          <w:sz w:val="24"/>
          <w:szCs w:val="24"/>
        </w:rPr>
        <w:t xml:space="preserve"> </w:t>
      </w:r>
      <w:r w:rsidRPr="00CC7FFA">
        <w:rPr>
          <w:rFonts w:ascii="Times New Roman" w:eastAsia="Times New Roman" w:hAnsi="Times New Roman" w:cs="Times New Roman"/>
          <w:bCs/>
          <w:sz w:val="24"/>
          <w:szCs w:val="24"/>
        </w:rPr>
        <w:t>ПОН</w:t>
      </w:r>
      <w:r w:rsidRPr="00CC7FFA">
        <w:rPr>
          <w:rFonts w:ascii="Times New Roman" w:eastAsia="Times New Roman" w:hAnsi="Times New Roman" w:cs="Times New Roman"/>
          <w:bCs/>
          <w:spacing w:val="-1"/>
          <w:sz w:val="24"/>
          <w:szCs w:val="24"/>
        </w:rPr>
        <w:t>У</w:t>
      </w:r>
      <w:r w:rsidRPr="00CC7FFA">
        <w:rPr>
          <w:rFonts w:ascii="Times New Roman" w:eastAsia="Times New Roman" w:hAnsi="Times New Roman" w:cs="Times New Roman"/>
          <w:bCs/>
          <w:sz w:val="24"/>
          <w:szCs w:val="24"/>
        </w:rPr>
        <w:t>ДУ</w:t>
      </w:r>
    </w:p>
    <w:p w:rsidR="000166DA" w:rsidRPr="00CC7FFA" w:rsidRDefault="000166DA" w:rsidP="000166DA">
      <w:pPr>
        <w:spacing w:before="16" w:after="0" w:line="260" w:lineRule="exact"/>
        <w:rPr>
          <w:sz w:val="26"/>
          <w:szCs w:val="26"/>
        </w:rPr>
      </w:pPr>
    </w:p>
    <w:p w:rsidR="000166DA" w:rsidRPr="00E3256D" w:rsidRDefault="000166DA" w:rsidP="000166DA">
      <w:pPr>
        <w:spacing w:before="16" w:after="0" w:line="260" w:lineRule="exact"/>
        <w:rPr>
          <w:sz w:val="26"/>
          <w:szCs w:val="26"/>
        </w:rPr>
      </w:pPr>
    </w:p>
    <w:p w:rsidR="00E3256D" w:rsidRPr="009A24FD" w:rsidRDefault="000166DA" w:rsidP="00E3256D">
      <w:pPr>
        <w:spacing w:before="29" w:after="0" w:line="240" w:lineRule="auto"/>
        <w:ind w:left="188" w:right="-20"/>
        <w:rPr>
          <w:rFonts w:ascii="Times New Roman" w:eastAsia="Times New Roman" w:hAnsi="Times New Roman" w:cs="Times New Roman"/>
          <w:bCs/>
          <w:color w:val="000000" w:themeColor="text1"/>
          <w:sz w:val="24"/>
          <w:szCs w:val="24"/>
          <w:lang w:val="sr-Cyrl-RS"/>
        </w:rPr>
      </w:pPr>
      <w:r w:rsidRPr="009A24FD">
        <w:rPr>
          <w:rFonts w:ascii="Times New Roman" w:eastAsia="Times New Roman" w:hAnsi="Times New Roman" w:cs="Times New Roman"/>
          <w:bCs/>
          <w:color w:val="000000" w:themeColor="text1"/>
          <w:sz w:val="24"/>
          <w:szCs w:val="24"/>
        </w:rPr>
        <w:t>6</w:t>
      </w:r>
      <w:r w:rsidR="00E3256D" w:rsidRPr="009A24FD">
        <w:rPr>
          <w:rFonts w:ascii="Times New Roman" w:eastAsia="Times New Roman" w:hAnsi="Times New Roman" w:cs="Times New Roman"/>
          <w:bCs/>
          <w:color w:val="000000" w:themeColor="text1"/>
          <w:sz w:val="24"/>
          <w:szCs w:val="24"/>
          <w:lang w:val="sr-Latn-RS"/>
        </w:rPr>
        <w:t>.   ОБРАСЦИ И</w:t>
      </w:r>
      <w:r w:rsidR="00E3256D" w:rsidRPr="009A24FD">
        <w:rPr>
          <w:rFonts w:ascii="Times New Roman" w:eastAsia="Times New Roman" w:hAnsi="Times New Roman" w:cs="Times New Roman"/>
          <w:bCs/>
          <w:color w:val="000000" w:themeColor="text1"/>
          <w:spacing w:val="-1"/>
          <w:sz w:val="24"/>
          <w:szCs w:val="24"/>
          <w:lang w:val="sr-Latn-RS"/>
        </w:rPr>
        <w:t xml:space="preserve"> </w:t>
      </w:r>
      <w:r w:rsidR="00E3256D" w:rsidRPr="009A24FD">
        <w:rPr>
          <w:rFonts w:ascii="Times New Roman" w:eastAsia="Times New Roman" w:hAnsi="Times New Roman" w:cs="Times New Roman"/>
          <w:bCs/>
          <w:color w:val="000000" w:themeColor="text1"/>
          <w:sz w:val="24"/>
          <w:szCs w:val="24"/>
          <w:lang w:val="sr-Latn-RS"/>
        </w:rPr>
        <w:t>ИЗ</w:t>
      </w:r>
      <w:r w:rsidR="00E3256D" w:rsidRPr="009A24FD">
        <w:rPr>
          <w:rFonts w:ascii="Times New Roman" w:eastAsia="Times New Roman" w:hAnsi="Times New Roman" w:cs="Times New Roman"/>
          <w:bCs/>
          <w:color w:val="000000" w:themeColor="text1"/>
          <w:spacing w:val="-1"/>
          <w:sz w:val="24"/>
          <w:szCs w:val="24"/>
          <w:lang w:val="sr-Latn-RS"/>
        </w:rPr>
        <w:t>Ј</w:t>
      </w:r>
      <w:r w:rsidR="00E3256D" w:rsidRPr="009A24FD">
        <w:rPr>
          <w:rFonts w:ascii="Times New Roman" w:eastAsia="Times New Roman" w:hAnsi="Times New Roman" w:cs="Times New Roman"/>
          <w:bCs/>
          <w:color w:val="000000" w:themeColor="text1"/>
          <w:sz w:val="24"/>
          <w:szCs w:val="24"/>
          <w:lang w:val="sr-Latn-RS"/>
        </w:rPr>
        <w:t>АВЕ</w:t>
      </w:r>
      <w:r w:rsidR="00E3256D" w:rsidRPr="009A24FD">
        <w:rPr>
          <w:rFonts w:ascii="Times New Roman" w:eastAsia="Times New Roman" w:hAnsi="Times New Roman" w:cs="Times New Roman"/>
          <w:bCs/>
          <w:color w:val="000000" w:themeColor="text1"/>
          <w:sz w:val="24"/>
          <w:szCs w:val="24"/>
          <w:lang w:val="sr-Cyrl-RS"/>
        </w:rPr>
        <w:t>:</w:t>
      </w:r>
    </w:p>
    <w:p w:rsidR="00E3256D" w:rsidRPr="009A24FD" w:rsidRDefault="00E3256D" w:rsidP="00E3256D">
      <w:pPr>
        <w:widowControl/>
        <w:numPr>
          <w:ilvl w:val="0"/>
          <w:numId w:val="7"/>
        </w:numPr>
        <w:spacing w:before="29" w:after="0" w:line="240" w:lineRule="auto"/>
        <w:ind w:right="-20"/>
        <w:contextualSpacing/>
        <w:rPr>
          <w:rFonts w:ascii="Times New Roman" w:eastAsia="Times New Roman" w:hAnsi="Times New Roman" w:cs="Times New Roman"/>
          <w:bCs/>
          <w:color w:val="000000" w:themeColor="text1"/>
          <w:sz w:val="24"/>
          <w:szCs w:val="24"/>
          <w:lang w:val="sr-Cyrl-RS"/>
        </w:rPr>
      </w:pPr>
      <w:r w:rsidRPr="009A24FD">
        <w:rPr>
          <w:rFonts w:ascii="Times New Roman" w:eastAsia="Times New Roman" w:hAnsi="Times New Roman" w:cs="Times New Roman"/>
          <w:bCs/>
          <w:color w:val="000000" w:themeColor="text1"/>
          <w:sz w:val="24"/>
          <w:szCs w:val="24"/>
        </w:rPr>
        <w:t>ОБРАЗАЦ ПОНУДЕ</w:t>
      </w:r>
      <w:r w:rsidRPr="009A24FD">
        <w:rPr>
          <w:rFonts w:ascii="Times New Roman" w:eastAsia="Times New Roman" w:hAnsi="Times New Roman" w:cs="Times New Roman"/>
          <w:bCs/>
          <w:color w:val="000000" w:themeColor="text1"/>
          <w:sz w:val="24"/>
          <w:szCs w:val="24"/>
          <w:lang w:val="sr-Cyrl-RS"/>
        </w:rPr>
        <w:t xml:space="preserve"> (тач. 6-6.5)</w:t>
      </w:r>
      <w:r w:rsidRPr="009A24FD">
        <w:rPr>
          <w:rFonts w:ascii="Times New Roman" w:eastAsia="Times New Roman" w:hAnsi="Times New Roman" w:cs="Times New Roman"/>
          <w:bCs/>
          <w:color w:val="000000" w:themeColor="text1"/>
          <w:sz w:val="24"/>
          <w:szCs w:val="24"/>
        </w:rPr>
        <w:tab/>
      </w:r>
    </w:p>
    <w:p w:rsidR="00E3256D" w:rsidRPr="009A24FD" w:rsidRDefault="006B2A1F" w:rsidP="00E3256D">
      <w:pPr>
        <w:widowControl/>
        <w:numPr>
          <w:ilvl w:val="0"/>
          <w:numId w:val="7"/>
        </w:numPr>
        <w:spacing w:after="0" w:line="240" w:lineRule="auto"/>
        <w:contextualSpacing/>
        <w:rPr>
          <w:rFonts w:ascii="Times New Roman" w:eastAsia="Times New Roman" w:hAnsi="Times New Roman" w:cs="Times New Roman"/>
          <w:color w:val="000000" w:themeColor="text1"/>
          <w:sz w:val="24"/>
          <w:szCs w:val="24"/>
          <w:lang w:val="ru-RU"/>
        </w:rPr>
      </w:pPr>
      <w:r w:rsidRPr="009A24FD">
        <w:rPr>
          <w:rFonts w:ascii="Times New Roman" w:eastAsia="Times New Roman" w:hAnsi="Times New Roman" w:cs="Times New Roman"/>
          <w:bCs/>
          <w:color w:val="000000" w:themeColor="text1"/>
          <w:spacing w:val="10"/>
          <w:sz w:val="24"/>
          <w:szCs w:val="24"/>
          <w:lang w:val="sr-Cyrl-RS"/>
        </w:rPr>
        <w:t xml:space="preserve">ОБРАЗАЦ </w:t>
      </w:r>
      <w:r w:rsidR="00E3256D" w:rsidRPr="009A24FD">
        <w:rPr>
          <w:rFonts w:ascii="Times New Roman" w:eastAsia="Times New Roman" w:hAnsi="Times New Roman" w:cs="Times New Roman"/>
          <w:bCs/>
          <w:color w:val="000000" w:themeColor="text1"/>
          <w:spacing w:val="10"/>
          <w:sz w:val="24"/>
          <w:szCs w:val="24"/>
          <w:lang w:val="sr-Cyrl-RS"/>
        </w:rPr>
        <w:t xml:space="preserve"> – </w:t>
      </w:r>
      <w:r w:rsidR="00E3256D" w:rsidRPr="009A24FD">
        <w:rPr>
          <w:rFonts w:ascii="Times New Roman" w:eastAsia="Times New Roman" w:hAnsi="Times New Roman" w:cs="Times New Roman"/>
          <w:color w:val="000000" w:themeColor="text1"/>
          <w:sz w:val="24"/>
          <w:szCs w:val="24"/>
          <w:lang w:val="ru-RU"/>
        </w:rPr>
        <w:t>ИЗЈАВА О ПОШТОВАЊУ ОБАВЕЗА КОЈЕ ПРОИЗИЛАЗЕ ИЗ ВАЖЕЋИХ ПРОПИСА;</w:t>
      </w:r>
    </w:p>
    <w:p w:rsidR="00E3256D" w:rsidRPr="009A24FD" w:rsidRDefault="006B2A1F" w:rsidP="00A07A7C">
      <w:pPr>
        <w:widowControl/>
        <w:numPr>
          <w:ilvl w:val="0"/>
          <w:numId w:val="7"/>
        </w:numPr>
        <w:spacing w:after="0" w:line="240" w:lineRule="auto"/>
        <w:contextualSpacing/>
        <w:rPr>
          <w:rFonts w:ascii="Times New Roman" w:eastAsia="Times New Roman" w:hAnsi="Times New Roman" w:cs="Times New Roman"/>
          <w:bCs/>
          <w:iCs/>
          <w:color w:val="000000" w:themeColor="text1"/>
          <w:sz w:val="24"/>
          <w:szCs w:val="24"/>
          <w:lang w:val="ru-RU"/>
        </w:rPr>
      </w:pPr>
      <w:r w:rsidRPr="009A24FD">
        <w:rPr>
          <w:rFonts w:ascii="Times New Roman" w:eastAsia="Times New Roman" w:hAnsi="Times New Roman" w:cs="Times New Roman"/>
          <w:color w:val="000000" w:themeColor="text1"/>
          <w:sz w:val="24"/>
          <w:szCs w:val="24"/>
          <w:lang w:val="ru-RU"/>
        </w:rPr>
        <w:t xml:space="preserve">ОБРАЗАЦ  </w:t>
      </w:r>
      <w:r w:rsidR="00E3256D" w:rsidRPr="009A24FD">
        <w:rPr>
          <w:rFonts w:ascii="Times New Roman" w:eastAsia="Times New Roman" w:hAnsi="Times New Roman" w:cs="Times New Roman"/>
          <w:color w:val="000000" w:themeColor="text1"/>
          <w:sz w:val="24"/>
          <w:szCs w:val="24"/>
          <w:lang w:val="ru-RU"/>
        </w:rPr>
        <w:t xml:space="preserve">- </w:t>
      </w:r>
      <w:r w:rsidR="00E3256D" w:rsidRPr="009A24FD">
        <w:rPr>
          <w:rFonts w:ascii="Times New Roman" w:eastAsia="Times New Roman" w:hAnsi="Times New Roman" w:cs="Times New Roman"/>
          <w:bCs/>
          <w:color w:val="000000" w:themeColor="text1"/>
          <w:sz w:val="24"/>
          <w:szCs w:val="24"/>
          <w:lang w:val="ru-RU"/>
        </w:rPr>
        <w:t>ИЗЈАВ</w:t>
      </w:r>
      <w:r w:rsidR="00E3256D" w:rsidRPr="009A24FD">
        <w:rPr>
          <w:rFonts w:ascii="Times New Roman" w:eastAsia="Times New Roman" w:hAnsi="Times New Roman" w:cs="Times New Roman"/>
          <w:bCs/>
          <w:color w:val="000000" w:themeColor="text1"/>
          <w:sz w:val="24"/>
          <w:szCs w:val="24"/>
          <w:lang w:val="sr-Cyrl-RS"/>
        </w:rPr>
        <w:t>А</w:t>
      </w:r>
      <w:r w:rsidR="00E3256D" w:rsidRPr="009A24FD">
        <w:rPr>
          <w:rFonts w:ascii="Times New Roman" w:eastAsia="Times New Roman" w:hAnsi="Times New Roman" w:cs="Times New Roman"/>
          <w:bCs/>
          <w:color w:val="000000" w:themeColor="text1"/>
          <w:sz w:val="24"/>
          <w:szCs w:val="24"/>
          <w:lang w:val="ru-RU"/>
        </w:rPr>
        <w:t xml:space="preserve"> О НЕЗАВИСНОЈ</w:t>
      </w:r>
      <w:r w:rsidR="00E3256D" w:rsidRPr="009A24FD">
        <w:rPr>
          <w:rFonts w:ascii="Times New Roman" w:eastAsia="Times New Roman" w:hAnsi="Times New Roman" w:cs="Times New Roman"/>
          <w:bCs/>
          <w:color w:val="000000" w:themeColor="text1"/>
          <w:spacing w:val="-1"/>
          <w:sz w:val="24"/>
          <w:szCs w:val="24"/>
          <w:lang w:val="ru-RU"/>
        </w:rPr>
        <w:t xml:space="preserve"> </w:t>
      </w:r>
      <w:r w:rsidR="00E3256D" w:rsidRPr="009A24FD">
        <w:rPr>
          <w:rFonts w:ascii="Times New Roman" w:eastAsia="Times New Roman" w:hAnsi="Times New Roman" w:cs="Times New Roman"/>
          <w:bCs/>
          <w:color w:val="000000" w:themeColor="text1"/>
          <w:sz w:val="24"/>
          <w:szCs w:val="24"/>
          <w:lang w:val="ru-RU"/>
        </w:rPr>
        <w:t>ПОНУДИ</w:t>
      </w:r>
      <w:r w:rsidR="00E3256D" w:rsidRPr="009A24FD">
        <w:rPr>
          <w:rFonts w:ascii="Times New Roman" w:eastAsia="Times New Roman" w:hAnsi="Times New Roman" w:cs="Times New Roman"/>
          <w:bCs/>
          <w:color w:val="000000" w:themeColor="text1"/>
          <w:sz w:val="24"/>
          <w:szCs w:val="24"/>
          <w:lang w:val="sr-Cyrl-RS"/>
        </w:rPr>
        <w:t>;</w:t>
      </w:r>
    </w:p>
    <w:p w:rsidR="006B2A1F" w:rsidRPr="009A24FD" w:rsidRDefault="006B2A1F" w:rsidP="001C3799">
      <w:pPr>
        <w:widowControl/>
        <w:numPr>
          <w:ilvl w:val="0"/>
          <w:numId w:val="7"/>
        </w:numPr>
        <w:spacing w:before="29" w:after="0" w:line="240" w:lineRule="auto"/>
        <w:ind w:right="-20"/>
        <w:contextualSpacing/>
        <w:rPr>
          <w:rFonts w:ascii="Times New Roman" w:eastAsia="Times New Roman" w:hAnsi="Times New Roman" w:cs="Times New Roman"/>
          <w:bCs/>
          <w:color w:val="000000" w:themeColor="text1"/>
          <w:sz w:val="24"/>
          <w:szCs w:val="24"/>
          <w:lang w:val="sr-Cyrl-RS"/>
        </w:rPr>
      </w:pPr>
      <w:r w:rsidRPr="009A24FD">
        <w:rPr>
          <w:rFonts w:ascii="Times New Roman" w:eastAsia="Times New Roman" w:hAnsi="Times New Roman" w:cs="Times New Roman"/>
          <w:bCs/>
          <w:color w:val="000000" w:themeColor="text1"/>
          <w:sz w:val="24"/>
          <w:szCs w:val="24"/>
        </w:rPr>
        <w:t>ОБРАЗАЦ ТРОШКОВА ПРИПРЕМЕ</w:t>
      </w:r>
      <w:r w:rsidRPr="009A24FD">
        <w:rPr>
          <w:rFonts w:ascii="Times New Roman" w:eastAsia="Times New Roman" w:hAnsi="Times New Roman" w:cs="Times New Roman"/>
          <w:bCs/>
          <w:color w:val="000000" w:themeColor="text1"/>
          <w:spacing w:val="-1"/>
          <w:sz w:val="24"/>
          <w:szCs w:val="24"/>
        </w:rPr>
        <w:t xml:space="preserve"> </w:t>
      </w:r>
      <w:r w:rsidRPr="009A24FD">
        <w:rPr>
          <w:rFonts w:ascii="Times New Roman" w:eastAsia="Times New Roman" w:hAnsi="Times New Roman" w:cs="Times New Roman"/>
          <w:bCs/>
          <w:color w:val="000000" w:themeColor="text1"/>
          <w:sz w:val="24"/>
          <w:szCs w:val="24"/>
        </w:rPr>
        <w:t>ПОНУДЕ</w:t>
      </w:r>
      <w:r w:rsidRPr="009A24FD">
        <w:rPr>
          <w:rFonts w:ascii="Times New Roman" w:eastAsia="Times New Roman" w:hAnsi="Times New Roman" w:cs="Times New Roman"/>
          <w:bCs/>
          <w:color w:val="000000" w:themeColor="text1"/>
          <w:sz w:val="24"/>
          <w:szCs w:val="24"/>
          <w:lang w:val="sr-Cyrl-RS"/>
        </w:rPr>
        <w:t xml:space="preserve"> ;</w:t>
      </w:r>
    </w:p>
    <w:p w:rsidR="00E3256D" w:rsidRPr="009A24FD" w:rsidRDefault="00E3256D" w:rsidP="00E3256D">
      <w:pPr>
        <w:widowControl/>
        <w:numPr>
          <w:ilvl w:val="0"/>
          <w:numId w:val="7"/>
        </w:numPr>
        <w:spacing w:before="29" w:after="0" w:line="240" w:lineRule="auto"/>
        <w:ind w:right="-20"/>
        <w:contextualSpacing/>
        <w:rPr>
          <w:rFonts w:ascii="Times New Roman" w:eastAsia="Times New Roman" w:hAnsi="Times New Roman" w:cs="Times New Roman"/>
          <w:bCs/>
          <w:color w:val="000000" w:themeColor="text1"/>
          <w:sz w:val="24"/>
          <w:szCs w:val="24"/>
          <w:lang w:val="sr-Cyrl-RS"/>
        </w:rPr>
      </w:pPr>
      <w:r w:rsidRPr="009A24FD">
        <w:rPr>
          <w:rFonts w:ascii="Times New Roman" w:eastAsia="Times New Roman" w:hAnsi="Times New Roman" w:cs="Times New Roman"/>
          <w:color w:val="000000" w:themeColor="text1"/>
          <w:sz w:val="24"/>
          <w:szCs w:val="24"/>
        </w:rPr>
        <w:t>П</w:t>
      </w:r>
      <w:r w:rsidR="006B2A1F" w:rsidRPr="009A24FD">
        <w:rPr>
          <w:rFonts w:ascii="Times New Roman" w:eastAsia="Times New Roman" w:hAnsi="Times New Roman" w:cs="Times New Roman"/>
          <w:color w:val="000000" w:themeColor="text1"/>
          <w:sz w:val="24"/>
          <w:szCs w:val="24"/>
          <w:lang w:val="sr-Cyrl-RS"/>
        </w:rPr>
        <w:t>РОПРАТНИ ОБРАЗАЦ</w:t>
      </w:r>
      <w:r w:rsidRPr="009A24FD">
        <w:rPr>
          <w:rFonts w:ascii="Times New Roman" w:eastAsia="Times New Roman" w:hAnsi="Times New Roman" w:cs="Times New Roman"/>
          <w:color w:val="000000" w:themeColor="text1"/>
          <w:sz w:val="24"/>
          <w:szCs w:val="24"/>
          <w:lang w:val="sr-Cyrl-RS"/>
        </w:rPr>
        <w:t>;</w:t>
      </w:r>
    </w:p>
    <w:p w:rsidR="000166DA" w:rsidRPr="009A24FD" w:rsidRDefault="000166DA" w:rsidP="00E3256D">
      <w:pPr>
        <w:spacing w:before="29" w:after="0" w:line="240" w:lineRule="auto"/>
        <w:ind w:left="188" w:right="-20"/>
        <w:rPr>
          <w:rFonts w:ascii="Times New Roman" w:eastAsia="Times New Roman" w:hAnsi="Times New Roman" w:cs="Times New Roman"/>
          <w:bCs/>
          <w:color w:val="000000" w:themeColor="text1"/>
          <w:sz w:val="24"/>
          <w:szCs w:val="24"/>
        </w:rPr>
      </w:pPr>
    </w:p>
    <w:p w:rsidR="000166DA" w:rsidRPr="001F1D04" w:rsidRDefault="000166DA" w:rsidP="000166DA">
      <w:pPr>
        <w:spacing w:after="0" w:line="200" w:lineRule="exact"/>
        <w:rPr>
          <w:sz w:val="20"/>
          <w:szCs w:val="20"/>
        </w:rPr>
      </w:pPr>
    </w:p>
    <w:p w:rsidR="000166DA" w:rsidRPr="001F1D04" w:rsidRDefault="000166DA" w:rsidP="000166DA">
      <w:pPr>
        <w:spacing w:before="29" w:after="0" w:line="240" w:lineRule="auto"/>
        <w:ind w:left="188" w:right="-20"/>
        <w:rPr>
          <w:rFonts w:ascii="Times New Roman" w:eastAsia="Times New Roman" w:hAnsi="Times New Roman" w:cs="Times New Roman"/>
          <w:bCs/>
          <w:sz w:val="24"/>
          <w:szCs w:val="24"/>
        </w:rPr>
      </w:pPr>
      <w:r w:rsidRPr="001F1D04">
        <w:rPr>
          <w:rFonts w:ascii="Times New Roman" w:eastAsia="Times New Roman" w:hAnsi="Times New Roman" w:cs="Times New Roman"/>
          <w:bCs/>
          <w:sz w:val="24"/>
          <w:szCs w:val="24"/>
        </w:rPr>
        <w:t>7.   МОД</w:t>
      </w:r>
      <w:r w:rsidRPr="001F1D04">
        <w:rPr>
          <w:rFonts w:ascii="Times New Roman" w:eastAsia="Times New Roman" w:hAnsi="Times New Roman" w:cs="Times New Roman"/>
          <w:bCs/>
          <w:spacing w:val="-2"/>
          <w:sz w:val="24"/>
          <w:szCs w:val="24"/>
        </w:rPr>
        <w:t>Е</w:t>
      </w:r>
      <w:r w:rsidRPr="001F1D04">
        <w:rPr>
          <w:rFonts w:ascii="Times New Roman" w:eastAsia="Times New Roman" w:hAnsi="Times New Roman" w:cs="Times New Roman"/>
          <w:bCs/>
          <w:sz w:val="24"/>
          <w:szCs w:val="24"/>
        </w:rPr>
        <w:t>Л УГОВОРА</w:t>
      </w:r>
    </w:p>
    <w:p w:rsidR="000166DA" w:rsidRPr="001F1D04" w:rsidRDefault="000166DA" w:rsidP="000166DA">
      <w:pPr>
        <w:spacing w:before="29" w:after="0" w:line="240" w:lineRule="auto"/>
        <w:ind w:left="188" w:right="-20"/>
        <w:rPr>
          <w:rFonts w:ascii="Times New Roman" w:eastAsia="Times New Roman" w:hAnsi="Times New Roman" w:cs="Times New Roman"/>
          <w:sz w:val="24"/>
          <w:szCs w:val="24"/>
        </w:rPr>
      </w:pPr>
    </w:p>
    <w:p w:rsidR="000166DA" w:rsidRPr="001F1D04" w:rsidRDefault="000166DA" w:rsidP="000166DA">
      <w:pPr>
        <w:spacing w:before="10" w:after="0" w:line="150" w:lineRule="exact"/>
        <w:rPr>
          <w:sz w:val="15"/>
          <w:szCs w:val="15"/>
        </w:rPr>
      </w:pPr>
    </w:p>
    <w:p w:rsidR="000166DA" w:rsidRDefault="000166DA" w:rsidP="000166DA">
      <w:pPr>
        <w:spacing w:after="0" w:line="200" w:lineRule="exact"/>
        <w:rPr>
          <w:sz w:val="20"/>
          <w:szCs w:val="20"/>
          <w:lang w:val="sr-Cyrl-RS"/>
        </w:rPr>
      </w:pPr>
    </w:p>
    <w:p w:rsidR="000166DA" w:rsidRDefault="000166DA" w:rsidP="000166DA">
      <w:pPr>
        <w:spacing w:after="0" w:line="200" w:lineRule="exact"/>
        <w:rPr>
          <w:sz w:val="20"/>
          <w:szCs w:val="20"/>
          <w:lang w:val="sr-Cyrl-RS"/>
        </w:rPr>
      </w:pPr>
    </w:p>
    <w:p w:rsidR="000166DA" w:rsidRDefault="000166DA" w:rsidP="000166DA">
      <w:pPr>
        <w:spacing w:after="0" w:line="200" w:lineRule="exact"/>
        <w:rPr>
          <w:sz w:val="20"/>
          <w:szCs w:val="20"/>
          <w:lang w:val="sr-Cyrl-RS"/>
        </w:rPr>
      </w:pPr>
    </w:p>
    <w:p w:rsidR="00C75FE8" w:rsidRDefault="00C75FE8" w:rsidP="000166DA">
      <w:pPr>
        <w:spacing w:after="0" w:line="200" w:lineRule="exact"/>
        <w:rPr>
          <w:sz w:val="20"/>
          <w:szCs w:val="20"/>
          <w:lang w:val="sr-Cyrl-RS"/>
        </w:rPr>
      </w:pPr>
    </w:p>
    <w:p w:rsidR="00C75FE8" w:rsidRDefault="00C75FE8" w:rsidP="000166DA">
      <w:pPr>
        <w:spacing w:after="0" w:line="200" w:lineRule="exact"/>
        <w:rPr>
          <w:sz w:val="20"/>
          <w:szCs w:val="20"/>
          <w:lang w:val="sr-Cyrl-RS"/>
        </w:rPr>
      </w:pPr>
    </w:p>
    <w:p w:rsidR="00C75FE8" w:rsidRDefault="00C75FE8" w:rsidP="000166DA">
      <w:pPr>
        <w:spacing w:after="0" w:line="200" w:lineRule="exact"/>
        <w:rPr>
          <w:sz w:val="20"/>
          <w:szCs w:val="20"/>
          <w:lang w:val="sr-Cyrl-RS"/>
        </w:rPr>
      </w:pPr>
    </w:p>
    <w:p w:rsidR="00C75FE8" w:rsidRDefault="00C75FE8" w:rsidP="000166DA">
      <w:pPr>
        <w:spacing w:after="0" w:line="200" w:lineRule="exact"/>
        <w:rPr>
          <w:sz w:val="20"/>
          <w:szCs w:val="20"/>
          <w:lang w:val="sr-Cyrl-RS"/>
        </w:rPr>
      </w:pPr>
    </w:p>
    <w:p w:rsidR="00C75FE8" w:rsidRDefault="00C75FE8" w:rsidP="000166DA">
      <w:pPr>
        <w:spacing w:after="0" w:line="200" w:lineRule="exact"/>
        <w:rPr>
          <w:sz w:val="20"/>
          <w:szCs w:val="20"/>
          <w:lang w:val="sr-Cyrl-RS"/>
        </w:rPr>
      </w:pPr>
    </w:p>
    <w:p w:rsidR="000166DA" w:rsidRDefault="000166DA" w:rsidP="000166DA">
      <w:pPr>
        <w:spacing w:after="0" w:line="200" w:lineRule="exact"/>
        <w:rPr>
          <w:sz w:val="20"/>
          <w:szCs w:val="20"/>
          <w:lang w:val="sr-Cyrl-RS"/>
        </w:rPr>
      </w:pPr>
    </w:p>
    <w:p w:rsidR="000166DA" w:rsidRDefault="000166DA" w:rsidP="000166DA">
      <w:pPr>
        <w:spacing w:after="0" w:line="200" w:lineRule="exact"/>
        <w:rPr>
          <w:sz w:val="20"/>
          <w:szCs w:val="20"/>
          <w:lang w:val="sr-Cyrl-RS"/>
        </w:rPr>
      </w:pPr>
    </w:p>
    <w:p w:rsidR="00EA55B8" w:rsidRDefault="00EA55B8" w:rsidP="000166DA">
      <w:pPr>
        <w:spacing w:after="0" w:line="200" w:lineRule="exact"/>
        <w:rPr>
          <w:sz w:val="20"/>
          <w:szCs w:val="20"/>
          <w:lang w:val="sr-Cyrl-RS"/>
        </w:rPr>
      </w:pPr>
    </w:p>
    <w:p w:rsidR="00A07A7C" w:rsidRDefault="00A07A7C" w:rsidP="000166DA">
      <w:pPr>
        <w:spacing w:after="0" w:line="200" w:lineRule="exact"/>
        <w:rPr>
          <w:sz w:val="20"/>
          <w:szCs w:val="20"/>
          <w:lang w:val="sr-Cyrl-RS"/>
        </w:rPr>
      </w:pPr>
    </w:p>
    <w:p w:rsidR="00A07A7C" w:rsidRDefault="00A07A7C" w:rsidP="000166DA">
      <w:pPr>
        <w:spacing w:after="0" w:line="200" w:lineRule="exact"/>
        <w:rPr>
          <w:sz w:val="20"/>
          <w:szCs w:val="20"/>
          <w:lang w:val="sr-Cyrl-RS"/>
        </w:rPr>
      </w:pPr>
    </w:p>
    <w:p w:rsidR="00A07A7C" w:rsidRDefault="00A07A7C" w:rsidP="000166DA">
      <w:pPr>
        <w:spacing w:after="0" w:line="200" w:lineRule="exact"/>
        <w:rPr>
          <w:sz w:val="20"/>
          <w:szCs w:val="20"/>
          <w:lang w:val="sr-Cyrl-RS"/>
        </w:rPr>
      </w:pPr>
    </w:p>
    <w:p w:rsidR="00A07A7C" w:rsidRDefault="00A07A7C" w:rsidP="000166DA">
      <w:pPr>
        <w:spacing w:after="0" w:line="200" w:lineRule="exact"/>
        <w:rPr>
          <w:sz w:val="20"/>
          <w:szCs w:val="20"/>
          <w:lang w:val="sr-Cyrl-RS"/>
        </w:rPr>
      </w:pPr>
    </w:p>
    <w:p w:rsidR="00104C73" w:rsidRDefault="00104C73" w:rsidP="000166DA">
      <w:pPr>
        <w:spacing w:after="0" w:line="200" w:lineRule="exact"/>
        <w:rPr>
          <w:sz w:val="20"/>
          <w:szCs w:val="20"/>
          <w:lang w:val="sr-Cyrl-RS"/>
        </w:rPr>
      </w:pPr>
    </w:p>
    <w:p w:rsidR="00104C73" w:rsidRDefault="00104C73" w:rsidP="000166DA">
      <w:pPr>
        <w:spacing w:after="0" w:line="200" w:lineRule="exact"/>
        <w:rPr>
          <w:sz w:val="20"/>
          <w:szCs w:val="20"/>
          <w:lang w:val="sr-Cyrl-RS"/>
        </w:rPr>
      </w:pPr>
    </w:p>
    <w:p w:rsidR="00A07A7C" w:rsidRDefault="00A07A7C" w:rsidP="000166DA">
      <w:pPr>
        <w:spacing w:after="0" w:line="200" w:lineRule="exact"/>
        <w:rPr>
          <w:sz w:val="20"/>
          <w:szCs w:val="20"/>
          <w:lang w:val="sr-Cyrl-RS"/>
        </w:rPr>
      </w:pPr>
    </w:p>
    <w:p w:rsidR="00A07A7C" w:rsidRPr="00A07A7C" w:rsidRDefault="00A07A7C" w:rsidP="000166DA">
      <w:pPr>
        <w:spacing w:after="0" w:line="200" w:lineRule="exact"/>
        <w:rPr>
          <w:sz w:val="20"/>
          <w:szCs w:val="20"/>
          <w:lang w:val="sr-Cyrl-RS"/>
        </w:rPr>
      </w:pPr>
    </w:p>
    <w:p w:rsidR="00817DBE" w:rsidRDefault="00817DBE" w:rsidP="000166DA">
      <w:pPr>
        <w:spacing w:after="0" w:line="200" w:lineRule="exact"/>
        <w:rPr>
          <w:sz w:val="20"/>
          <w:szCs w:val="20"/>
          <w:lang w:val="sr-Latn-RS"/>
        </w:rPr>
      </w:pPr>
    </w:p>
    <w:p w:rsidR="002374A4" w:rsidRDefault="002374A4" w:rsidP="000166DA">
      <w:pPr>
        <w:spacing w:after="0" w:line="200" w:lineRule="exact"/>
        <w:rPr>
          <w:sz w:val="20"/>
          <w:szCs w:val="20"/>
          <w:lang w:val="sr-Latn-RS"/>
        </w:rPr>
      </w:pPr>
    </w:p>
    <w:p w:rsidR="000166DA" w:rsidRPr="001F1D04" w:rsidRDefault="000166DA" w:rsidP="000166DA">
      <w:pPr>
        <w:spacing w:after="0" w:line="200" w:lineRule="exact"/>
        <w:rPr>
          <w:sz w:val="20"/>
          <w:szCs w:val="20"/>
        </w:rPr>
      </w:pPr>
    </w:p>
    <w:p w:rsidR="000166DA" w:rsidRPr="00223591" w:rsidRDefault="000166DA" w:rsidP="000166DA">
      <w:pPr>
        <w:pStyle w:val="ListParagraph"/>
        <w:numPr>
          <w:ilvl w:val="0"/>
          <w:numId w:val="4"/>
        </w:numPr>
        <w:spacing w:before="8" w:after="0" w:line="240" w:lineRule="auto"/>
        <w:ind w:right="-20"/>
        <w:rPr>
          <w:rFonts w:ascii="Times New Roman" w:eastAsia="Times New Roman" w:hAnsi="Times New Roman" w:cs="Times New Roman"/>
          <w:b/>
          <w:bCs/>
          <w:sz w:val="24"/>
          <w:szCs w:val="24"/>
        </w:rPr>
      </w:pPr>
      <w:r w:rsidRPr="00223591">
        <w:rPr>
          <w:rFonts w:ascii="Times New Roman" w:eastAsia="Times New Roman" w:hAnsi="Times New Roman" w:cs="Times New Roman"/>
          <w:b/>
          <w:bCs/>
          <w:sz w:val="24"/>
          <w:szCs w:val="24"/>
        </w:rPr>
        <w:t>ОПШТИ</w:t>
      </w:r>
      <w:r w:rsidRPr="00223591">
        <w:rPr>
          <w:rFonts w:ascii="Times New Roman" w:eastAsia="Times New Roman" w:hAnsi="Times New Roman" w:cs="Times New Roman"/>
          <w:b/>
          <w:bCs/>
          <w:spacing w:val="-16"/>
          <w:sz w:val="24"/>
          <w:szCs w:val="24"/>
        </w:rPr>
        <w:t xml:space="preserve"> </w:t>
      </w:r>
      <w:r w:rsidRPr="00223591">
        <w:rPr>
          <w:rFonts w:ascii="Times New Roman" w:eastAsia="Times New Roman" w:hAnsi="Times New Roman" w:cs="Times New Roman"/>
          <w:b/>
          <w:bCs/>
          <w:spacing w:val="1"/>
          <w:sz w:val="24"/>
          <w:szCs w:val="24"/>
        </w:rPr>
        <w:t>ПОДАЦ</w:t>
      </w:r>
      <w:r w:rsidRPr="00223591">
        <w:rPr>
          <w:rFonts w:ascii="Times New Roman" w:eastAsia="Times New Roman" w:hAnsi="Times New Roman" w:cs="Times New Roman"/>
          <w:b/>
          <w:bCs/>
          <w:sz w:val="24"/>
          <w:szCs w:val="24"/>
        </w:rPr>
        <w:t>И</w:t>
      </w:r>
      <w:r w:rsidRPr="00223591">
        <w:rPr>
          <w:rFonts w:ascii="Times New Roman" w:eastAsia="Times New Roman" w:hAnsi="Times New Roman" w:cs="Times New Roman"/>
          <w:b/>
          <w:bCs/>
          <w:spacing w:val="-19"/>
          <w:sz w:val="24"/>
          <w:szCs w:val="24"/>
        </w:rPr>
        <w:t xml:space="preserve"> </w:t>
      </w:r>
      <w:r w:rsidRPr="00223591">
        <w:rPr>
          <w:rFonts w:ascii="Times New Roman" w:eastAsia="Times New Roman" w:hAnsi="Times New Roman" w:cs="Times New Roman"/>
          <w:b/>
          <w:bCs/>
          <w:sz w:val="24"/>
          <w:szCs w:val="24"/>
        </w:rPr>
        <w:t>О</w:t>
      </w:r>
      <w:r w:rsidRPr="00223591">
        <w:rPr>
          <w:rFonts w:ascii="Times New Roman" w:eastAsia="Times New Roman" w:hAnsi="Times New Roman" w:cs="Times New Roman"/>
          <w:b/>
          <w:bCs/>
          <w:spacing w:val="-3"/>
          <w:sz w:val="24"/>
          <w:szCs w:val="24"/>
        </w:rPr>
        <w:t xml:space="preserve"> </w:t>
      </w:r>
      <w:r w:rsidRPr="00223591">
        <w:rPr>
          <w:rFonts w:ascii="Times New Roman" w:eastAsia="Times New Roman" w:hAnsi="Times New Roman" w:cs="Times New Roman"/>
          <w:b/>
          <w:bCs/>
          <w:spacing w:val="1"/>
          <w:sz w:val="24"/>
          <w:szCs w:val="24"/>
        </w:rPr>
        <w:t>Ј</w:t>
      </w:r>
      <w:r w:rsidRPr="00223591">
        <w:rPr>
          <w:rFonts w:ascii="Times New Roman" w:eastAsia="Times New Roman" w:hAnsi="Times New Roman" w:cs="Times New Roman"/>
          <w:b/>
          <w:bCs/>
          <w:spacing w:val="-1"/>
          <w:sz w:val="24"/>
          <w:szCs w:val="24"/>
        </w:rPr>
        <w:t>А</w:t>
      </w:r>
      <w:r w:rsidRPr="00223591">
        <w:rPr>
          <w:rFonts w:ascii="Times New Roman" w:eastAsia="Times New Roman" w:hAnsi="Times New Roman" w:cs="Times New Roman"/>
          <w:b/>
          <w:bCs/>
          <w:spacing w:val="1"/>
          <w:sz w:val="24"/>
          <w:szCs w:val="24"/>
        </w:rPr>
        <w:t>ВНО</w:t>
      </w:r>
      <w:r w:rsidRPr="00223591">
        <w:rPr>
          <w:rFonts w:ascii="Times New Roman" w:eastAsia="Times New Roman" w:hAnsi="Times New Roman" w:cs="Times New Roman"/>
          <w:b/>
          <w:bCs/>
          <w:sz w:val="24"/>
          <w:szCs w:val="24"/>
        </w:rPr>
        <w:t>Ј</w:t>
      </w:r>
      <w:r w:rsidRPr="00223591">
        <w:rPr>
          <w:rFonts w:ascii="Times New Roman" w:eastAsia="Times New Roman" w:hAnsi="Times New Roman" w:cs="Times New Roman"/>
          <w:b/>
          <w:bCs/>
          <w:spacing w:val="-16"/>
          <w:sz w:val="24"/>
          <w:szCs w:val="24"/>
        </w:rPr>
        <w:t xml:space="preserve"> </w:t>
      </w:r>
      <w:r w:rsidRPr="00223591">
        <w:rPr>
          <w:rFonts w:ascii="Times New Roman" w:eastAsia="Times New Roman" w:hAnsi="Times New Roman" w:cs="Times New Roman"/>
          <w:b/>
          <w:bCs/>
          <w:sz w:val="24"/>
          <w:szCs w:val="24"/>
        </w:rPr>
        <w:t>НАБАВЦИ</w:t>
      </w:r>
    </w:p>
    <w:p w:rsidR="000166DA" w:rsidRPr="007946A4" w:rsidRDefault="000166DA" w:rsidP="000166DA">
      <w:pPr>
        <w:pStyle w:val="ListParagraph"/>
        <w:spacing w:before="8" w:after="0" w:line="240" w:lineRule="auto"/>
        <w:ind w:left="870" w:right="-20"/>
        <w:rPr>
          <w:rFonts w:ascii="Times New Roman" w:eastAsia="Times New Roman" w:hAnsi="Times New Roman" w:cs="Times New Roman"/>
          <w:sz w:val="28"/>
          <w:szCs w:val="28"/>
        </w:rPr>
      </w:pPr>
    </w:p>
    <w:p w:rsidR="00206C06" w:rsidRPr="00206C06" w:rsidRDefault="00206C06" w:rsidP="00206C06">
      <w:pPr>
        <w:spacing w:after="0" w:line="240" w:lineRule="auto"/>
        <w:jc w:val="both"/>
        <w:rPr>
          <w:rFonts w:ascii="Times New Roman" w:eastAsia="Times New Roman" w:hAnsi="Times New Roman" w:cs="Times New Roman"/>
          <w:sz w:val="24"/>
          <w:szCs w:val="24"/>
          <w:lang w:val="sr-Cyrl-CS"/>
        </w:rPr>
      </w:pPr>
      <w:r w:rsidRPr="00206C06">
        <w:rPr>
          <w:rFonts w:ascii="Times New Roman" w:eastAsia="Times New Roman" w:hAnsi="Times New Roman" w:cs="Times New Roman"/>
          <w:sz w:val="24"/>
          <w:szCs w:val="24"/>
          <w:lang w:val="sr-Cyrl-CS"/>
        </w:rPr>
        <w:t>Назив Наручиоца: Туристичка организација Златибор</w:t>
      </w:r>
    </w:p>
    <w:p w:rsidR="00206C06" w:rsidRPr="00206C06" w:rsidRDefault="00206C06" w:rsidP="00206C06">
      <w:pPr>
        <w:spacing w:after="0" w:line="240" w:lineRule="auto"/>
        <w:jc w:val="both"/>
        <w:rPr>
          <w:rFonts w:ascii="Times New Roman" w:eastAsia="Times New Roman" w:hAnsi="Times New Roman" w:cs="Times New Roman"/>
          <w:sz w:val="24"/>
          <w:szCs w:val="24"/>
          <w:lang w:val="sr-Cyrl-CS"/>
        </w:rPr>
      </w:pPr>
      <w:r w:rsidRPr="00206C06">
        <w:rPr>
          <w:rFonts w:ascii="Times New Roman" w:eastAsia="Times New Roman" w:hAnsi="Times New Roman" w:cs="Times New Roman"/>
          <w:sz w:val="24"/>
          <w:szCs w:val="24"/>
          <w:lang w:val="sr-Cyrl-CS"/>
        </w:rPr>
        <w:t>Адреса: 31315 Златибор, Миладина Пећинара број 2,</w:t>
      </w:r>
    </w:p>
    <w:p w:rsidR="00206C06" w:rsidRPr="00206C06" w:rsidRDefault="00206C06" w:rsidP="00206C06">
      <w:pPr>
        <w:spacing w:after="0" w:line="240" w:lineRule="auto"/>
        <w:jc w:val="both"/>
        <w:rPr>
          <w:rFonts w:ascii="Times New Roman" w:eastAsia="Times New Roman" w:hAnsi="Times New Roman" w:cs="Times New Roman"/>
          <w:sz w:val="24"/>
          <w:szCs w:val="24"/>
          <w:lang w:val="sr-Cyrl-CS"/>
        </w:rPr>
      </w:pPr>
      <w:r w:rsidRPr="00206C06">
        <w:rPr>
          <w:rFonts w:ascii="Times New Roman" w:eastAsia="Times New Roman" w:hAnsi="Times New Roman" w:cs="Times New Roman"/>
          <w:sz w:val="24"/>
          <w:szCs w:val="24"/>
          <w:lang w:val="sr-Cyrl-CS"/>
        </w:rPr>
        <w:t>ПИБ: 101074764</w:t>
      </w:r>
    </w:p>
    <w:p w:rsidR="00206C06" w:rsidRPr="00206C06" w:rsidRDefault="00206C06" w:rsidP="00206C06">
      <w:pPr>
        <w:spacing w:after="0" w:line="240" w:lineRule="auto"/>
        <w:jc w:val="both"/>
        <w:rPr>
          <w:rFonts w:ascii="Times New Roman" w:eastAsia="Times New Roman" w:hAnsi="Times New Roman" w:cs="Times New Roman"/>
          <w:sz w:val="24"/>
          <w:szCs w:val="24"/>
          <w:lang w:val="sr-Cyrl-CS"/>
        </w:rPr>
      </w:pPr>
      <w:r w:rsidRPr="00206C06">
        <w:rPr>
          <w:rFonts w:ascii="Times New Roman" w:eastAsia="Times New Roman" w:hAnsi="Times New Roman" w:cs="Times New Roman"/>
          <w:sz w:val="24"/>
          <w:szCs w:val="24"/>
          <w:lang w:val="sr-Cyrl-CS"/>
        </w:rPr>
        <w:t>Матични број: 17034693</w:t>
      </w:r>
    </w:p>
    <w:p w:rsidR="00206C06" w:rsidRPr="00206C06" w:rsidRDefault="00206C06" w:rsidP="00206C06">
      <w:pPr>
        <w:spacing w:after="0" w:line="240" w:lineRule="auto"/>
        <w:jc w:val="both"/>
        <w:rPr>
          <w:rFonts w:ascii="Times New Roman" w:eastAsia="Times New Roman" w:hAnsi="Times New Roman" w:cs="Times New Roman"/>
          <w:sz w:val="24"/>
          <w:szCs w:val="24"/>
          <w:lang w:val="sr-Cyrl-CS"/>
        </w:rPr>
      </w:pPr>
      <w:r w:rsidRPr="00206C06">
        <w:rPr>
          <w:rFonts w:ascii="Times New Roman" w:eastAsia="Times New Roman" w:hAnsi="Times New Roman" w:cs="Times New Roman"/>
          <w:sz w:val="24"/>
          <w:szCs w:val="24"/>
          <w:lang w:val="sr-Cyrl-CS"/>
        </w:rPr>
        <w:t>Интернет адреса: www.zlatibor.org.rs</w:t>
      </w:r>
    </w:p>
    <w:p w:rsidR="00206C06" w:rsidRDefault="00206C06" w:rsidP="00206C06">
      <w:pPr>
        <w:spacing w:after="0" w:line="240" w:lineRule="auto"/>
        <w:jc w:val="both"/>
        <w:rPr>
          <w:rFonts w:ascii="Times New Roman" w:hAnsi="Times New Roman" w:cs="Times New Roman"/>
          <w:color w:val="000000"/>
          <w:sz w:val="24"/>
          <w:szCs w:val="24"/>
          <w:lang w:val="sr-Cyrl-RS"/>
        </w:rPr>
      </w:pPr>
      <w:r w:rsidRPr="00206C06">
        <w:rPr>
          <w:rFonts w:ascii="Times New Roman" w:eastAsia="Times New Roman" w:hAnsi="Times New Roman" w:cs="Times New Roman"/>
          <w:sz w:val="24"/>
          <w:szCs w:val="24"/>
          <w:lang w:val="sr-Cyrl-CS"/>
        </w:rPr>
        <w:t xml:space="preserve">Врста поступка јавне набавке: </w:t>
      </w:r>
      <w:r w:rsidR="00104C73">
        <w:rPr>
          <w:rFonts w:ascii="Times New Roman" w:eastAsia="Times New Roman" w:hAnsi="Times New Roman" w:cs="Times New Roman"/>
          <w:sz w:val="24"/>
          <w:szCs w:val="24"/>
          <w:lang w:val="sr-Cyrl-CS"/>
        </w:rPr>
        <w:t>јавна набавка мале вредности</w:t>
      </w:r>
      <w:r w:rsidR="000166DA" w:rsidRPr="001B15D0">
        <w:rPr>
          <w:rFonts w:ascii="Times New Roman" w:hAnsi="Times New Roman" w:cs="Times New Roman"/>
          <w:color w:val="000000"/>
          <w:sz w:val="24"/>
          <w:szCs w:val="24"/>
          <w:lang w:val="sr-Cyrl-RS"/>
        </w:rPr>
        <w:tab/>
      </w:r>
    </w:p>
    <w:p w:rsidR="001C3799" w:rsidRPr="00C04282" w:rsidRDefault="000166DA" w:rsidP="00206C06">
      <w:pPr>
        <w:spacing w:after="0" w:line="240" w:lineRule="auto"/>
        <w:jc w:val="both"/>
        <w:rPr>
          <w:rFonts w:ascii="Times New Roman" w:hAnsi="Times New Roman" w:cs="Times New Roman"/>
          <w:sz w:val="24"/>
          <w:szCs w:val="24"/>
          <w:lang w:val="sr-Cyrl-CS"/>
        </w:rPr>
      </w:pPr>
      <w:r w:rsidRPr="001C3799">
        <w:rPr>
          <w:rFonts w:ascii="Times New Roman" w:hAnsi="Times New Roman" w:cs="Times New Roman"/>
          <w:color w:val="000000"/>
          <w:sz w:val="24"/>
          <w:szCs w:val="24"/>
          <w:lang w:val="sr-Cyrl-RS"/>
        </w:rPr>
        <w:t>Предмет јавне набавке</w:t>
      </w:r>
      <w:r w:rsidR="00206C06">
        <w:rPr>
          <w:rFonts w:ascii="Times New Roman" w:hAnsi="Times New Roman" w:cs="Times New Roman"/>
          <w:color w:val="000000"/>
          <w:sz w:val="24"/>
          <w:szCs w:val="24"/>
          <w:lang w:val="sr-Cyrl-RS"/>
        </w:rPr>
        <w:t>:</w:t>
      </w:r>
      <w:r w:rsidRPr="001B15D0">
        <w:rPr>
          <w:rFonts w:ascii="Times New Roman" w:hAnsi="Times New Roman" w:cs="Times New Roman"/>
          <w:sz w:val="24"/>
          <w:szCs w:val="24"/>
          <w:lang w:val="sr-Cyrl-CS"/>
        </w:rPr>
        <w:t xml:space="preserve"> </w:t>
      </w:r>
      <w:r w:rsidR="00104C73">
        <w:rPr>
          <w:rFonts w:ascii="Times New Roman" w:eastAsia="Times New Roman" w:hAnsi="Times New Roman" w:cs="Times New Roman"/>
          <w:sz w:val="24"/>
          <w:szCs w:val="24"/>
          <w:lang w:val="sr-Cyrl-CS"/>
        </w:rPr>
        <w:t>радови на адаптацији и уређењу Стопића пећине</w:t>
      </w:r>
      <w:r w:rsidR="00A07A7C" w:rsidRPr="00A07A7C">
        <w:rPr>
          <w:rFonts w:ascii="Times New Roman" w:eastAsia="Times New Roman" w:hAnsi="Times New Roman" w:cs="Times New Roman"/>
          <w:sz w:val="24"/>
          <w:szCs w:val="24"/>
          <w:lang w:val="sr-Cyrl-CS"/>
        </w:rPr>
        <w:t xml:space="preserve">  </w:t>
      </w:r>
    </w:p>
    <w:p w:rsidR="000166DA" w:rsidRPr="001B0FDA" w:rsidRDefault="000166DA" w:rsidP="001C3799">
      <w:pPr>
        <w:spacing w:after="0" w:line="240" w:lineRule="auto"/>
        <w:rPr>
          <w:rFonts w:ascii="Times New Roman" w:eastAsia="Times New Roman" w:hAnsi="Times New Roman" w:cs="Times New Roman"/>
          <w:bCs/>
          <w:color w:val="C00000"/>
          <w:position w:val="-1"/>
          <w:sz w:val="24"/>
          <w:szCs w:val="24"/>
          <w:lang w:val="sr-Cyrl-RS"/>
        </w:rPr>
      </w:pPr>
      <w:r w:rsidRPr="001B0FDA">
        <w:rPr>
          <w:rFonts w:ascii="Times New Roman" w:hAnsi="Times New Roman" w:cs="Times New Roman"/>
          <w:color w:val="000000"/>
          <w:sz w:val="24"/>
          <w:szCs w:val="24"/>
          <w:lang w:val="sr-Cyrl-RS"/>
        </w:rPr>
        <w:t xml:space="preserve">Број јавне набавке: </w:t>
      </w:r>
      <w:r w:rsidR="00A07A7C" w:rsidRPr="00A07A7C">
        <w:rPr>
          <w:rFonts w:ascii="Times New Roman" w:hAnsi="Times New Roman" w:cs="Times New Roman"/>
          <w:color w:val="000000"/>
          <w:sz w:val="24"/>
          <w:szCs w:val="24"/>
          <w:lang w:val="sr-Cyrl-RS"/>
        </w:rPr>
        <w:t>број ЈН</w:t>
      </w:r>
      <w:r w:rsidR="00104C73">
        <w:rPr>
          <w:rFonts w:ascii="Times New Roman" w:hAnsi="Times New Roman" w:cs="Times New Roman"/>
          <w:color w:val="000000"/>
          <w:sz w:val="24"/>
          <w:szCs w:val="24"/>
          <w:lang w:val="sr-Cyrl-RS"/>
        </w:rPr>
        <w:t>М</w:t>
      </w:r>
      <w:r w:rsidR="00A07A7C" w:rsidRPr="00A07A7C">
        <w:rPr>
          <w:rFonts w:ascii="Times New Roman" w:hAnsi="Times New Roman" w:cs="Times New Roman"/>
          <w:color w:val="000000"/>
          <w:sz w:val="24"/>
          <w:szCs w:val="24"/>
          <w:lang w:val="sr-Cyrl-RS"/>
        </w:rPr>
        <w:t xml:space="preserve">В </w:t>
      </w:r>
      <w:r w:rsidR="00104C73">
        <w:rPr>
          <w:rFonts w:ascii="Times New Roman" w:hAnsi="Times New Roman" w:cs="Times New Roman"/>
          <w:color w:val="000000"/>
          <w:sz w:val="24"/>
          <w:szCs w:val="24"/>
          <w:lang w:val="sr-Cyrl-RS"/>
        </w:rPr>
        <w:t>16</w:t>
      </w:r>
      <w:r w:rsidR="00A07A7C" w:rsidRPr="00A07A7C">
        <w:rPr>
          <w:rFonts w:ascii="Times New Roman" w:hAnsi="Times New Roman" w:cs="Times New Roman"/>
          <w:color w:val="000000"/>
          <w:sz w:val="24"/>
          <w:szCs w:val="24"/>
          <w:lang w:val="sr-Cyrl-RS"/>
        </w:rPr>
        <w:t>/17 Р</w:t>
      </w:r>
    </w:p>
    <w:p w:rsidR="00865BE8" w:rsidRPr="00865BE8" w:rsidRDefault="003245E4" w:rsidP="00865BE8">
      <w:pPr>
        <w:widowControl/>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lang w:val="sr-Cyrl-RS"/>
        </w:rPr>
        <w:t>Радосав Дучић</w:t>
      </w:r>
      <w:r w:rsidR="00865BE8" w:rsidRPr="00865BE8">
        <w:rPr>
          <w:rFonts w:ascii="Times New Roman" w:eastAsia="Times New Roman" w:hAnsi="Times New Roman" w:cs="Times New Roman"/>
          <w:lang w:val="sr-Cyrl-CS"/>
        </w:rPr>
        <w:t xml:space="preserve"> </w:t>
      </w:r>
      <w:r w:rsidR="00865BE8" w:rsidRPr="00865BE8">
        <w:rPr>
          <w:rFonts w:ascii="Times New Roman" w:hAnsi="Times New Roman" w:cs="Times New Roman"/>
        </w:rPr>
        <w:t xml:space="preserve">, тел: 031/841-646, мобилни </w:t>
      </w:r>
      <w:r>
        <w:rPr>
          <w:rFonts w:ascii="Times New Roman" w:hAnsi="Times New Roman" w:cs="Times New Roman"/>
          <w:lang w:val="sr-Cyrl-RS"/>
        </w:rPr>
        <w:t>0698550014</w:t>
      </w:r>
      <w:r w:rsidR="00865BE8" w:rsidRPr="00865BE8">
        <w:rPr>
          <w:rFonts w:ascii="Times New Roman" w:hAnsi="Times New Roman" w:cs="Times New Roman"/>
        </w:rPr>
        <w:t>.</w:t>
      </w:r>
    </w:p>
    <w:p w:rsidR="00865BE8" w:rsidRPr="00865BE8" w:rsidRDefault="00865BE8" w:rsidP="00865BE8">
      <w:pPr>
        <w:widowControl/>
        <w:autoSpaceDE w:val="0"/>
        <w:autoSpaceDN w:val="0"/>
        <w:adjustRightInd w:val="0"/>
        <w:spacing w:after="0" w:line="240" w:lineRule="auto"/>
        <w:rPr>
          <w:rFonts w:ascii="Times New Roman" w:hAnsi="Times New Roman" w:cs="Times New Roman"/>
          <w:color w:val="000000"/>
          <w:lang w:val="sr-Cyrl-RS"/>
        </w:rPr>
      </w:pPr>
      <w:r w:rsidRPr="00865BE8">
        <w:rPr>
          <w:rFonts w:ascii="Times New Roman" w:hAnsi="Times New Roman" w:cs="Times New Roman"/>
          <w:color w:val="000000"/>
        </w:rPr>
        <w:t xml:space="preserve">Е - </w:t>
      </w:r>
      <w:proofErr w:type="gramStart"/>
      <w:r w:rsidRPr="00865BE8">
        <w:rPr>
          <w:rFonts w:ascii="Times New Roman" w:hAnsi="Times New Roman" w:cs="Times New Roman"/>
          <w:color w:val="000000"/>
        </w:rPr>
        <w:t>mail</w:t>
      </w:r>
      <w:proofErr w:type="gramEnd"/>
      <w:r w:rsidRPr="00865BE8">
        <w:rPr>
          <w:rFonts w:ascii="Times New Roman" w:hAnsi="Times New Roman" w:cs="Times New Roman"/>
          <w:color w:val="000000"/>
        </w:rPr>
        <w:t xml:space="preserve"> адреса</w:t>
      </w:r>
      <w:r w:rsidRPr="00865BE8">
        <w:rPr>
          <w:rFonts w:ascii="Times New Roman" w:hAnsi="Times New Roman" w:cs="Times New Roman"/>
        </w:rPr>
        <w:t xml:space="preserve">: </w:t>
      </w:r>
      <w:r w:rsidR="003245E4" w:rsidRPr="003245E4">
        <w:rPr>
          <w:rFonts w:ascii="Times New Roman" w:hAnsi="Times New Roman" w:cs="Times New Roman"/>
          <w:color w:val="0000FF" w:themeColor="hyperlink"/>
          <w:u w:val="single"/>
          <w:lang w:val="sr-Latn-RS"/>
        </w:rPr>
        <w:t>: zlatibor@zlatibor.org.rs</w:t>
      </w:r>
    </w:p>
    <w:p w:rsidR="00865BE8" w:rsidRPr="00865BE8" w:rsidRDefault="00865BE8" w:rsidP="00865BE8">
      <w:pPr>
        <w:widowControl/>
        <w:suppressAutoHyphens/>
        <w:spacing w:after="0" w:line="240" w:lineRule="auto"/>
        <w:jc w:val="both"/>
        <w:rPr>
          <w:rFonts w:ascii="Times New Roman" w:eastAsia="Calibri" w:hAnsi="Times New Roman" w:cs="Times New Roman"/>
          <w:lang w:eastAsia="zh-CN"/>
        </w:rPr>
      </w:pPr>
      <w:r w:rsidRPr="00865BE8">
        <w:rPr>
          <w:rFonts w:ascii="Times New Roman" w:eastAsia="Calibri" w:hAnsi="Times New Roman" w:cs="Times New Roman"/>
          <w:lang w:val="sr-Cyrl-CS"/>
        </w:rPr>
        <w:t>Комуникација путем електронске поште и факса  одвија се на тај начин, што сва пошта и документација пристигла у радно време наручиоца, од 8,00 до 15,00 часова сматра се да је примљена тог дана, док пошта пристигла по истеку радног времена сматра се примљеном наредни дан. Радно време наручиоца  (управа) је од 8,00 часова до 15,00 часова од понедељка до петка. Наручилац не ради у дане који су одређени за државни празник.</w:t>
      </w:r>
    </w:p>
    <w:p w:rsidR="00865BE8" w:rsidRPr="00865BE8" w:rsidRDefault="00865BE8" w:rsidP="00865BE8">
      <w:pPr>
        <w:widowControl/>
        <w:spacing w:after="0" w:line="240" w:lineRule="auto"/>
        <w:jc w:val="both"/>
        <w:rPr>
          <w:rFonts w:ascii="Times New Roman" w:eastAsia="Calibri" w:hAnsi="Times New Roman" w:cs="Times New Roman"/>
          <w:lang w:val="sr-Cyrl-CS"/>
        </w:rPr>
      </w:pPr>
      <w:r w:rsidRPr="00865BE8">
        <w:rPr>
          <w:rFonts w:ascii="Times New Roman" w:eastAsia="Calibri" w:hAnsi="Times New Roman" w:cs="Times New Roman"/>
          <w:lang w:val="sr-Cyrl-CS"/>
        </w:rPr>
        <w:t>Захтев за заштиту права понуђача не може се упутити средствима електронске комуникације и факсом, Понуђач захтев за заштиту права понуђача може предати лично на писарницу наручиоца или упутити путем поште.</w:t>
      </w:r>
    </w:p>
    <w:p w:rsidR="000166DA" w:rsidRPr="003245E4" w:rsidRDefault="000166DA" w:rsidP="000166DA">
      <w:pPr>
        <w:spacing w:after="0" w:line="240" w:lineRule="auto"/>
        <w:ind w:right="-20"/>
        <w:rPr>
          <w:rFonts w:ascii="Times New Roman" w:hAnsi="Times New Roman" w:cs="Times New Roman"/>
          <w:color w:val="000000"/>
          <w:sz w:val="24"/>
          <w:szCs w:val="24"/>
          <w:lang w:val="sr-Cyrl-RS"/>
        </w:rPr>
      </w:pPr>
    </w:p>
    <w:p w:rsidR="000166DA" w:rsidRPr="001B15D0" w:rsidRDefault="000166DA" w:rsidP="000166DA">
      <w:pPr>
        <w:spacing w:after="0" w:line="240" w:lineRule="auto"/>
        <w:jc w:val="both"/>
        <w:rPr>
          <w:rFonts w:ascii="Times New Roman" w:eastAsia="Times New Roman" w:hAnsi="Times New Roman" w:cs="Times New Roman"/>
          <w:sz w:val="24"/>
          <w:szCs w:val="24"/>
        </w:rPr>
      </w:pPr>
    </w:p>
    <w:p w:rsidR="000166DA" w:rsidRPr="001B15D0" w:rsidRDefault="000166DA" w:rsidP="000166DA">
      <w:pPr>
        <w:spacing w:after="0" w:line="200" w:lineRule="exact"/>
        <w:rPr>
          <w:rFonts w:ascii="Times New Roman" w:hAnsi="Times New Roman" w:cs="Times New Roman"/>
          <w:sz w:val="24"/>
          <w:szCs w:val="24"/>
        </w:rPr>
      </w:pPr>
    </w:p>
    <w:p w:rsidR="000166DA" w:rsidRPr="00223591" w:rsidRDefault="000166DA" w:rsidP="000166DA">
      <w:pPr>
        <w:pStyle w:val="ListParagraph"/>
        <w:widowControl/>
        <w:numPr>
          <w:ilvl w:val="0"/>
          <w:numId w:val="4"/>
        </w:numPr>
        <w:autoSpaceDE w:val="0"/>
        <w:autoSpaceDN w:val="0"/>
        <w:adjustRightInd w:val="0"/>
        <w:spacing w:after="0" w:line="240" w:lineRule="auto"/>
        <w:rPr>
          <w:rFonts w:ascii="Times New Roman" w:hAnsi="Times New Roman" w:cs="Times New Roman"/>
          <w:b/>
          <w:bCs/>
          <w:color w:val="000000"/>
          <w:sz w:val="24"/>
          <w:szCs w:val="24"/>
          <w:lang w:val="sr-Cyrl-RS"/>
        </w:rPr>
      </w:pPr>
      <w:r w:rsidRPr="00223591">
        <w:rPr>
          <w:rFonts w:ascii="Times New Roman" w:hAnsi="Times New Roman" w:cs="Times New Roman"/>
          <w:b/>
          <w:bCs/>
          <w:color w:val="000000"/>
          <w:sz w:val="24"/>
          <w:szCs w:val="24"/>
        </w:rPr>
        <w:t xml:space="preserve">ПОДАЦИ О ПРЕДМЕТУ ЈАВНЕ НАБАВКЕ </w:t>
      </w:r>
    </w:p>
    <w:p w:rsidR="000166DA" w:rsidRDefault="000166DA" w:rsidP="000166DA">
      <w:pPr>
        <w:spacing w:before="14" w:after="0" w:line="260" w:lineRule="exact"/>
        <w:rPr>
          <w:sz w:val="26"/>
          <w:szCs w:val="26"/>
        </w:rPr>
      </w:pPr>
    </w:p>
    <w:p w:rsidR="00206C06" w:rsidRPr="00206C06" w:rsidRDefault="000166DA" w:rsidP="00206C06">
      <w:pPr>
        <w:spacing w:after="0" w:line="240" w:lineRule="auto"/>
        <w:jc w:val="both"/>
        <w:rPr>
          <w:rFonts w:ascii="Times New Roman" w:hAnsi="Times New Roman" w:cs="Times New Roman"/>
          <w:sz w:val="24"/>
          <w:szCs w:val="24"/>
          <w:lang w:val="sr-Cyrl-CS"/>
        </w:rPr>
      </w:pPr>
      <w:r>
        <w:rPr>
          <w:rFonts w:ascii="Times New Roman" w:hAnsi="Times New Roman" w:cs="Times New Roman"/>
          <w:color w:val="000000"/>
          <w:sz w:val="24"/>
          <w:szCs w:val="24"/>
          <w:lang w:val="sr-Cyrl-RS"/>
        </w:rPr>
        <w:tab/>
      </w:r>
      <w:r w:rsidRPr="001C3799">
        <w:rPr>
          <w:rFonts w:ascii="Times New Roman" w:hAnsi="Times New Roman" w:cs="Times New Roman"/>
          <w:color w:val="000000"/>
          <w:sz w:val="24"/>
          <w:szCs w:val="24"/>
          <w:lang w:val="sr-Cyrl-RS"/>
        </w:rPr>
        <w:t>О</w:t>
      </w:r>
      <w:r w:rsidRPr="001B15D0">
        <w:rPr>
          <w:rFonts w:ascii="Times New Roman" w:hAnsi="Times New Roman" w:cs="Times New Roman"/>
          <w:color w:val="000000"/>
          <w:sz w:val="24"/>
          <w:szCs w:val="24"/>
          <w:lang w:val="sr-Cyrl-RS"/>
        </w:rPr>
        <w:t>пис предмета јавне набавке</w:t>
      </w:r>
      <w:r>
        <w:rPr>
          <w:rFonts w:ascii="Times New Roman" w:hAnsi="Times New Roman" w:cs="Times New Roman"/>
          <w:color w:val="000000"/>
          <w:sz w:val="24"/>
          <w:szCs w:val="24"/>
          <w:lang w:val="sr-Cyrl-RS"/>
        </w:rPr>
        <w:t xml:space="preserve">: </w:t>
      </w:r>
      <w:r w:rsidRPr="001C3799">
        <w:rPr>
          <w:rFonts w:ascii="Times New Roman" w:eastAsia="Times New Roman" w:hAnsi="Times New Roman" w:cs="Times New Roman"/>
          <w:sz w:val="24"/>
          <w:szCs w:val="24"/>
          <w:lang w:val="sr-Cyrl-RS"/>
        </w:rPr>
        <w:t>Предмет јавне</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набавке</w:t>
      </w:r>
      <w:r w:rsidRPr="001C3799">
        <w:rPr>
          <w:rFonts w:ascii="Times New Roman" w:eastAsia="Times New Roman" w:hAnsi="Times New Roman" w:cs="Times New Roman"/>
          <w:spacing w:val="1"/>
          <w:sz w:val="24"/>
          <w:szCs w:val="24"/>
          <w:lang w:val="sr-Cyrl-RS"/>
        </w:rPr>
        <w:t xml:space="preserve"> </w:t>
      </w:r>
      <w:r w:rsidR="00206C06">
        <w:rPr>
          <w:rFonts w:ascii="Times New Roman" w:eastAsia="Times New Roman" w:hAnsi="Times New Roman" w:cs="Times New Roman"/>
          <w:spacing w:val="1"/>
          <w:sz w:val="24"/>
          <w:szCs w:val="24"/>
          <w:lang w:val="sr-Cyrl-RS"/>
        </w:rPr>
        <w:t>су</w:t>
      </w:r>
      <w:r w:rsidRPr="001C3799">
        <w:rPr>
          <w:rFonts w:ascii="Times New Roman" w:eastAsia="Times New Roman" w:hAnsi="Times New Roman" w:cs="Times New Roman"/>
          <w:sz w:val="24"/>
          <w:szCs w:val="24"/>
          <w:lang w:val="sr-Cyrl-RS"/>
        </w:rPr>
        <w:t xml:space="preserve"> </w:t>
      </w:r>
      <w:r w:rsidR="00A07A7C" w:rsidRPr="00A07A7C">
        <w:rPr>
          <w:rFonts w:ascii="Times New Roman" w:eastAsia="Times New Roman" w:hAnsi="Times New Roman" w:cs="Times New Roman"/>
          <w:sz w:val="24"/>
          <w:szCs w:val="24"/>
          <w:lang w:val="sr-Cyrl-CS"/>
        </w:rPr>
        <w:t>радов</w:t>
      </w:r>
      <w:r w:rsidR="00A07A7C">
        <w:rPr>
          <w:rFonts w:ascii="Times New Roman" w:eastAsia="Times New Roman" w:hAnsi="Times New Roman" w:cs="Times New Roman"/>
          <w:sz w:val="24"/>
          <w:szCs w:val="24"/>
          <w:lang w:val="sr-Cyrl-CS"/>
        </w:rPr>
        <w:t>и</w:t>
      </w:r>
      <w:r w:rsidR="00A07A7C" w:rsidRPr="00A07A7C">
        <w:rPr>
          <w:rFonts w:ascii="Times New Roman" w:eastAsia="Times New Roman" w:hAnsi="Times New Roman" w:cs="Times New Roman"/>
          <w:sz w:val="24"/>
          <w:szCs w:val="24"/>
          <w:lang w:val="sr-Cyrl-CS"/>
        </w:rPr>
        <w:t xml:space="preserve"> на </w:t>
      </w:r>
      <w:r w:rsidR="00261AFF" w:rsidRPr="00261AFF">
        <w:rPr>
          <w:rFonts w:ascii="Times New Roman" w:eastAsia="Times New Roman" w:hAnsi="Times New Roman" w:cs="Times New Roman"/>
          <w:sz w:val="24"/>
          <w:szCs w:val="24"/>
          <w:lang w:val="sr-Cyrl-CS"/>
        </w:rPr>
        <w:t>адапт</w:t>
      </w:r>
      <w:r w:rsidR="00261AFF">
        <w:rPr>
          <w:rFonts w:ascii="Times New Roman" w:eastAsia="Times New Roman" w:hAnsi="Times New Roman" w:cs="Times New Roman"/>
          <w:sz w:val="24"/>
          <w:szCs w:val="24"/>
          <w:lang w:val="sr-Cyrl-CS"/>
        </w:rPr>
        <w:t xml:space="preserve">ацији и уређењу Стопића пећине, </w:t>
      </w:r>
      <w:r w:rsidR="00261AFF" w:rsidRPr="00261AFF">
        <w:rPr>
          <w:rFonts w:ascii="Times New Roman" w:eastAsia="Times New Roman" w:hAnsi="Times New Roman" w:cs="Times New Roman"/>
          <w:sz w:val="24"/>
          <w:szCs w:val="24"/>
          <w:lang w:val="sr-Cyrl-CS"/>
        </w:rPr>
        <w:t>набавка је обликована у 2 партије: 1. Поправка прилазне стазе и мобилијара на прилазу Стопића пећини и 2. Санирање водотока у горњем делу пећине</w:t>
      </w:r>
    </w:p>
    <w:p w:rsidR="00261AFF" w:rsidRPr="00261AFF" w:rsidRDefault="000166DA" w:rsidP="00261AFF">
      <w:pPr>
        <w:spacing w:after="0" w:line="240" w:lineRule="auto"/>
        <w:rPr>
          <w:rFonts w:ascii="Times New Roman" w:eastAsia="Calibri" w:hAnsi="Times New Roman" w:cs="Times New Roman"/>
          <w:lang w:val="sr-Cyrl-RS"/>
        </w:rPr>
      </w:pPr>
      <w:r>
        <w:rPr>
          <w:rFonts w:ascii="Times New Roman" w:hAnsi="Times New Roman" w:cs="Times New Roman"/>
          <w:color w:val="000000"/>
          <w:sz w:val="24"/>
          <w:szCs w:val="24"/>
          <w:lang w:val="sr-Cyrl-RS"/>
        </w:rPr>
        <w:tab/>
      </w:r>
      <w:r w:rsidRPr="001C3799">
        <w:rPr>
          <w:rFonts w:ascii="Times New Roman" w:hAnsi="Times New Roman" w:cs="Times New Roman"/>
          <w:color w:val="000000"/>
          <w:sz w:val="24"/>
          <w:szCs w:val="24"/>
          <w:lang w:val="sr-Cyrl-RS"/>
        </w:rPr>
        <w:t>Назив и ознака из општег речника набавке</w:t>
      </w:r>
      <w:r w:rsidRPr="001C3799">
        <w:rPr>
          <w:rFonts w:ascii="Times New Roman" w:hAnsi="Times New Roman" w:cs="Times New Roman"/>
          <w:sz w:val="24"/>
          <w:szCs w:val="24"/>
          <w:lang w:val="sr-Cyrl-RS"/>
        </w:rPr>
        <w:t xml:space="preserve">:  </w:t>
      </w:r>
      <w:r w:rsidRPr="001C3799">
        <w:rPr>
          <w:rFonts w:ascii="Times New Roman" w:eastAsia="Times New Roman" w:hAnsi="Times New Roman" w:cs="Times New Roman"/>
          <w:sz w:val="24"/>
          <w:szCs w:val="24"/>
          <w:lang w:val="sr-Cyrl-RS"/>
        </w:rPr>
        <w:t xml:space="preserve"> </w:t>
      </w:r>
      <w:r w:rsidR="00261AFF" w:rsidRPr="00261AFF">
        <w:rPr>
          <w:rFonts w:ascii="Times New Roman" w:eastAsia="Calibri" w:hAnsi="Times New Roman" w:cs="Times New Roman"/>
          <w:sz w:val="24"/>
          <w:szCs w:val="24"/>
          <w:lang w:val="sr-Cyrl-RS"/>
        </w:rPr>
        <w:t xml:space="preserve">45262600 – Разни специјализовани грађевински радови </w:t>
      </w:r>
    </w:p>
    <w:p w:rsidR="000166DA" w:rsidRPr="001B15D0" w:rsidRDefault="000166DA" w:rsidP="00261AFF">
      <w:pPr>
        <w:spacing w:after="0"/>
        <w:rPr>
          <w:rFonts w:ascii="Times New Roman" w:hAnsi="Times New Roman" w:cs="Times New Roman"/>
          <w:color w:val="000000"/>
          <w:sz w:val="24"/>
          <w:szCs w:val="24"/>
          <w:lang w:val="sr-Cyrl-RS"/>
        </w:rPr>
      </w:pPr>
      <w:r>
        <w:rPr>
          <w:rFonts w:ascii="Times New Roman" w:hAnsi="Times New Roman" w:cs="Times New Roman"/>
          <w:bCs/>
          <w:sz w:val="24"/>
          <w:szCs w:val="24"/>
          <w:lang w:val="sr-Cyrl-RS"/>
        </w:rPr>
        <w:tab/>
      </w:r>
      <w:r w:rsidRPr="001B15D0">
        <w:rPr>
          <w:rFonts w:ascii="Times New Roman" w:hAnsi="Times New Roman" w:cs="Times New Roman"/>
          <w:bCs/>
          <w:sz w:val="24"/>
          <w:szCs w:val="24"/>
          <w:lang w:val="sr-Cyrl-RS"/>
        </w:rPr>
        <w:t xml:space="preserve">Конкурсна документација преузима се са Портала јавних набавки: </w:t>
      </w:r>
      <w:r w:rsidRPr="001B15D0">
        <w:rPr>
          <w:rFonts w:ascii="Times New Roman" w:hAnsi="Times New Roman" w:cs="Times New Roman"/>
          <w:bCs/>
          <w:sz w:val="24"/>
          <w:szCs w:val="24"/>
          <w:u w:val="single"/>
        </w:rPr>
        <w:t>portal</w:t>
      </w:r>
      <w:r w:rsidRPr="001C3799">
        <w:rPr>
          <w:rFonts w:ascii="Times New Roman" w:hAnsi="Times New Roman" w:cs="Times New Roman"/>
          <w:bCs/>
          <w:sz w:val="24"/>
          <w:szCs w:val="24"/>
          <w:u w:val="single"/>
          <w:lang w:val="sr-Cyrl-RS"/>
        </w:rPr>
        <w:t>.</w:t>
      </w:r>
      <w:r w:rsidRPr="001B15D0">
        <w:rPr>
          <w:rFonts w:ascii="Times New Roman" w:hAnsi="Times New Roman" w:cs="Times New Roman"/>
          <w:bCs/>
          <w:sz w:val="24"/>
          <w:szCs w:val="24"/>
          <w:u w:val="single"/>
        </w:rPr>
        <w:t>ujn</w:t>
      </w:r>
      <w:r w:rsidRPr="001C3799">
        <w:rPr>
          <w:rFonts w:ascii="Times New Roman" w:hAnsi="Times New Roman" w:cs="Times New Roman"/>
          <w:bCs/>
          <w:sz w:val="24"/>
          <w:szCs w:val="24"/>
          <w:u w:val="single"/>
          <w:lang w:val="sr-Cyrl-RS"/>
        </w:rPr>
        <w:t>.</w:t>
      </w:r>
      <w:r w:rsidRPr="001B15D0">
        <w:rPr>
          <w:rFonts w:ascii="Times New Roman" w:hAnsi="Times New Roman" w:cs="Times New Roman"/>
          <w:bCs/>
          <w:sz w:val="24"/>
          <w:szCs w:val="24"/>
          <w:u w:val="single"/>
        </w:rPr>
        <w:t>gov</w:t>
      </w:r>
      <w:r w:rsidRPr="001C3799">
        <w:rPr>
          <w:rFonts w:ascii="Times New Roman" w:hAnsi="Times New Roman" w:cs="Times New Roman"/>
          <w:bCs/>
          <w:sz w:val="24"/>
          <w:szCs w:val="24"/>
          <w:u w:val="single"/>
          <w:lang w:val="sr-Cyrl-RS"/>
        </w:rPr>
        <w:t>.</w:t>
      </w:r>
      <w:r w:rsidRPr="001B15D0">
        <w:rPr>
          <w:rFonts w:ascii="Times New Roman" w:hAnsi="Times New Roman" w:cs="Times New Roman"/>
          <w:bCs/>
          <w:sz w:val="24"/>
          <w:szCs w:val="24"/>
          <w:u w:val="single"/>
        </w:rPr>
        <w:t>rs</w:t>
      </w:r>
      <w:r w:rsidRPr="001C3799">
        <w:rPr>
          <w:rFonts w:ascii="Times New Roman" w:hAnsi="Times New Roman" w:cs="Times New Roman"/>
          <w:bCs/>
          <w:sz w:val="24"/>
          <w:szCs w:val="24"/>
          <w:lang w:val="sr-Cyrl-RS"/>
        </w:rPr>
        <w:t xml:space="preserve"> </w:t>
      </w:r>
      <w:r w:rsidRPr="001B15D0">
        <w:rPr>
          <w:rFonts w:ascii="Times New Roman" w:hAnsi="Times New Roman" w:cs="Times New Roman"/>
          <w:bCs/>
          <w:sz w:val="24"/>
          <w:szCs w:val="24"/>
          <w:lang w:val="sr-Cyrl-RS"/>
        </w:rPr>
        <w:t xml:space="preserve"> и са интернет странице Наручиоца</w:t>
      </w:r>
      <w:r w:rsidRPr="001C3799">
        <w:rPr>
          <w:rFonts w:ascii="Times New Roman" w:hAnsi="Times New Roman" w:cs="Times New Roman"/>
          <w:bCs/>
          <w:sz w:val="24"/>
          <w:szCs w:val="24"/>
          <w:lang w:val="sr-Cyrl-RS"/>
        </w:rPr>
        <w:t xml:space="preserve"> </w:t>
      </w:r>
      <w:r w:rsidR="00140F45" w:rsidRPr="00140F45">
        <w:rPr>
          <w:rFonts w:ascii="Times New Roman" w:hAnsi="Times New Roman" w:cs="Times New Roman"/>
          <w:sz w:val="24"/>
          <w:szCs w:val="24"/>
        </w:rPr>
        <w:t>http://www.zlatibor.org.rs/dokumenta</w:t>
      </w:r>
    </w:p>
    <w:p w:rsidR="000166DA" w:rsidRPr="009A24FD" w:rsidRDefault="000166DA" w:rsidP="000166DA">
      <w:pPr>
        <w:spacing w:after="0" w:line="240" w:lineRule="auto"/>
        <w:ind w:right="59" w:firstLine="709"/>
        <w:jc w:val="both"/>
        <w:rPr>
          <w:rFonts w:ascii="Times New Roman" w:eastAsia="Times New Roman" w:hAnsi="Times New Roman" w:cs="Times New Roman"/>
          <w:color w:val="000000" w:themeColor="text1"/>
          <w:sz w:val="24"/>
          <w:szCs w:val="24"/>
          <w:lang w:val="sr-Cyrl-RS"/>
        </w:rPr>
      </w:pPr>
      <w:r w:rsidRPr="001B15D0">
        <w:rPr>
          <w:rFonts w:ascii="Times New Roman" w:eastAsia="Times New Roman" w:hAnsi="Times New Roman" w:cs="Times New Roman"/>
          <w:bCs/>
          <w:sz w:val="24"/>
          <w:szCs w:val="24"/>
          <w:u w:val="single"/>
          <w:lang w:val="sr-Cyrl-RS"/>
        </w:rPr>
        <w:t xml:space="preserve">Рок за подношење понуде </w:t>
      </w:r>
      <w:r w:rsidRPr="009A24FD">
        <w:rPr>
          <w:rFonts w:ascii="Times New Roman" w:eastAsia="Times New Roman" w:hAnsi="Times New Roman" w:cs="Times New Roman"/>
          <w:bCs/>
          <w:color w:val="000000" w:themeColor="text1"/>
          <w:sz w:val="24"/>
          <w:szCs w:val="24"/>
          <w:u w:val="single"/>
          <w:lang w:val="sr-Cyrl-RS"/>
        </w:rPr>
        <w:t>истиче дана</w:t>
      </w:r>
      <w:r w:rsidR="001C3799" w:rsidRPr="009A24FD">
        <w:rPr>
          <w:rFonts w:ascii="Times New Roman" w:eastAsia="Times New Roman" w:hAnsi="Times New Roman" w:cs="Times New Roman"/>
          <w:bCs/>
          <w:color w:val="000000" w:themeColor="text1"/>
          <w:sz w:val="24"/>
          <w:szCs w:val="24"/>
          <w:u w:val="single"/>
          <w:lang w:val="sr-Cyrl-RS"/>
        </w:rPr>
        <w:t xml:space="preserve"> </w:t>
      </w:r>
      <w:r w:rsidR="003245E4">
        <w:rPr>
          <w:rFonts w:ascii="Times New Roman" w:eastAsia="Times New Roman" w:hAnsi="Times New Roman" w:cs="Times New Roman"/>
          <w:bCs/>
          <w:color w:val="000000" w:themeColor="text1"/>
          <w:sz w:val="24"/>
          <w:szCs w:val="24"/>
          <w:u w:val="single"/>
          <w:lang w:val="sr-Cyrl-RS"/>
        </w:rPr>
        <w:t>1</w:t>
      </w:r>
      <w:r w:rsidR="00261AFF">
        <w:rPr>
          <w:rFonts w:ascii="Times New Roman" w:eastAsia="Times New Roman" w:hAnsi="Times New Roman" w:cs="Times New Roman"/>
          <w:bCs/>
          <w:color w:val="000000" w:themeColor="text1"/>
          <w:sz w:val="24"/>
          <w:szCs w:val="24"/>
          <w:u w:val="single"/>
          <w:lang w:val="sr-Cyrl-RS"/>
        </w:rPr>
        <w:t>8</w:t>
      </w:r>
      <w:r w:rsidR="00927096" w:rsidRPr="009A24FD">
        <w:rPr>
          <w:rFonts w:ascii="Times New Roman" w:eastAsia="Times New Roman" w:hAnsi="Times New Roman" w:cs="Times New Roman"/>
          <w:bCs/>
          <w:color w:val="000000" w:themeColor="text1"/>
          <w:sz w:val="24"/>
          <w:szCs w:val="24"/>
          <w:u w:val="single"/>
          <w:lang w:val="sr-Cyrl-RS"/>
        </w:rPr>
        <w:t xml:space="preserve">. </w:t>
      </w:r>
      <w:r w:rsidR="003245E4">
        <w:rPr>
          <w:rFonts w:ascii="Times New Roman" w:eastAsia="Times New Roman" w:hAnsi="Times New Roman" w:cs="Times New Roman"/>
          <w:bCs/>
          <w:color w:val="000000" w:themeColor="text1"/>
          <w:sz w:val="24"/>
          <w:szCs w:val="24"/>
          <w:u w:val="single"/>
          <w:lang w:val="sr-Cyrl-RS"/>
        </w:rPr>
        <w:t>августа</w:t>
      </w:r>
      <w:r w:rsidRPr="009A24FD">
        <w:rPr>
          <w:rFonts w:ascii="Times New Roman" w:eastAsia="Times New Roman" w:hAnsi="Times New Roman" w:cs="Times New Roman"/>
          <w:bCs/>
          <w:color w:val="000000" w:themeColor="text1"/>
          <w:sz w:val="24"/>
          <w:szCs w:val="24"/>
          <w:u w:val="single"/>
          <w:lang w:val="sr-Cyrl-RS"/>
        </w:rPr>
        <w:t xml:space="preserve">  201</w:t>
      </w:r>
      <w:r w:rsidR="00140F45" w:rsidRPr="009A24FD">
        <w:rPr>
          <w:rFonts w:ascii="Times New Roman" w:eastAsia="Times New Roman" w:hAnsi="Times New Roman" w:cs="Times New Roman"/>
          <w:bCs/>
          <w:color w:val="000000" w:themeColor="text1"/>
          <w:sz w:val="24"/>
          <w:szCs w:val="24"/>
          <w:u w:val="single"/>
          <w:lang w:val="sr-Cyrl-RS"/>
        </w:rPr>
        <w:t>7</w:t>
      </w:r>
      <w:r w:rsidRPr="009A24FD">
        <w:rPr>
          <w:rFonts w:ascii="Times New Roman" w:eastAsia="Times New Roman" w:hAnsi="Times New Roman" w:cs="Times New Roman"/>
          <w:bCs/>
          <w:color w:val="000000" w:themeColor="text1"/>
          <w:sz w:val="24"/>
          <w:szCs w:val="24"/>
          <w:u w:val="single"/>
          <w:lang w:val="sr-Cyrl-RS"/>
        </w:rPr>
        <w:t>. године  у 1</w:t>
      </w:r>
      <w:r w:rsidR="00140F45" w:rsidRPr="009A24FD">
        <w:rPr>
          <w:rFonts w:ascii="Times New Roman" w:eastAsia="Times New Roman" w:hAnsi="Times New Roman" w:cs="Times New Roman"/>
          <w:bCs/>
          <w:color w:val="000000" w:themeColor="text1"/>
          <w:sz w:val="24"/>
          <w:szCs w:val="24"/>
          <w:u w:val="single"/>
          <w:lang w:val="sr-Cyrl-RS"/>
        </w:rPr>
        <w:t>0</w:t>
      </w:r>
      <w:r w:rsidRPr="009A24FD">
        <w:rPr>
          <w:rFonts w:ascii="Times New Roman" w:eastAsia="Times New Roman" w:hAnsi="Times New Roman" w:cs="Times New Roman"/>
          <w:bCs/>
          <w:color w:val="000000" w:themeColor="text1"/>
          <w:sz w:val="24"/>
          <w:szCs w:val="24"/>
          <w:u w:val="single"/>
          <w:lang w:val="sr-Cyrl-RS"/>
        </w:rPr>
        <w:t xml:space="preserve"> сати.</w:t>
      </w:r>
    </w:p>
    <w:p w:rsidR="000166DA" w:rsidRPr="001C3799" w:rsidRDefault="000166DA" w:rsidP="000166DA">
      <w:pPr>
        <w:tabs>
          <w:tab w:val="left" w:pos="6495"/>
        </w:tabs>
        <w:spacing w:after="0"/>
        <w:jc w:val="both"/>
        <w:rPr>
          <w:rFonts w:ascii="Times New Roman" w:eastAsia="Times New Roman" w:hAnsi="Times New Roman" w:cs="Times New Roman"/>
          <w:bCs/>
          <w:sz w:val="24"/>
          <w:szCs w:val="24"/>
          <w:lang w:val="sr-Cyrl-RS"/>
        </w:rPr>
      </w:pPr>
    </w:p>
    <w:p w:rsidR="000166DA" w:rsidRPr="001B15D0" w:rsidRDefault="000166DA" w:rsidP="000166DA">
      <w:pPr>
        <w:tabs>
          <w:tab w:val="left" w:pos="6495"/>
        </w:tabs>
        <w:spacing w:after="0"/>
        <w:jc w:val="both"/>
        <w:rPr>
          <w:rFonts w:ascii="Times New Roman" w:eastAsia="Times New Roman" w:hAnsi="Times New Roman" w:cs="Times New Roman"/>
          <w:bCs/>
          <w:sz w:val="24"/>
          <w:szCs w:val="24"/>
          <w:lang w:val="sr-Cyrl-RS"/>
        </w:rPr>
      </w:pPr>
    </w:p>
    <w:p w:rsidR="000166DA" w:rsidRPr="001C3799" w:rsidRDefault="000166DA" w:rsidP="000166DA">
      <w:pPr>
        <w:spacing w:after="0" w:line="240" w:lineRule="auto"/>
        <w:ind w:left="120" w:right="59" w:firstLine="589"/>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b/>
          <w:bCs/>
          <w:sz w:val="24"/>
          <w:szCs w:val="24"/>
          <w:lang w:val="sr-Cyrl-RS"/>
        </w:rPr>
        <w:t xml:space="preserve"> Назнака</w:t>
      </w:r>
      <w:r w:rsidRPr="001C3799">
        <w:rPr>
          <w:rFonts w:ascii="Times New Roman" w:eastAsia="Times New Roman" w:hAnsi="Times New Roman" w:cs="Times New Roman"/>
          <w:b/>
          <w:bCs/>
          <w:spacing w:val="12"/>
          <w:sz w:val="24"/>
          <w:szCs w:val="24"/>
          <w:lang w:val="sr-Cyrl-RS"/>
        </w:rPr>
        <w:t xml:space="preserve"> </w:t>
      </w:r>
      <w:r w:rsidRPr="001C3799">
        <w:rPr>
          <w:rFonts w:ascii="Times New Roman" w:eastAsia="Times New Roman" w:hAnsi="Times New Roman" w:cs="Times New Roman"/>
          <w:b/>
          <w:bCs/>
          <w:spacing w:val="1"/>
          <w:sz w:val="24"/>
          <w:szCs w:val="24"/>
          <w:lang w:val="sr-Cyrl-RS"/>
        </w:rPr>
        <w:t>д</w:t>
      </w:r>
      <w:r w:rsidRPr="001C3799">
        <w:rPr>
          <w:rFonts w:ascii="Times New Roman" w:eastAsia="Times New Roman" w:hAnsi="Times New Roman" w:cs="Times New Roman"/>
          <w:b/>
          <w:bCs/>
          <w:sz w:val="24"/>
          <w:szCs w:val="24"/>
          <w:lang w:val="sr-Cyrl-RS"/>
        </w:rPr>
        <w:t>а</w:t>
      </w:r>
      <w:r w:rsidRPr="001C3799">
        <w:rPr>
          <w:rFonts w:ascii="Times New Roman" w:eastAsia="Times New Roman" w:hAnsi="Times New Roman" w:cs="Times New Roman"/>
          <w:b/>
          <w:bCs/>
          <w:spacing w:val="12"/>
          <w:sz w:val="24"/>
          <w:szCs w:val="24"/>
          <w:lang w:val="sr-Cyrl-RS"/>
        </w:rPr>
        <w:t xml:space="preserve"> </w:t>
      </w:r>
      <w:r w:rsidRPr="001C3799">
        <w:rPr>
          <w:rFonts w:ascii="Times New Roman" w:eastAsia="Times New Roman" w:hAnsi="Times New Roman" w:cs="Times New Roman"/>
          <w:b/>
          <w:bCs/>
          <w:sz w:val="24"/>
          <w:szCs w:val="24"/>
          <w:lang w:val="sr-Cyrl-RS"/>
        </w:rPr>
        <w:t>се</w:t>
      </w:r>
      <w:r w:rsidRPr="001C3799">
        <w:rPr>
          <w:rFonts w:ascii="Times New Roman" w:eastAsia="Times New Roman" w:hAnsi="Times New Roman" w:cs="Times New Roman"/>
          <w:b/>
          <w:bCs/>
          <w:spacing w:val="12"/>
          <w:sz w:val="24"/>
          <w:szCs w:val="24"/>
          <w:lang w:val="sr-Cyrl-RS"/>
        </w:rPr>
        <w:t xml:space="preserve"> </w:t>
      </w:r>
      <w:r w:rsidRPr="001C3799">
        <w:rPr>
          <w:rFonts w:ascii="Times New Roman" w:eastAsia="Times New Roman" w:hAnsi="Times New Roman" w:cs="Times New Roman"/>
          <w:b/>
          <w:bCs/>
          <w:sz w:val="24"/>
          <w:szCs w:val="24"/>
          <w:lang w:val="sr-Cyrl-RS"/>
        </w:rPr>
        <w:t>поступак</w:t>
      </w:r>
      <w:r w:rsidRPr="001C3799">
        <w:rPr>
          <w:rFonts w:ascii="Times New Roman" w:eastAsia="Times New Roman" w:hAnsi="Times New Roman" w:cs="Times New Roman"/>
          <w:b/>
          <w:bCs/>
          <w:spacing w:val="12"/>
          <w:sz w:val="24"/>
          <w:szCs w:val="24"/>
          <w:lang w:val="sr-Cyrl-RS"/>
        </w:rPr>
        <w:t xml:space="preserve"> </w:t>
      </w:r>
      <w:r w:rsidRPr="001C3799">
        <w:rPr>
          <w:rFonts w:ascii="Times New Roman" w:eastAsia="Times New Roman" w:hAnsi="Times New Roman" w:cs="Times New Roman"/>
          <w:b/>
          <w:bCs/>
          <w:sz w:val="24"/>
          <w:szCs w:val="24"/>
          <w:lang w:val="sr-Cyrl-RS"/>
        </w:rPr>
        <w:t>спроводи</w:t>
      </w:r>
      <w:r w:rsidRPr="001C3799">
        <w:rPr>
          <w:rFonts w:ascii="Times New Roman" w:eastAsia="Times New Roman" w:hAnsi="Times New Roman" w:cs="Times New Roman"/>
          <w:b/>
          <w:bCs/>
          <w:spacing w:val="12"/>
          <w:sz w:val="24"/>
          <w:szCs w:val="24"/>
          <w:lang w:val="sr-Cyrl-RS"/>
        </w:rPr>
        <w:t xml:space="preserve"> </w:t>
      </w:r>
      <w:r w:rsidRPr="001C3799">
        <w:rPr>
          <w:rFonts w:ascii="Times New Roman" w:eastAsia="Times New Roman" w:hAnsi="Times New Roman" w:cs="Times New Roman"/>
          <w:b/>
          <w:bCs/>
          <w:sz w:val="24"/>
          <w:szCs w:val="24"/>
          <w:lang w:val="sr-Cyrl-RS"/>
        </w:rPr>
        <w:t>ради</w:t>
      </w:r>
      <w:r w:rsidRPr="001C3799">
        <w:rPr>
          <w:rFonts w:ascii="Times New Roman" w:eastAsia="Times New Roman" w:hAnsi="Times New Roman" w:cs="Times New Roman"/>
          <w:b/>
          <w:bCs/>
          <w:spacing w:val="13"/>
          <w:sz w:val="24"/>
          <w:szCs w:val="24"/>
          <w:lang w:val="sr-Cyrl-RS"/>
        </w:rPr>
        <w:t xml:space="preserve"> </w:t>
      </w:r>
      <w:r w:rsidRPr="001C3799">
        <w:rPr>
          <w:rFonts w:ascii="Times New Roman" w:eastAsia="Times New Roman" w:hAnsi="Times New Roman" w:cs="Times New Roman"/>
          <w:b/>
          <w:bCs/>
          <w:sz w:val="24"/>
          <w:szCs w:val="24"/>
          <w:lang w:val="sr-Cyrl-RS"/>
        </w:rPr>
        <w:t>закључења</w:t>
      </w:r>
      <w:r w:rsidRPr="001C3799">
        <w:rPr>
          <w:rFonts w:ascii="Times New Roman" w:eastAsia="Times New Roman" w:hAnsi="Times New Roman" w:cs="Times New Roman"/>
          <w:b/>
          <w:bCs/>
          <w:spacing w:val="12"/>
          <w:sz w:val="24"/>
          <w:szCs w:val="24"/>
          <w:lang w:val="sr-Cyrl-RS"/>
        </w:rPr>
        <w:t xml:space="preserve"> </w:t>
      </w:r>
      <w:r w:rsidRPr="001C3799">
        <w:rPr>
          <w:rFonts w:ascii="Times New Roman" w:eastAsia="Times New Roman" w:hAnsi="Times New Roman" w:cs="Times New Roman"/>
          <w:b/>
          <w:bCs/>
          <w:sz w:val="24"/>
          <w:szCs w:val="24"/>
          <w:lang w:val="sr-Cyrl-RS"/>
        </w:rPr>
        <w:t>уговора</w:t>
      </w:r>
      <w:r w:rsidRPr="001C3799">
        <w:rPr>
          <w:rFonts w:ascii="Times New Roman" w:eastAsia="Times New Roman" w:hAnsi="Times New Roman" w:cs="Times New Roman"/>
          <w:b/>
          <w:bCs/>
          <w:spacing w:val="12"/>
          <w:sz w:val="24"/>
          <w:szCs w:val="24"/>
          <w:lang w:val="sr-Cyrl-RS"/>
        </w:rPr>
        <w:t xml:space="preserve"> </w:t>
      </w:r>
      <w:r w:rsidRPr="001C3799">
        <w:rPr>
          <w:rFonts w:ascii="Times New Roman" w:eastAsia="Times New Roman" w:hAnsi="Times New Roman" w:cs="Times New Roman"/>
          <w:b/>
          <w:bCs/>
          <w:sz w:val="24"/>
          <w:szCs w:val="24"/>
          <w:lang w:val="sr-Cyrl-RS"/>
        </w:rPr>
        <w:t>о јавној набавци</w:t>
      </w:r>
    </w:p>
    <w:p w:rsidR="000166DA" w:rsidRPr="001C3799" w:rsidRDefault="000166DA" w:rsidP="000166DA">
      <w:pPr>
        <w:spacing w:before="14" w:after="0" w:line="260" w:lineRule="exact"/>
        <w:rPr>
          <w:rFonts w:ascii="Times New Roman" w:hAnsi="Times New Roman" w:cs="Times New Roman"/>
          <w:sz w:val="24"/>
          <w:szCs w:val="24"/>
          <w:lang w:val="sr-Cyrl-RS"/>
        </w:rPr>
      </w:pPr>
    </w:p>
    <w:p w:rsidR="000166DA" w:rsidRPr="001B0FDA" w:rsidRDefault="000166DA" w:rsidP="000166DA">
      <w:pPr>
        <w:spacing w:after="0" w:line="240" w:lineRule="auto"/>
        <w:ind w:right="57" w:firstLine="851"/>
        <w:jc w:val="both"/>
        <w:rPr>
          <w:rFonts w:ascii="Times New Roman" w:eastAsia="Times New Roman" w:hAnsi="Times New Roman" w:cs="Times New Roman"/>
          <w:sz w:val="24"/>
          <w:szCs w:val="24"/>
          <w:lang w:val="sr-Cyrl-RS"/>
        </w:rPr>
      </w:pPr>
      <w:r w:rsidRPr="001B0FDA">
        <w:rPr>
          <w:rFonts w:ascii="Times New Roman" w:eastAsia="Times New Roman" w:hAnsi="Times New Roman" w:cs="Times New Roman"/>
          <w:sz w:val="24"/>
          <w:szCs w:val="24"/>
          <w:lang w:val="sr-Cyrl-RS"/>
        </w:rPr>
        <w:t>Предметни</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пос</w:t>
      </w:r>
      <w:r w:rsidRPr="001B0FDA">
        <w:rPr>
          <w:rFonts w:ascii="Times New Roman" w:eastAsia="Times New Roman" w:hAnsi="Times New Roman" w:cs="Times New Roman"/>
          <w:spacing w:val="-2"/>
          <w:sz w:val="24"/>
          <w:szCs w:val="24"/>
          <w:lang w:val="sr-Cyrl-RS"/>
        </w:rPr>
        <w:t>т</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пак се</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спроводи</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ради</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pacing w:val="-1"/>
          <w:sz w:val="24"/>
          <w:szCs w:val="24"/>
          <w:lang w:val="sr-Cyrl-RS"/>
        </w:rPr>
        <w:t>з</w:t>
      </w:r>
      <w:r w:rsidRPr="001B0FDA">
        <w:rPr>
          <w:rFonts w:ascii="Times New Roman" w:eastAsia="Times New Roman" w:hAnsi="Times New Roman" w:cs="Times New Roman"/>
          <w:sz w:val="24"/>
          <w:szCs w:val="24"/>
          <w:lang w:val="sr-Cyrl-RS"/>
        </w:rPr>
        <w:t>а</w:t>
      </w:r>
      <w:r w:rsidRPr="001B0FDA">
        <w:rPr>
          <w:rFonts w:ascii="Times New Roman" w:eastAsia="Times New Roman" w:hAnsi="Times New Roman" w:cs="Times New Roman"/>
          <w:spacing w:val="-1"/>
          <w:sz w:val="24"/>
          <w:szCs w:val="24"/>
          <w:lang w:val="sr-Cyrl-RS"/>
        </w:rPr>
        <w:t>кљ</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ч</w:t>
      </w:r>
      <w:r w:rsidRPr="001B0FDA">
        <w:rPr>
          <w:rFonts w:ascii="Times New Roman" w:eastAsia="Times New Roman" w:hAnsi="Times New Roman" w:cs="Times New Roman"/>
          <w:spacing w:val="-1"/>
          <w:sz w:val="24"/>
          <w:szCs w:val="24"/>
          <w:lang w:val="sr-Cyrl-RS"/>
        </w:rPr>
        <w:t>е</w:t>
      </w:r>
      <w:r w:rsidRPr="001B0FDA">
        <w:rPr>
          <w:rFonts w:ascii="Times New Roman" w:eastAsia="Times New Roman" w:hAnsi="Times New Roman" w:cs="Times New Roman"/>
          <w:sz w:val="24"/>
          <w:szCs w:val="24"/>
          <w:lang w:val="sr-Cyrl-RS"/>
        </w:rPr>
        <w:t>ња</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1"/>
          <w:sz w:val="24"/>
          <w:szCs w:val="24"/>
          <w:lang w:val="sr-Cyrl-RS"/>
        </w:rPr>
        <w:t>г</w:t>
      </w:r>
      <w:r w:rsidRPr="001B0FDA">
        <w:rPr>
          <w:rFonts w:ascii="Times New Roman" w:eastAsia="Times New Roman" w:hAnsi="Times New Roman" w:cs="Times New Roman"/>
          <w:sz w:val="24"/>
          <w:szCs w:val="24"/>
          <w:lang w:val="sr-Cyrl-RS"/>
        </w:rPr>
        <w:t>овора</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о</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ја</w:t>
      </w:r>
      <w:r w:rsidRPr="001B0FDA">
        <w:rPr>
          <w:rFonts w:ascii="Times New Roman" w:eastAsia="Times New Roman" w:hAnsi="Times New Roman" w:cs="Times New Roman"/>
          <w:spacing w:val="-2"/>
          <w:sz w:val="24"/>
          <w:szCs w:val="24"/>
          <w:lang w:val="sr-Cyrl-RS"/>
        </w:rPr>
        <w:t>в</w:t>
      </w:r>
      <w:r w:rsidRPr="001B0FDA">
        <w:rPr>
          <w:rFonts w:ascii="Times New Roman" w:eastAsia="Times New Roman" w:hAnsi="Times New Roman" w:cs="Times New Roman"/>
          <w:sz w:val="24"/>
          <w:szCs w:val="24"/>
          <w:lang w:val="sr-Cyrl-RS"/>
        </w:rPr>
        <w:t>ној набавци. Уговор ће бити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закљ</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ч</w:t>
      </w:r>
      <w:r w:rsidRPr="001B0FDA">
        <w:rPr>
          <w:rFonts w:ascii="Times New Roman" w:eastAsia="Times New Roman" w:hAnsi="Times New Roman" w:cs="Times New Roman"/>
          <w:sz w:val="24"/>
          <w:szCs w:val="24"/>
          <w:lang w:val="sr-Cyrl-RS"/>
        </w:rPr>
        <w:t>ен са по</w:t>
      </w:r>
      <w:r w:rsidRPr="001B0FDA">
        <w:rPr>
          <w:rFonts w:ascii="Times New Roman" w:eastAsia="Times New Roman" w:hAnsi="Times New Roman" w:cs="Times New Roman"/>
          <w:spacing w:val="-1"/>
          <w:sz w:val="24"/>
          <w:szCs w:val="24"/>
          <w:lang w:val="sr-Cyrl-RS"/>
        </w:rPr>
        <w:t>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ђ</w:t>
      </w:r>
      <w:r w:rsidRPr="001B0FDA">
        <w:rPr>
          <w:rFonts w:ascii="Times New Roman" w:eastAsia="Times New Roman" w:hAnsi="Times New Roman" w:cs="Times New Roman"/>
          <w:spacing w:val="-1"/>
          <w:sz w:val="24"/>
          <w:szCs w:val="24"/>
          <w:lang w:val="sr-Cyrl-RS"/>
        </w:rPr>
        <w:t>а</w:t>
      </w:r>
      <w:r w:rsidRPr="001B0FDA">
        <w:rPr>
          <w:rFonts w:ascii="Times New Roman" w:eastAsia="Times New Roman" w:hAnsi="Times New Roman" w:cs="Times New Roman"/>
          <w:sz w:val="24"/>
          <w:szCs w:val="24"/>
          <w:lang w:val="sr-Cyrl-RS"/>
        </w:rPr>
        <w:t>ч</w:t>
      </w:r>
      <w:r w:rsidRPr="001B15D0">
        <w:rPr>
          <w:rFonts w:ascii="Times New Roman" w:eastAsia="Times New Roman" w:hAnsi="Times New Roman" w:cs="Times New Roman"/>
          <w:sz w:val="24"/>
          <w:szCs w:val="24"/>
          <w:lang w:val="sr-Cyrl-CS"/>
        </w:rPr>
        <w:t>ем</w:t>
      </w:r>
      <w:r w:rsidRPr="001B0FDA">
        <w:rPr>
          <w:rFonts w:ascii="Times New Roman" w:eastAsia="Times New Roman" w:hAnsi="Times New Roman" w:cs="Times New Roman"/>
          <w:sz w:val="24"/>
          <w:szCs w:val="24"/>
          <w:lang w:val="sr-Cyrl-RS"/>
        </w:rPr>
        <w:t xml:space="preserve"> ко</w:t>
      </w:r>
      <w:r w:rsidRPr="001B15D0">
        <w:rPr>
          <w:rFonts w:ascii="Times New Roman" w:eastAsia="Times New Roman" w:hAnsi="Times New Roman" w:cs="Times New Roman"/>
          <w:sz w:val="24"/>
          <w:szCs w:val="24"/>
          <w:lang w:val="sr-Cyrl-CS"/>
        </w:rPr>
        <w:t>ме</w:t>
      </w:r>
      <w:r w:rsidRPr="001B0FDA">
        <w:rPr>
          <w:rFonts w:ascii="Times New Roman" w:eastAsia="Times New Roman" w:hAnsi="Times New Roman" w:cs="Times New Roman"/>
          <w:sz w:val="24"/>
          <w:szCs w:val="24"/>
          <w:lang w:val="sr-Cyrl-RS"/>
        </w:rPr>
        <w:t xml:space="preserve"> нар</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чилац</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о</w:t>
      </w:r>
      <w:r w:rsidRPr="001B0FDA">
        <w:rPr>
          <w:rFonts w:ascii="Times New Roman" w:eastAsia="Times New Roman" w:hAnsi="Times New Roman" w:cs="Times New Roman"/>
          <w:sz w:val="24"/>
          <w:szCs w:val="24"/>
          <w:lang w:val="sr-Cyrl-RS"/>
        </w:rPr>
        <w:t>д</w:t>
      </w:r>
      <w:r w:rsidRPr="001B0FDA">
        <w:rPr>
          <w:rFonts w:ascii="Times New Roman" w:eastAsia="Times New Roman" w:hAnsi="Times New Roman" w:cs="Times New Roman"/>
          <w:spacing w:val="-1"/>
          <w:sz w:val="24"/>
          <w:szCs w:val="24"/>
          <w:lang w:val="sr-Cyrl-RS"/>
        </w:rPr>
        <w:t>л</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ко</w:t>
      </w:r>
      <w:r w:rsidRPr="001B0FDA">
        <w:rPr>
          <w:rFonts w:ascii="Times New Roman" w:eastAsia="Times New Roman" w:hAnsi="Times New Roman" w:cs="Times New Roman"/>
          <w:sz w:val="24"/>
          <w:szCs w:val="24"/>
          <w:lang w:val="sr-Cyrl-RS"/>
        </w:rPr>
        <w:t>м</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додели уговор.</w:t>
      </w:r>
    </w:p>
    <w:p w:rsidR="000166DA" w:rsidRPr="001B0FDA" w:rsidRDefault="000166DA" w:rsidP="000166DA">
      <w:pPr>
        <w:spacing w:before="4" w:after="0" w:line="150" w:lineRule="exact"/>
        <w:rPr>
          <w:rFonts w:ascii="Times New Roman" w:hAnsi="Times New Roman" w:cs="Times New Roman"/>
          <w:sz w:val="24"/>
          <w:szCs w:val="24"/>
          <w:lang w:val="sr-Cyrl-RS"/>
        </w:rPr>
      </w:pPr>
    </w:p>
    <w:p w:rsidR="000166DA" w:rsidRPr="001B0FDA" w:rsidRDefault="000166DA" w:rsidP="000166DA">
      <w:pPr>
        <w:spacing w:after="0" w:line="200" w:lineRule="exact"/>
        <w:rPr>
          <w:sz w:val="20"/>
          <w:szCs w:val="20"/>
          <w:lang w:val="sr-Cyrl-RS"/>
        </w:rPr>
      </w:pPr>
    </w:p>
    <w:p w:rsidR="000166DA" w:rsidRPr="001B0FDA" w:rsidRDefault="000166DA" w:rsidP="000166DA">
      <w:pPr>
        <w:spacing w:after="0" w:line="200" w:lineRule="exact"/>
        <w:rPr>
          <w:sz w:val="20"/>
          <w:szCs w:val="20"/>
          <w:lang w:val="sr-Cyrl-RS"/>
        </w:rPr>
      </w:pPr>
    </w:p>
    <w:p w:rsidR="000166DA" w:rsidRDefault="000166DA" w:rsidP="000166DA">
      <w:pPr>
        <w:spacing w:after="0" w:line="200" w:lineRule="exact"/>
        <w:rPr>
          <w:sz w:val="20"/>
          <w:szCs w:val="20"/>
          <w:lang w:val="sr-Latn-RS"/>
        </w:rPr>
      </w:pPr>
    </w:p>
    <w:p w:rsidR="001456CF" w:rsidRDefault="001456CF" w:rsidP="000166DA">
      <w:pPr>
        <w:spacing w:after="0" w:line="200" w:lineRule="exact"/>
        <w:rPr>
          <w:sz w:val="20"/>
          <w:szCs w:val="20"/>
          <w:lang w:val="sr-Cyrl-RS"/>
        </w:rPr>
      </w:pPr>
    </w:p>
    <w:p w:rsidR="00C75FE8" w:rsidRDefault="00C75FE8" w:rsidP="000166DA">
      <w:pPr>
        <w:spacing w:after="0" w:line="200" w:lineRule="exact"/>
        <w:rPr>
          <w:sz w:val="20"/>
          <w:szCs w:val="20"/>
          <w:lang w:val="sr-Cyrl-RS"/>
        </w:rPr>
      </w:pPr>
    </w:p>
    <w:p w:rsidR="00C75FE8" w:rsidRDefault="00C75FE8" w:rsidP="000166DA">
      <w:pPr>
        <w:spacing w:after="0" w:line="200" w:lineRule="exact"/>
        <w:rPr>
          <w:sz w:val="20"/>
          <w:szCs w:val="20"/>
          <w:lang w:val="sr-Cyrl-RS"/>
        </w:rPr>
      </w:pPr>
    </w:p>
    <w:p w:rsidR="00C75FE8" w:rsidRDefault="00C75FE8" w:rsidP="000166DA">
      <w:pPr>
        <w:spacing w:after="0" w:line="200" w:lineRule="exact"/>
        <w:rPr>
          <w:sz w:val="20"/>
          <w:szCs w:val="20"/>
          <w:lang w:val="sr-Cyrl-RS"/>
        </w:rPr>
      </w:pPr>
    </w:p>
    <w:p w:rsidR="00C75FE8" w:rsidRDefault="00C75FE8" w:rsidP="000166DA">
      <w:pPr>
        <w:spacing w:after="0" w:line="200" w:lineRule="exact"/>
        <w:rPr>
          <w:sz w:val="20"/>
          <w:szCs w:val="20"/>
          <w:lang w:val="sr-Cyrl-RS"/>
        </w:rPr>
      </w:pPr>
    </w:p>
    <w:p w:rsidR="00C75FE8" w:rsidRDefault="00C75FE8" w:rsidP="000166DA">
      <w:pPr>
        <w:spacing w:after="0" w:line="200" w:lineRule="exact"/>
        <w:rPr>
          <w:sz w:val="20"/>
          <w:szCs w:val="20"/>
          <w:lang w:val="sr-Cyrl-RS"/>
        </w:rPr>
      </w:pPr>
    </w:p>
    <w:p w:rsidR="00050382" w:rsidRDefault="00050382" w:rsidP="000166DA">
      <w:pPr>
        <w:spacing w:after="0" w:line="200" w:lineRule="exact"/>
        <w:rPr>
          <w:sz w:val="20"/>
          <w:szCs w:val="20"/>
          <w:lang w:val="sr-Cyrl-RS"/>
        </w:rPr>
      </w:pPr>
    </w:p>
    <w:p w:rsidR="00261AFF" w:rsidRDefault="00261AFF" w:rsidP="000166DA">
      <w:pPr>
        <w:spacing w:after="0" w:line="200" w:lineRule="exact"/>
        <w:rPr>
          <w:sz w:val="20"/>
          <w:szCs w:val="20"/>
          <w:lang w:val="sr-Cyrl-RS"/>
        </w:rPr>
      </w:pPr>
    </w:p>
    <w:p w:rsidR="00261AFF" w:rsidRDefault="00261AFF" w:rsidP="000166DA">
      <w:pPr>
        <w:spacing w:after="0" w:line="200" w:lineRule="exact"/>
        <w:rPr>
          <w:sz w:val="20"/>
          <w:szCs w:val="20"/>
          <w:lang w:val="sr-Cyrl-RS"/>
        </w:rPr>
      </w:pPr>
    </w:p>
    <w:p w:rsidR="00261AFF" w:rsidRPr="00261AFF" w:rsidRDefault="00261AFF" w:rsidP="000166DA">
      <w:pPr>
        <w:spacing w:after="0" w:line="200" w:lineRule="exact"/>
        <w:rPr>
          <w:sz w:val="20"/>
          <w:szCs w:val="20"/>
          <w:lang w:val="sr-Cyrl-RS"/>
        </w:rPr>
      </w:pPr>
    </w:p>
    <w:p w:rsidR="00140F45" w:rsidRDefault="00140F45" w:rsidP="000166DA">
      <w:pPr>
        <w:spacing w:after="0" w:line="200" w:lineRule="exact"/>
        <w:rPr>
          <w:sz w:val="20"/>
          <w:szCs w:val="20"/>
          <w:lang w:val="sr-Cyrl-RS"/>
        </w:rPr>
      </w:pPr>
    </w:p>
    <w:p w:rsidR="00140F45" w:rsidRPr="00140F45" w:rsidRDefault="00140F45" w:rsidP="000166DA">
      <w:pPr>
        <w:spacing w:after="0" w:line="200" w:lineRule="exact"/>
        <w:rPr>
          <w:sz w:val="20"/>
          <w:szCs w:val="20"/>
          <w:lang w:val="sr-Cyrl-RS"/>
        </w:rPr>
      </w:pPr>
    </w:p>
    <w:p w:rsidR="001456CF" w:rsidRDefault="001456CF" w:rsidP="000166DA">
      <w:pPr>
        <w:spacing w:after="0" w:line="200" w:lineRule="exact"/>
        <w:rPr>
          <w:sz w:val="20"/>
          <w:szCs w:val="20"/>
          <w:lang w:val="sr-Latn-RS"/>
        </w:rPr>
      </w:pPr>
    </w:p>
    <w:p w:rsidR="001456CF" w:rsidRDefault="001456CF" w:rsidP="000166DA">
      <w:pPr>
        <w:spacing w:after="0" w:line="200" w:lineRule="exact"/>
        <w:rPr>
          <w:sz w:val="20"/>
          <w:szCs w:val="20"/>
          <w:lang w:val="sr-Latn-RS"/>
        </w:rPr>
      </w:pPr>
    </w:p>
    <w:p w:rsidR="001456CF" w:rsidRDefault="001456CF" w:rsidP="000166DA">
      <w:pPr>
        <w:spacing w:after="0" w:line="200" w:lineRule="exact"/>
        <w:rPr>
          <w:sz w:val="20"/>
          <w:szCs w:val="20"/>
          <w:lang w:val="sr-Latn-RS"/>
        </w:rPr>
      </w:pPr>
    </w:p>
    <w:p w:rsidR="000166DA" w:rsidRPr="001B0FDA" w:rsidRDefault="000166DA" w:rsidP="000166DA">
      <w:pPr>
        <w:spacing w:after="0" w:line="200" w:lineRule="exact"/>
        <w:rPr>
          <w:sz w:val="20"/>
          <w:szCs w:val="20"/>
          <w:lang w:val="sr-Cyrl-RS"/>
        </w:rPr>
      </w:pPr>
    </w:p>
    <w:p w:rsidR="000166DA" w:rsidRPr="00031F78" w:rsidRDefault="000166DA" w:rsidP="000166DA">
      <w:pPr>
        <w:pStyle w:val="ListParagraph"/>
        <w:numPr>
          <w:ilvl w:val="0"/>
          <w:numId w:val="11"/>
        </w:numPr>
        <w:spacing w:before="8" w:after="0" w:line="240" w:lineRule="auto"/>
        <w:ind w:right="-20"/>
        <w:rPr>
          <w:rFonts w:ascii="Times New Roman" w:eastAsia="Times New Roman" w:hAnsi="Times New Roman" w:cs="Times New Roman"/>
          <w:b/>
          <w:bCs/>
          <w:sz w:val="28"/>
          <w:szCs w:val="28"/>
        </w:rPr>
      </w:pPr>
      <w:r w:rsidRPr="00031F78">
        <w:rPr>
          <w:rFonts w:ascii="Times New Roman" w:eastAsia="Times New Roman" w:hAnsi="Times New Roman" w:cs="Times New Roman"/>
          <w:b/>
          <w:bCs/>
          <w:sz w:val="28"/>
          <w:szCs w:val="28"/>
        </w:rPr>
        <w:t>ТЕХНИЧКЕ</w:t>
      </w:r>
      <w:r w:rsidRPr="00031F78">
        <w:rPr>
          <w:rFonts w:ascii="Times New Roman" w:eastAsia="Times New Roman" w:hAnsi="Times New Roman" w:cs="Times New Roman"/>
          <w:b/>
          <w:bCs/>
          <w:spacing w:val="-23"/>
          <w:sz w:val="28"/>
          <w:szCs w:val="28"/>
        </w:rPr>
        <w:t xml:space="preserve"> </w:t>
      </w:r>
      <w:r w:rsidRPr="00031F78">
        <w:rPr>
          <w:rFonts w:ascii="Times New Roman" w:eastAsia="Times New Roman" w:hAnsi="Times New Roman" w:cs="Times New Roman"/>
          <w:b/>
          <w:bCs/>
          <w:sz w:val="28"/>
          <w:szCs w:val="28"/>
        </w:rPr>
        <w:t>КАРАКТЕРИСТИКЕ</w:t>
      </w:r>
    </w:p>
    <w:p w:rsidR="00050382" w:rsidRDefault="00050382" w:rsidP="00050382">
      <w:pPr>
        <w:spacing w:before="8" w:after="0" w:line="240" w:lineRule="auto"/>
        <w:ind w:right="-20"/>
        <w:rPr>
          <w:rFonts w:ascii="Times New Roman" w:hAnsi="Times New Roman" w:cs="Times New Roman"/>
        </w:rPr>
      </w:pPr>
    </w:p>
    <w:p w:rsidR="00050382" w:rsidRPr="00050382" w:rsidRDefault="00050382" w:rsidP="00050382">
      <w:pPr>
        <w:spacing w:before="8" w:after="0" w:line="240" w:lineRule="auto"/>
        <w:ind w:right="-20"/>
        <w:rPr>
          <w:rFonts w:ascii="Times New Roman" w:hAnsi="Times New Roman" w:cs="Times New Roman"/>
          <w:sz w:val="24"/>
          <w:szCs w:val="24"/>
        </w:rPr>
      </w:pPr>
      <w:r w:rsidRPr="00050382">
        <w:rPr>
          <w:rFonts w:ascii="Times New Roman" w:hAnsi="Times New Roman" w:cs="Times New Roman"/>
          <w:sz w:val="24"/>
          <w:szCs w:val="24"/>
        </w:rPr>
        <w:t>1. Врста, опис и количина дати су у предмеру радова који је саставни део конкурсне документације</w:t>
      </w:r>
      <w:r>
        <w:rPr>
          <w:rFonts w:ascii="Times New Roman" w:hAnsi="Times New Roman" w:cs="Times New Roman"/>
          <w:sz w:val="24"/>
          <w:szCs w:val="24"/>
          <w:lang w:val="sr-Cyrl-RS"/>
        </w:rPr>
        <w:t xml:space="preserve"> и ближе је описан у Образац</w:t>
      </w:r>
      <w:r w:rsidR="00C2340F">
        <w:rPr>
          <w:rFonts w:ascii="Times New Roman" w:hAnsi="Times New Roman" w:cs="Times New Roman"/>
          <w:sz w:val="24"/>
          <w:szCs w:val="24"/>
          <w:lang w:val="sr-Cyrl-RS"/>
        </w:rPr>
        <w:t xml:space="preserve"> </w:t>
      </w:r>
      <w:r w:rsidR="00C2340F" w:rsidRPr="00E34001">
        <w:rPr>
          <w:rFonts w:ascii="Times New Roman" w:hAnsi="Times New Roman" w:cs="Times New Roman"/>
          <w:sz w:val="24"/>
          <w:szCs w:val="24"/>
          <w:lang w:val="sr-Cyrl-RS"/>
        </w:rPr>
        <w:t>6/5</w:t>
      </w:r>
      <w:r w:rsidRPr="00E34001">
        <w:rPr>
          <w:rFonts w:ascii="Times New Roman" w:hAnsi="Times New Roman" w:cs="Times New Roman"/>
          <w:sz w:val="24"/>
          <w:szCs w:val="24"/>
        </w:rPr>
        <w:t xml:space="preserve">. </w:t>
      </w:r>
    </w:p>
    <w:p w:rsidR="00050382" w:rsidRPr="00050382" w:rsidRDefault="00050382" w:rsidP="00050382">
      <w:pPr>
        <w:spacing w:before="8" w:after="0" w:line="240" w:lineRule="auto"/>
        <w:ind w:right="-20"/>
        <w:rPr>
          <w:rFonts w:ascii="Times New Roman" w:hAnsi="Times New Roman" w:cs="Times New Roman"/>
          <w:sz w:val="24"/>
          <w:szCs w:val="24"/>
        </w:rPr>
      </w:pPr>
      <w:r w:rsidRPr="00050382">
        <w:rPr>
          <w:rFonts w:ascii="Times New Roman" w:hAnsi="Times New Roman" w:cs="Times New Roman"/>
          <w:sz w:val="24"/>
          <w:szCs w:val="24"/>
        </w:rPr>
        <w:t xml:space="preserve">2. Извођач радова је дужан да се придржава закона, техничких прописа и стандарда који регулишу ову врсту радова, као и свих прописа везано за енергетску ефикасност.  </w:t>
      </w:r>
    </w:p>
    <w:p w:rsidR="00050382" w:rsidRDefault="00050382" w:rsidP="00050382">
      <w:pPr>
        <w:spacing w:before="8" w:after="0" w:line="240" w:lineRule="auto"/>
        <w:ind w:right="-20"/>
        <w:rPr>
          <w:rFonts w:ascii="Times New Roman" w:hAnsi="Times New Roman" w:cs="Times New Roman"/>
          <w:sz w:val="24"/>
          <w:szCs w:val="24"/>
          <w:lang w:val="sr-Cyrl-RS"/>
        </w:rPr>
      </w:pPr>
      <w:r>
        <w:rPr>
          <w:rFonts w:ascii="Times New Roman" w:hAnsi="Times New Roman" w:cs="Times New Roman"/>
          <w:sz w:val="24"/>
          <w:szCs w:val="24"/>
          <w:lang w:val="sr-Cyrl-RS"/>
        </w:rPr>
        <w:t>3</w:t>
      </w:r>
      <w:r w:rsidRPr="00050382">
        <w:rPr>
          <w:rFonts w:ascii="Times New Roman" w:hAnsi="Times New Roman" w:cs="Times New Roman"/>
          <w:sz w:val="24"/>
          <w:szCs w:val="24"/>
        </w:rPr>
        <w:t xml:space="preserve">. </w:t>
      </w:r>
      <w:proofErr w:type="gramStart"/>
      <w:r w:rsidRPr="00050382">
        <w:rPr>
          <w:rFonts w:ascii="Times New Roman" w:hAnsi="Times New Roman" w:cs="Times New Roman"/>
          <w:sz w:val="24"/>
          <w:szCs w:val="24"/>
        </w:rPr>
        <w:t>Радови ће се изводити у складу са уговором о извођењу радова и динамиком коју утврђује наручилац.</w:t>
      </w:r>
      <w:proofErr w:type="gramEnd"/>
    </w:p>
    <w:p w:rsidR="00050382" w:rsidRDefault="00261AFF" w:rsidP="00050382">
      <w:pPr>
        <w:spacing w:before="8" w:after="0" w:line="240" w:lineRule="auto"/>
        <w:ind w:right="-20"/>
        <w:rPr>
          <w:rFonts w:ascii="Times New Roman" w:hAnsi="Times New Roman" w:cs="Times New Roman"/>
          <w:sz w:val="24"/>
          <w:szCs w:val="24"/>
          <w:lang w:val="sr-Cyrl-RS"/>
        </w:rPr>
      </w:pPr>
      <w:r>
        <w:rPr>
          <w:rFonts w:ascii="Times New Roman" w:hAnsi="Times New Roman" w:cs="Times New Roman"/>
          <w:sz w:val="24"/>
          <w:szCs w:val="24"/>
          <w:lang w:val="sr-Cyrl-RS"/>
        </w:rPr>
        <w:t>4. Стопића пећине, локалитет на ком се изводе радови заштићени је Споменик природе у складу са Уредбом о заштити Споменика природе „Стопића пећина“ (СЛ. Гласник РС 75/05), па стим у вези неопходно је изводити радове у складу са поменутом Уредбом (у заштићеном подручју не може се користити материјал из природе – камен, шљунаак....)</w:t>
      </w:r>
    </w:p>
    <w:p w:rsidR="00261AFF" w:rsidRPr="00261AFF" w:rsidRDefault="00261AFF" w:rsidP="00050382">
      <w:pPr>
        <w:spacing w:before="8" w:after="0" w:line="240" w:lineRule="auto"/>
        <w:ind w:right="-20"/>
        <w:rPr>
          <w:rFonts w:ascii="Times New Roman" w:hAnsi="Times New Roman" w:cs="Times New Roman"/>
          <w:sz w:val="24"/>
          <w:szCs w:val="24"/>
          <w:lang w:val="sr-Cyrl-RS"/>
        </w:rPr>
      </w:pPr>
    </w:p>
    <w:p w:rsidR="009E4AAB" w:rsidRPr="00050382" w:rsidRDefault="009E4AAB" w:rsidP="009E4AAB">
      <w:pPr>
        <w:spacing w:after="0" w:line="240" w:lineRule="auto"/>
        <w:ind w:right="-83" w:firstLine="720"/>
        <w:jc w:val="both"/>
        <w:rPr>
          <w:rFonts w:ascii="Times New Roman" w:eastAsia="Times New Roman" w:hAnsi="Times New Roman" w:cs="Times New Roman"/>
          <w:b/>
          <w:bCs/>
          <w:sz w:val="24"/>
          <w:szCs w:val="24"/>
          <w:lang w:val="sr-Cyrl-CS"/>
        </w:rPr>
      </w:pPr>
      <w:r w:rsidRPr="00050382">
        <w:rPr>
          <w:rFonts w:ascii="Times New Roman" w:eastAsia="Times New Roman" w:hAnsi="Times New Roman" w:cs="Times New Roman"/>
          <w:b/>
          <w:bCs/>
          <w:sz w:val="24"/>
          <w:szCs w:val="24"/>
          <w:lang w:val="sr-Cyrl-CS"/>
        </w:rPr>
        <w:t>Квалитет и контрола квалитета</w:t>
      </w:r>
    </w:p>
    <w:p w:rsidR="009E4AAB" w:rsidRPr="00050382" w:rsidRDefault="009E4AAB" w:rsidP="009E4AAB">
      <w:pPr>
        <w:spacing w:after="0" w:line="240" w:lineRule="auto"/>
        <w:jc w:val="both"/>
        <w:rPr>
          <w:rFonts w:ascii="Times New Roman" w:eastAsia="Times New Roman" w:hAnsi="Times New Roman" w:cs="Times New Roman"/>
          <w:bCs/>
          <w:sz w:val="24"/>
          <w:szCs w:val="24"/>
          <w:lang w:val="sr-Cyrl-CS"/>
        </w:rPr>
      </w:pPr>
      <w:r w:rsidRPr="00050382">
        <w:rPr>
          <w:rFonts w:ascii="Times New Roman" w:eastAsia="Times New Roman" w:hAnsi="Times New Roman" w:cs="Times New Roman"/>
          <w:b/>
          <w:bCs/>
          <w:sz w:val="24"/>
          <w:szCs w:val="24"/>
          <w:lang w:val="sr-Cyrl-CS"/>
        </w:rPr>
        <w:tab/>
      </w:r>
      <w:r w:rsidRPr="00050382">
        <w:rPr>
          <w:rFonts w:ascii="Times New Roman" w:eastAsia="Times New Roman" w:hAnsi="Times New Roman" w:cs="Times New Roman"/>
          <w:b/>
          <w:bCs/>
          <w:sz w:val="24"/>
          <w:szCs w:val="24"/>
          <w:lang w:val="sr-Cyrl-CS"/>
        </w:rPr>
        <w:tab/>
      </w:r>
      <w:r w:rsidRPr="00050382">
        <w:rPr>
          <w:rFonts w:ascii="Times New Roman" w:eastAsia="Times New Roman" w:hAnsi="Times New Roman" w:cs="Times New Roman"/>
          <w:b/>
          <w:bCs/>
          <w:sz w:val="24"/>
          <w:szCs w:val="24"/>
          <w:lang w:val="sr-Cyrl-CS"/>
        </w:rPr>
        <w:tab/>
      </w:r>
      <w:r w:rsidRPr="00050382">
        <w:rPr>
          <w:rFonts w:ascii="Times New Roman" w:eastAsia="Times New Roman" w:hAnsi="Times New Roman" w:cs="Times New Roman"/>
          <w:b/>
          <w:bCs/>
          <w:sz w:val="24"/>
          <w:szCs w:val="24"/>
          <w:lang w:val="sr-Cyrl-CS"/>
        </w:rPr>
        <w:tab/>
      </w:r>
      <w:r w:rsidRPr="00050382">
        <w:rPr>
          <w:rFonts w:ascii="Times New Roman" w:eastAsia="Times New Roman" w:hAnsi="Times New Roman" w:cs="Times New Roman"/>
          <w:b/>
          <w:bCs/>
          <w:sz w:val="24"/>
          <w:szCs w:val="24"/>
          <w:lang w:val="sr-Cyrl-CS"/>
        </w:rPr>
        <w:tab/>
      </w:r>
    </w:p>
    <w:p w:rsidR="009E4AAB" w:rsidRPr="00050382" w:rsidRDefault="009E4AAB" w:rsidP="009E4AAB">
      <w:pPr>
        <w:spacing w:after="0" w:line="240" w:lineRule="auto"/>
        <w:jc w:val="both"/>
        <w:rPr>
          <w:rFonts w:ascii="Times New Roman" w:eastAsia="Times New Roman" w:hAnsi="Times New Roman" w:cs="Times New Roman"/>
          <w:bCs/>
          <w:sz w:val="24"/>
          <w:szCs w:val="24"/>
          <w:lang w:val="sr-Cyrl-CS"/>
        </w:rPr>
      </w:pPr>
      <w:r w:rsidRPr="00050382">
        <w:rPr>
          <w:rFonts w:ascii="Times New Roman" w:eastAsia="Times New Roman" w:hAnsi="Times New Roman" w:cs="Times New Roman"/>
          <w:bCs/>
          <w:sz w:val="24"/>
          <w:szCs w:val="24"/>
          <w:lang w:val="sr-Cyrl-CS"/>
        </w:rPr>
        <w:tab/>
        <w:t xml:space="preserve">Извршилац се обавезује да послове </w:t>
      </w:r>
      <w:r w:rsidR="00EB5D00" w:rsidRPr="00050382">
        <w:rPr>
          <w:rFonts w:ascii="Times New Roman" w:eastAsia="Times New Roman" w:hAnsi="Times New Roman" w:cs="Times New Roman"/>
          <w:bCs/>
          <w:sz w:val="24"/>
          <w:szCs w:val="24"/>
          <w:lang w:val="sr-Cyrl-CS"/>
        </w:rPr>
        <w:t>који су предмет ове наб</w:t>
      </w:r>
      <w:r w:rsidR="00A4498D" w:rsidRPr="00050382">
        <w:rPr>
          <w:rFonts w:ascii="Times New Roman" w:eastAsia="Times New Roman" w:hAnsi="Times New Roman" w:cs="Times New Roman"/>
          <w:bCs/>
          <w:sz w:val="24"/>
          <w:szCs w:val="24"/>
          <w:lang w:val="sr-Cyrl-CS"/>
        </w:rPr>
        <w:t>а</w:t>
      </w:r>
      <w:r w:rsidR="00EB5D00" w:rsidRPr="00050382">
        <w:rPr>
          <w:rFonts w:ascii="Times New Roman" w:eastAsia="Times New Roman" w:hAnsi="Times New Roman" w:cs="Times New Roman"/>
          <w:bCs/>
          <w:sz w:val="24"/>
          <w:szCs w:val="24"/>
          <w:lang w:val="sr-Cyrl-CS"/>
        </w:rPr>
        <w:t>вке</w:t>
      </w:r>
      <w:r w:rsidRPr="00050382">
        <w:rPr>
          <w:rFonts w:ascii="Times New Roman" w:eastAsia="Times New Roman" w:hAnsi="Times New Roman" w:cs="Times New Roman"/>
          <w:bCs/>
          <w:sz w:val="24"/>
          <w:szCs w:val="24"/>
          <w:lang w:val="sr-Cyrl-CS"/>
        </w:rPr>
        <w:t>, изврши у складу са правилима струке, професионално и ажурно.</w:t>
      </w:r>
    </w:p>
    <w:p w:rsidR="009E4AAB" w:rsidRPr="00050382" w:rsidRDefault="009E4AAB" w:rsidP="009E4AAB">
      <w:pPr>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050382">
        <w:rPr>
          <w:rFonts w:ascii="Times New Roman" w:hAnsi="Times New Roman" w:cs="Times New Roman"/>
          <w:sz w:val="24"/>
          <w:szCs w:val="24"/>
          <w:lang w:val="sr-Cyrl-CS"/>
        </w:rPr>
        <w:tab/>
        <w:t xml:space="preserve">Извршилац мора да гарантује </w:t>
      </w:r>
      <w:r w:rsidRPr="00050382">
        <w:rPr>
          <w:rFonts w:ascii="Times New Roman" w:eastAsia="Times New Roman" w:hAnsi="Times New Roman" w:cs="Times New Roman"/>
          <w:sz w:val="24"/>
          <w:szCs w:val="24"/>
          <w:lang w:val="sr-Cyrl-CS"/>
        </w:rPr>
        <w:t xml:space="preserve">професионалност и квалитет свих </w:t>
      </w:r>
      <w:r w:rsidR="00050382" w:rsidRPr="00050382">
        <w:rPr>
          <w:rFonts w:ascii="Times New Roman" w:eastAsia="Times New Roman" w:hAnsi="Times New Roman" w:cs="Times New Roman"/>
          <w:sz w:val="24"/>
          <w:szCs w:val="24"/>
          <w:lang w:val="sr-Cyrl-RS"/>
        </w:rPr>
        <w:t>изведених радова</w:t>
      </w:r>
      <w:r w:rsidRPr="00050382">
        <w:rPr>
          <w:rFonts w:ascii="Times New Roman" w:eastAsia="Times New Roman" w:hAnsi="Times New Roman" w:cs="Times New Roman"/>
          <w:sz w:val="24"/>
          <w:szCs w:val="24"/>
          <w:lang w:val="sr-Cyrl-CS"/>
        </w:rPr>
        <w:t xml:space="preserve"> који су предмет ове јавне набавке.</w:t>
      </w:r>
    </w:p>
    <w:p w:rsidR="00050382" w:rsidRPr="00050382" w:rsidRDefault="009E4AAB" w:rsidP="00050382">
      <w:pPr>
        <w:spacing w:before="8" w:after="0" w:line="240" w:lineRule="auto"/>
        <w:ind w:right="-20"/>
        <w:rPr>
          <w:rFonts w:ascii="Times New Roman" w:hAnsi="Times New Roman" w:cs="Times New Roman"/>
          <w:sz w:val="24"/>
          <w:szCs w:val="24"/>
        </w:rPr>
      </w:pPr>
      <w:r w:rsidRPr="00050382">
        <w:rPr>
          <w:rFonts w:ascii="Times New Roman" w:hAnsi="Times New Roman" w:cs="Times New Roman"/>
          <w:sz w:val="24"/>
          <w:szCs w:val="24"/>
          <w:lang w:val="sr-Cyrl-RS"/>
        </w:rPr>
        <w:tab/>
        <w:t xml:space="preserve">Контролу врше </w:t>
      </w:r>
      <w:r w:rsidR="00050382" w:rsidRPr="00050382">
        <w:rPr>
          <w:rFonts w:ascii="Times New Roman" w:hAnsi="Times New Roman" w:cs="Times New Roman"/>
          <w:sz w:val="24"/>
          <w:szCs w:val="24"/>
        </w:rPr>
        <w:t xml:space="preserve">стручни надзор, који ће вршити надзор и контролу над извођачем радова. </w:t>
      </w:r>
    </w:p>
    <w:p w:rsidR="00261AFF" w:rsidRDefault="00261AFF" w:rsidP="00050382">
      <w:pPr>
        <w:spacing w:line="240" w:lineRule="auto"/>
        <w:rPr>
          <w:rFonts w:ascii="Times New Roman" w:hAnsi="Times New Roman" w:cs="Times New Roman"/>
          <w:sz w:val="24"/>
          <w:szCs w:val="24"/>
          <w:lang w:val="sr-Cyrl-RS"/>
        </w:rPr>
      </w:pPr>
    </w:p>
    <w:p w:rsidR="00E34001" w:rsidRDefault="00E34001" w:rsidP="00050382">
      <w:pPr>
        <w:spacing w:line="240" w:lineRule="auto"/>
        <w:rPr>
          <w:rFonts w:ascii="Times New Roman" w:hAnsi="Times New Roman" w:cs="Times New Roman"/>
          <w:b/>
          <w:sz w:val="24"/>
          <w:szCs w:val="24"/>
          <w:lang w:val="sr-Cyrl-RS"/>
        </w:rPr>
      </w:pPr>
      <w:r>
        <w:rPr>
          <w:rFonts w:ascii="Times New Roman" w:hAnsi="Times New Roman" w:cs="Times New Roman"/>
          <w:sz w:val="24"/>
          <w:szCs w:val="24"/>
          <w:lang w:val="sr-Cyrl-RS"/>
        </w:rPr>
        <w:tab/>
      </w:r>
      <w:r w:rsidRPr="00E34001">
        <w:rPr>
          <w:rFonts w:ascii="Times New Roman" w:hAnsi="Times New Roman" w:cs="Times New Roman"/>
          <w:b/>
          <w:sz w:val="24"/>
          <w:szCs w:val="24"/>
          <w:lang w:val="sr-Cyrl-RS"/>
        </w:rPr>
        <w:t>Рок за извођење радова</w:t>
      </w:r>
    </w:p>
    <w:p w:rsidR="00E34001" w:rsidRPr="00E34001" w:rsidRDefault="00E34001" w:rsidP="00050382">
      <w:pPr>
        <w:spacing w:line="240" w:lineRule="auto"/>
        <w:rPr>
          <w:rFonts w:ascii="Times New Roman" w:hAnsi="Times New Roman" w:cs="Times New Roman"/>
          <w:sz w:val="24"/>
          <w:szCs w:val="24"/>
          <w:lang w:val="sr-Cyrl-RS"/>
        </w:rPr>
      </w:pPr>
      <w:r>
        <w:rPr>
          <w:rFonts w:ascii="Times New Roman" w:hAnsi="Times New Roman" w:cs="Times New Roman"/>
          <w:b/>
          <w:sz w:val="24"/>
          <w:szCs w:val="24"/>
          <w:lang w:val="sr-Cyrl-RS"/>
        </w:rPr>
        <w:tab/>
      </w:r>
      <w:r w:rsidRPr="00E34001">
        <w:rPr>
          <w:rFonts w:ascii="Times New Roman" w:hAnsi="Times New Roman" w:cs="Times New Roman"/>
          <w:sz w:val="24"/>
          <w:szCs w:val="24"/>
          <w:lang w:val="sr-Cyrl-RS"/>
        </w:rPr>
        <w:t xml:space="preserve">Рок за комплетно извођење радова је </w:t>
      </w:r>
      <w:r w:rsidR="00FB5263">
        <w:rPr>
          <w:rFonts w:ascii="Times New Roman" w:hAnsi="Times New Roman" w:cs="Times New Roman"/>
          <w:sz w:val="24"/>
          <w:szCs w:val="24"/>
          <w:lang w:val="sr-Cyrl-RS"/>
        </w:rPr>
        <w:t>30</w:t>
      </w:r>
      <w:r w:rsidRPr="00E34001">
        <w:rPr>
          <w:rFonts w:ascii="Times New Roman" w:hAnsi="Times New Roman" w:cs="Times New Roman"/>
          <w:sz w:val="24"/>
          <w:szCs w:val="24"/>
          <w:lang w:val="sr-Cyrl-RS"/>
        </w:rPr>
        <w:t xml:space="preserve"> дана од дана потписивања уговора.</w:t>
      </w:r>
    </w:p>
    <w:p w:rsidR="00927096" w:rsidRDefault="00927096" w:rsidP="00E14E40">
      <w:pPr>
        <w:spacing w:after="0" w:line="200" w:lineRule="exact"/>
        <w:rPr>
          <w:rFonts w:ascii="Times New Roman" w:hAnsi="Times New Roman" w:cs="Times New Roman"/>
          <w:sz w:val="24"/>
          <w:szCs w:val="24"/>
          <w:lang w:val="sr-Cyrl-RS"/>
        </w:rPr>
      </w:pPr>
    </w:p>
    <w:p w:rsidR="0007391C" w:rsidRDefault="0007391C" w:rsidP="00E14E40">
      <w:pPr>
        <w:spacing w:after="0" w:line="200" w:lineRule="exact"/>
        <w:rPr>
          <w:rFonts w:ascii="Times New Roman" w:hAnsi="Times New Roman" w:cs="Times New Roman"/>
          <w:sz w:val="24"/>
          <w:szCs w:val="24"/>
          <w:lang w:val="sr-Cyrl-RS"/>
        </w:rPr>
      </w:pPr>
    </w:p>
    <w:p w:rsidR="0007391C" w:rsidRDefault="0007391C" w:rsidP="00E14E40">
      <w:pPr>
        <w:spacing w:after="0" w:line="200" w:lineRule="exact"/>
        <w:rPr>
          <w:rFonts w:ascii="Times New Roman" w:hAnsi="Times New Roman" w:cs="Times New Roman"/>
          <w:sz w:val="24"/>
          <w:szCs w:val="24"/>
          <w:lang w:val="sr-Cyrl-RS"/>
        </w:rPr>
      </w:pPr>
    </w:p>
    <w:p w:rsidR="0007391C" w:rsidRDefault="0007391C" w:rsidP="00E14E40">
      <w:pPr>
        <w:spacing w:after="0" w:line="200" w:lineRule="exact"/>
        <w:rPr>
          <w:rFonts w:ascii="Times New Roman" w:hAnsi="Times New Roman" w:cs="Times New Roman"/>
          <w:sz w:val="24"/>
          <w:szCs w:val="24"/>
          <w:lang w:val="sr-Cyrl-RS"/>
        </w:rPr>
      </w:pPr>
    </w:p>
    <w:p w:rsidR="0007391C" w:rsidRDefault="0007391C" w:rsidP="00E14E40">
      <w:pPr>
        <w:spacing w:after="0" w:line="200" w:lineRule="exact"/>
        <w:rPr>
          <w:rFonts w:ascii="Times New Roman" w:hAnsi="Times New Roman" w:cs="Times New Roman"/>
          <w:sz w:val="24"/>
          <w:szCs w:val="24"/>
          <w:lang w:val="sr-Cyrl-RS"/>
        </w:rPr>
      </w:pPr>
    </w:p>
    <w:p w:rsidR="0007391C" w:rsidRDefault="0007391C" w:rsidP="00E14E40">
      <w:pPr>
        <w:spacing w:after="0" w:line="200" w:lineRule="exact"/>
        <w:rPr>
          <w:rFonts w:ascii="Times New Roman" w:hAnsi="Times New Roman" w:cs="Times New Roman"/>
          <w:sz w:val="24"/>
          <w:szCs w:val="24"/>
          <w:lang w:val="sr-Cyrl-RS"/>
        </w:rPr>
      </w:pPr>
    </w:p>
    <w:p w:rsidR="0007391C" w:rsidRDefault="0007391C" w:rsidP="00E14E40">
      <w:pPr>
        <w:spacing w:after="0" w:line="200" w:lineRule="exact"/>
        <w:rPr>
          <w:rFonts w:ascii="Times New Roman" w:hAnsi="Times New Roman" w:cs="Times New Roman"/>
          <w:sz w:val="24"/>
          <w:szCs w:val="24"/>
          <w:lang w:val="sr-Cyrl-RS"/>
        </w:rPr>
      </w:pPr>
    </w:p>
    <w:p w:rsidR="0007391C" w:rsidRDefault="0007391C" w:rsidP="00E14E40">
      <w:pPr>
        <w:spacing w:after="0" w:line="200" w:lineRule="exact"/>
        <w:rPr>
          <w:rFonts w:ascii="Times New Roman" w:hAnsi="Times New Roman" w:cs="Times New Roman"/>
          <w:sz w:val="24"/>
          <w:szCs w:val="24"/>
          <w:lang w:val="sr-Cyrl-RS"/>
        </w:rPr>
      </w:pPr>
    </w:p>
    <w:p w:rsidR="0007391C" w:rsidRDefault="0007391C" w:rsidP="00E14E40">
      <w:pPr>
        <w:spacing w:after="0" w:line="200" w:lineRule="exact"/>
        <w:rPr>
          <w:rFonts w:ascii="Times New Roman" w:hAnsi="Times New Roman" w:cs="Times New Roman"/>
          <w:sz w:val="24"/>
          <w:szCs w:val="24"/>
          <w:lang w:val="sr-Cyrl-RS"/>
        </w:rPr>
      </w:pPr>
    </w:p>
    <w:p w:rsidR="0007391C" w:rsidRDefault="0007391C" w:rsidP="00E14E40">
      <w:pPr>
        <w:spacing w:after="0" w:line="200" w:lineRule="exact"/>
        <w:rPr>
          <w:rFonts w:ascii="Times New Roman" w:hAnsi="Times New Roman" w:cs="Times New Roman"/>
          <w:sz w:val="24"/>
          <w:szCs w:val="24"/>
          <w:lang w:val="sr-Cyrl-RS"/>
        </w:rPr>
      </w:pPr>
    </w:p>
    <w:p w:rsidR="0007391C" w:rsidRDefault="0007391C" w:rsidP="00E14E40">
      <w:pPr>
        <w:spacing w:after="0" w:line="200" w:lineRule="exact"/>
        <w:rPr>
          <w:rFonts w:ascii="Times New Roman" w:hAnsi="Times New Roman" w:cs="Times New Roman"/>
          <w:sz w:val="24"/>
          <w:szCs w:val="24"/>
          <w:lang w:val="sr-Cyrl-RS"/>
        </w:rPr>
      </w:pPr>
    </w:p>
    <w:p w:rsidR="0007391C" w:rsidRDefault="0007391C" w:rsidP="00E14E40">
      <w:pPr>
        <w:spacing w:after="0" w:line="200" w:lineRule="exact"/>
        <w:rPr>
          <w:rFonts w:ascii="Times New Roman" w:hAnsi="Times New Roman" w:cs="Times New Roman"/>
          <w:sz w:val="24"/>
          <w:szCs w:val="24"/>
          <w:lang w:val="sr-Cyrl-RS"/>
        </w:rPr>
      </w:pPr>
    </w:p>
    <w:p w:rsidR="005867FE" w:rsidRDefault="005867FE" w:rsidP="00E14E40">
      <w:pPr>
        <w:spacing w:after="0" w:line="200" w:lineRule="exact"/>
        <w:rPr>
          <w:rFonts w:ascii="Times New Roman" w:hAnsi="Times New Roman" w:cs="Times New Roman"/>
          <w:sz w:val="24"/>
          <w:szCs w:val="24"/>
          <w:lang w:val="sr-Cyrl-RS"/>
        </w:rPr>
      </w:pPr>
    </w:p>
    <w:p w:rsidR="005867FE" w:rsidRDefault="005867FE" w:rsidP="00E14E40">
      <w:pPr>
        <w:spacing w:after="0" w:line="200" w:lineRule="exact"/>
        <w:rPr>
          <w:rFonts w:ascii="Times New Roman" w:hAnsi="Times New Roman" w:cs="Times New Roman"/>
          <w:sz w:val="24"/>
          <w:szCs w:val="24"/>
          <w:lang w:val="sr-Cyrl-RS"/>
        </w:rPr>
      </w:pPr>
    </w:p>
    <w:p w:rsidR="005867FE" w:rsidRDefault="005867FE" w:rsidP="00E14E40">
      <w:pPr>
        <w:spacing w:after="0" w:line="200" w:lineRule="exact"/>
        <w:rPr>
          <w:rFonts w:ascii="Times New Roman" w:hAnsi="Times New Roman" w:cs="Times New Roman"/>
          <w:sz w:val="24"/>
          <w:szCs w:val="24"/>
          <w:lang w:val="sr-Cyrl-RS"/>
        </w:rPr>
      </w:pPr>
    </w:p>
    <w:p w:rsidR="005867FE" w:rsidRDefault="005867FE" w:rsidP="00E14E40">
      <w:pPr>
        <w:spacing w:after="0" w:line="200" w:lineRule="exact"/>
        <w:rPr>
          <w:rFonts w:ascii="Times New Roman" w:hAnsi="Times New Roman" w:cs="Times New Roman"/>
          <w:sz w:val="24"/>
          <w:szCs w:val="24"/>
          <w:lang w:val="sr-Cyrl-RS"/>
        </w:rPr>
      </w:pPr>
    </w:p>
    <w:p w:rsidR="005867FE" w:rsidRDefault="005867FE" w:rsidP="00E14E40">
      <w:pPr>
        <w:spacing w:after="0" w:line="200" w:lineRule="exact"/>
        <w:rPr>
          <w:rFonts w:ascii="Times New Roman" w:hAnsi="Times New Roman" w:cs="Times New Roman"/>
          <w:sz w:val="24"/>
          <w:szCs w:val="24"/>
          <w:lang w:val="sr-Cyrl-RS"/>
        </w:rPr>
      </w:pPr>
    </w:p>
    <w:p w:rsidR="005867FE" w:rsidRDefault="005867FE" w:rsidP="00E14E40">
      <w:pPr>
        <w:spacing w:after="0" w:line="200" w:lineRule="exact"/>
        <w:rPr>
          <w:rFonts w:ascii="Times New Roman" w:hAnsi="Times New Roman" w:cs="Times New Roman"/>
          <w:sz w:val="24"/>
          <w:szCs w:val="24"/>
          <w:lang w:val="sr-Cyrl-RS"/>
        </w:rPr>
      </w:pPr>
    </w:p>
    <w:p w:rsidR="005867FE" w:rsidRDefault="005867FE" w:rsidP="00E14E40">
      <w:pPr>
        <w:spacing w:after="0" w:line="200" w:lineRule="exact"/>
        <w:rPr>
          <w:rFonts w:ascii="Times New Roman" w:hAnsi="Times New Roman" w:cs="Times New Roman"/>
          <w:sz w:val="24"/>
          <w:szCs w:val="24"/>
          <w:lang w:val="sr-Cyrl-RS"/>
        </w:rPr>
      </w:pPr>
    </w:p>
    <w:p w:rsidR="005867FE" w:rsidRDefault="005867FE" w:rsidP="00E14E40">
      <w:pPr>
        <w:spacing w:after="0" w:line="200" w:lineRule="exact"/>
        <w:rPr>
          <w:rFonts w:ascii="Times New Roman" w:hAnsi="Times New Roman" w:cs="Times New Roman"/>
          <w:sz w:val="24"/>
          <w:szCs w:val="24"/>
          <w:lang w:val="sr-Cyrl-RS"/>
        </w:rPr>
      </w:pPr>
    </w:p>
    <w:p w:rsidR="00261AFF" w:rsidRDefault="00261AFF" w:rsidP="00E14E40">
      <w:pPr>
        <w:spacing w:after="0" w:line="200" w:lineRule="exact"/>
        <w:rPr>
          <w:rFonts w:ascii="Times New Roman" w:hAnsi="Times New Roman" w:cs="Times New Roman"/>
          <w:sz w:val="24"/>
          <w:szCs w:val="24"/>
          <w:lang w:val="sr-Cyrl-RS"/>
        </w:rPr>
      </w:pPr>
    </w:p>
    <w:p w:rsidR="00261AFF" w:rsidRDefault="00261AFF" w:rsidP="00E14E40">
      <w:pPr>
        <w:spacing w:after="0" w:line="200" w:lineRule="exact"/>
        <w:rPr>
          <w:rFonts w:ascii="Times New Roman" w:hAnsi="Times New Roman" w:cs="Times New Roman"/>
          <w:sz w:val="24"/>
          <w:szCs w:val="24"/>
          <w:lang w:val="sr-Cyrl-RS"/>
        </w:rPr>
      </w:pPr>
    </w:p>
    <w:p w:rsidR="00261AFF" w:rsidRDefault="00261AFF" w:rsidP="00E14E40">
      <w:pPr>
        <w:spacing w:after="0" w:line="200" w:lineRule="exact"/>
        <w:rPr>
          <w:rFonts w:ascii="Times New Roman" w:hAnsi="Times New Roman" w:cs="Times New Roman"/>
          <w:sz w:val="24"/>
          <w:szCs w:val="24"/>
          <w:lang w:val="sr-Cyrl-RS"/>
        </w:rPr>
      </w:pPr>
    </w:p>
    <w:p w:rsidR="00C75FE8" w:rsidRDefault="00C75FE8" w:rsidP="00E14E40">
      <w:pPr>
        <w:spacing w:after="0" w:line="200" w:lineRule="exact"/>
        <w:rPr>
          <w:rFonts w:ascii="Times New Roman" w:hAnsi="Times New Roman" w:cs="Times New Roman"/>
          <w:sz w:val="24"/>
          <w:szCs w:val="24"/>
          <w:lang w:val="sr-Cyrl-RS"/>
        </w:rPr>
      </w:pPr>
    </w:p>
    <w:p w:rsidR="00C75FE8" w:rsidRDefault="00C75FE8" w:rsidP="00E14E40">
      <w:pPr>
        <w:spacing w:after="0" w:line="200" w:lineRule="exact"/>
        <w:rPr>
          <w:rFonts w:ascii="Times New Roman" w:hAnsi="Times New Roman" w:cs="Times New Roman"/>
          <w:sz w:val="24"/>
          <w:szCs w:val="24"/>
          <w:lang w:val="sr-Cyrl-RS"/>
        </w:rPr>
      </w:pPr>
    </w:p>
    <w:p w:rsidR="00C75FE8" w:rsidRDefault="00C75FE8" w:rsidP="00E14E40">
      <w:pPr>
        <w:spacing w:after="0" w:line="200" w:lineRule="exact"/>
        <w:rPr>
          <w:rFonts w:ascii="Times New Roman" w:hAnsi="Times New Roman" w:cs="Times New Roman"/>
          <w:sz w:val="24"/>
          <w:szCs w:val="24"/>
          <w:lang w:val="sr-Cyrl-RS"/>
        </w:rPr>
      </w:pPr>
    </w:p>
    <w:p w:rsidR="00C75FE8" w:rsidRDefault="00C75FE8" w:rsidP="00E14E40">
      <w:pPr>
        <w:spacing w:after="0" w:line="200" w:lineRule="exact"/>
        <w:rPr>
          <w:rFonts w:ascii="Times New Roman" w:hAnsi="Times New Roman" w:cs="Times New Roman"/>
          <w:sz w:val="24"/>
          <w:szCs w:val="24"/>
          <w:lang w:val="sr-Cyrl-RS"/>
        </w:rPr>
      </w:pPr>
    </w:p>
    <w:p w:rsidR="00C75FE8" w:rsidRDefault="00C75FE8" w:rsidP="00E14E40">
      <w:pPr>
        <w:spacing w:after="0" w:line="200" w:lineRule="exact"/>
        <w:rPr>
          <w:rFonts w:ascii="Times New Roman" w:hAnsi="Times New Roman" w:cs="Times New Roman"/>
          <w:sz w:val="24"/>
          <w:szCs w:val="24"/>
          <w:lang w:val="sr-Cyrl-RS"/>
        </w:rPr>
      </w:pPr>
    </w:p>
    <w:p w:rsidR="00C75FE8" w:rsidRDefault="00C75FE8" w:rsidP="00E14E40">
      <w:pPr>
        <w:spacing w:after="0" w:line="200" w:lineRule="exact"/>
        <w:rPr>
          <w:rFonts w:ascii="Times New Roman" w:hAnsi="Times New Roman" w:cs="Times New Roman"/>
          <w:sz w:val="24"/>
          <w:szCs w:val="24"/>
          <w:lang w:val="sr-Cyrl-RS"/>
        </w:rPr>
      </w:pPr>
    </w:p>
    <w:p w:rsidR="00C75FE8" w:rsidRDefault="00C75FE8" w:rsidP="00E14E40">
      <w:pPr>
        <w:spacing w:after="0" w:line="200" w:lineRule="exact"/>
        <w:rPr>
          <w:rFonts w:ascii="Times New Roman" w:hAnsi="Times New Roman" w:cs="Times New Roman"/>
          <w:sz w:val="24"/>
          <w:szCs w:val="24"/>
          <w:lang w:val="sr-Cyrl-RS"/>
        </w:rPr>
      </w:pPr>
    </w:p>
    <w:p w:rsidR="00C75FE8" w:rsidRDefault="00C75FE8" w:rsidP="00E14E40">
      <w:pPr>
        <w:spacing w:after="0" w:line="200" w:lineRule="exact"/>
        <w:rPr>
          <w:rFonts w:ascii="Times New Roman" w:hAnsi="Times New Roman" w:cs="Times New Roman"/>
          <w:sz w:val="24"/>
          <w:szCs w:val="24"/>
          <w:lang w:val="sr-Cyrl-RS"/>
        </w:rPr>
      </w:pPr>
    </w:p>
    <w:p w:rsidR="00C75FE8" w:rsidRDefault="00C75FE8" w:rsidP="00E14E40">
      <w:pPr>
        <w:spacing w:after="0" w:line="200" w:lineRule="exact"/>
        <w:rPr>
          <w:rFonts w:ascii="Times New Roman" w:hAnsi="Times New Roman" w:cs="Times New Roman"/>
          <w:sz w:val="24"/>
          <w:szCs w:val="24"/>
          <w:lang w:val="sr-Cyrl-RS"/>
        </w:rPr>
      </w:pPr>
    </w:p>
    <w:p w:rsidR="00C75FE8" w:rsidRDefault="00C75FE8" w:rsidP="00E14E40">
      <w:pPr>
        <w:spacing w:after="0" w:line="200" w:lineRule="exact"/>
        <w:rPr>
          <w:rFonts w:ascii="Times New Roman" w:hAnsi="Times New Roman" w:cs="Times New Roman"/>
          <w:sz w:val="24"/>
          <w:szCs w:val="24"/>
          <w:lang w:val="sr-Cyrl-RS"/>
        </w:rPr>
      </w:pPr>
    </w:p>
    <w:p w:rsidR="00261AFF" w:rsidRDefault="00261AFF" w:rsidP="00E14E40">
      <w:pPr>
        <w:spacing w:after="0" w:line="200" w:lineRule="exact"/>
        <w:rPr>
          <w:rFonts w:ascii="Times New Roman" w:hAnsi="Times New Roman" w:cs="Times New Roman"/>
          <w:sz w:val="24"/>
          <w:szCs w:val="24"/>
          <w:lang w:val="sr-Cyrl-RS"/>
        </w:rPr>
      </w:pPr>
    </w:p>
    <w:p w:rsidR="00261AFF" w:rsidRDefault="00261AFF" w:rsidP="00E14E40">
      <w:pPr>
        <w:spacing w:after="0" w:line="200" w:lineRule="exact"/>
        <w:rPr>
          <w:rFonts w:ascii="Times New Roman" w:hAnsi="Times New Roman" w:cs="Times New Roman"/>
          <w:sz w:val="24"/>
          <w:szCs w:val="24"/>
          <w:lang w:val="sr-Cyrl-RS"/>
        </w:rPr>
      </w:pPr>
    </w:p>
    <w:p w:rsidR="005867FE" w:rsidRDefault="005867FE" w:rsidP="00E14E40">
      <w:pPr>
        <w:spacing w:after="0" w:line="200" w:lineRule="exact"/>
        <w:rPr>
          <w:rFonts w:ascii="Times New Roman" w:hAnsi="Times New Roman" w:cs="Times New Roman"/>
          <w:sz w:val="24"/>
          <w:szCs w:val="24"/>
          <w:lang w:val="sr-Cyrl-RS"/>
        </w:rPr>
      </w:pPr>
    </w:p>
    <w:p w:rsidR="005867FE" w:rsidRDefault="005867FE" w:rsidP="00E14E40">
      <w:pPr>
        <w:spacing w:after="0" w:line="200" w:lineRule="exact"/>
        <w:rPr>
          <w:rFonts w:ascii="Times New Roman" w:hAnsi="Times New Roman" w:cs="Times New Roman"/>
          <w:sz w:val="24"/>
          <w:szCs w:val="24"/>
          <w:lang w:val="sr-Cyrl-RS"/>
        </w:rPr>
      </w:pPr>
    </w:p>
    <w:p w:rsidR="005867FE" w:rsidRDefault="005867FE" w:rsidP="00E14E40">
      <w:pPr>
        <w:spacing w:after="0" w:line="200" w:lineRule="exact"/>
        <w:rPr>
          <w:rFonts w:ascii="Times New Roman" w:hAnsi="Times New Roman" w:cs="Times New Roman"/>
          <w:sz w:val="24"/>
          <w:szCs w:val="24"/>
          <w:lang w:val="sr-Cyrl-RS"/>
        </w:rPr>
      </w:pPr>
    </w:p>
    <w:p w:rsidR="0007391C" w:rsidRDefault="0007391C" w:rsidP="00E14E40">
      <w:pPr>
        <w:spacing w:after="0" w:line="200" w:lineRule="exact"/>
        <w:rPr>
          <w:rFonts w:ascii="Times New Roman" w:hAnsi="Times New Roman" w:cs="Times New Roman"/>
          <w:sz w:val="24"/>
          <w:szCs w:val="24"/>
          <w:lang w:val="sr-Cyrl-RS"/>
        </w:rPr>
      </w:pPr>
    </w:p>
    <w:p w:rsidR="00CD7340" w:rsidRDefault="00CD7340" w:rsidP="00E14E40">
      <w:pPr>
        <w:spacing w:after="0" w:line="200" w:lineRule="exact"/>
        <w:rPr>
          <w:rFonts w:ascii="Times New Roman" w:hAnsi="Times New Roman" w:cs="Times New Roman"/>
          <w:sz w:val="24"/>
          <w:szCs w:val="24"/>
          <w:lang w:val="sr-Cyrl-RS"/>
        </w:rPr>
      </w:pPr>
    </w:p>
    <w:p w:rsidR="00E14E40" w:rsidRPr="001C3799" w:rsidRDefault="00E14E40" w:rsidP="00E14E40">
      <w:pPr>
        <w:spacing w:after="0" w:line="240" w:lineRule="auto"/>
        <w:rPr>
          <w:rFonts w:ascii="Times New Roman" w:hAnsi="Times New Roman" w:cs="Times New Roman"/>
          <w:sz w:val="24"/>
          <w:szCs w:val="24"/>
          <w:lang w:val="sr-Cyrl-RS"/>
        </w:rPr>
      </w:pPr>
    </w:p>
    <w:p w:rsidR="000166DA" w:rsidRPr="00D556A5" w:rsidRDefault="000166DA" w:rsidP="000166DA">
      <w:pPr>
        <w:spacing w:after="0" w:line="240" w:lineRule="auto"/>
        <w:jc w:val="center"/>
        <w:outlineLvl w:val="0"/>
        <w:rPr>
          <w:rFonts w:ascii="Times New Roman" w:eastAsia="Times New Roman" w:hAnsi="Times New Roman" w:cs="Times New Roman"/>
          <w:b/>
          <w:sz w:val="24"/>
          <w:szCs w:val="24"/>
          <w:lang w:val="sr-Cyrl-CS"/>
        </w:rPr>
      </w:pPr>
      <w:r w:rsidRPr="00D556A5">
        <w:rPr>
          <w:rFonts w:ascii="Times New Roman" w:eastAsia="Times New Roman" w:hAnsi="Times New Roman" w:cs="Times New Roman"/>
          <w:b/>
          <w:sz w:val="28"/>
          <w:szCs w:val="28"/>
          <w:lang w:val="sr-Cyrl-CS"/>
        </w:rPr>
        <w:t>4. УСЛОВИ ЗА УЧЕШЋЕ У ПОСТУПКУ</w:t>
      </w:r>
      <w:r w:rsidRPr="0087760F">
        <w:rPr>
          <w:rFonts w:ascii="Times New Roman" w:eastAsia="Times New Roman" w:hAnsi="Times New Roman" w:cs="Times New Roman"/>
          <w:b/>
          <w:sz w:val="28"/>
          <w:szCs w:val="28"/>
          <w:lang w:val="sr-Cyrl-CS"/>
        </w:rPr>
        <w:t xml:space="preserve"> </w:t>
      </w:r>
      <w:r w:rsidRPr="00D556A5">
        <w:rPr>
          <w:rFonts w:ascii="Times New Roman" w:eastAsia="Times New Roman" w:hAnsi="Times New Roman" w:cs="Times New Roman"/>
          <w:b/>
          <w:sz w:val="28"/>
          <w:szCs w:val="28"/>
          <w:lang w:val="sr-Cyrl-CS"/>
        </w:rPr>
        <w:t>И УПУТСТВО КАКО  СЕ ДОКАЗУЈЕ ИСПУЊЕНОСТ ТИХ УСЛОВА</w:t>
      </w:r>
    </w:p>
    <w:p w:rsidR="000166DA" w:rsidRPr="00D556A5" w:rsidRDefault="000166DA" w:rsidP="000166DA">
      <w:pPr>
        <w:spacing w:after="0" w:line="240" w:lineRule="auto"/>
        <w:jc w:val="center"/>
        <w:outlineLvl w:val="0"/>
        <w:rPr>
          <w:rFonts w:ascii="Times New Roman" w:eastAsia="Times New Roman" w:hAnsi="Times New Roman" w:cs="Times New Roman"/>
          <w:b/>
          <w:bCs/>
          <w:iCs/>
          <w:lang w:val="sr-Cyrl-CS"/>
        </w:rPr>
      </w:pPr>
      <w:r w:rsidRPr="00D556A5">
        <w:rPr>
          <w:rFonts w:ascii="Times New Roman" w:eastAsia="Times New Roman" w:hAnsi="Times New Roman" w:cs="Times New Roman"/>
          <w:b/>
          <w:lang w:val="sr-Cyrl-CS"/>
        </w:rPr>
        <w:t xml:space="preserve">(чл. 75. и 76. </w:t>
      </w:r>
      <w:r w:rsidRPr="00D556A5">
        <w:rPr>
          <w:rFonts w:ascii="Times New Roman" w:eastAsia="Times New Roman" w:hAnsi="Times New Roman" w:cs="Times New Roman"/>
          <w:b/>
          <w:bCs/>
          <w:iCs/>
          <w:lang w:val="sr-Cyrl-CS"/>
        </w:rPr>
        <w:t>Закона  о јавним набавкама)</w:t>
      </w:r>
    </w:p>
    <w:p w:rsidR="000166DA" w:rsidRPr="00D556A5" w:rsidRDefault="000166DA" w:rsidP="000166DA">
      <w:pPr>
        <w:spacing w:after="0" w:line="240" w:lineRule="auto"/>
        <w:jc w:val="center"/>
        <w:outlineLvl w:val="0"/>
        <w:rPr>
          <w:rFonts w:ascii="Times New Roman" w:eastAsia="Times New Roman" w:hAnsi="Times New Roman" w:cs="Times New Roman"/>
          <w:b/>
          <w:bCs/>
          <w:iCs/>
          <w:lang w:val="sr-Cyrl-CS"/>
        </w:rPr>
      </w:pPr>
    </w:p>
    <w:p w:rsidR="000166DA" w:rsidRPr="00277A20" w:rsidRDefault="000166DA" w:rsidP="000166DA">
      <w:pPr>
        <w:spacing w:after="0" w:line="240" w:lineRule="auto"/>
        <w:jc w:val="center"/>
        <w:outlineLvl w:val="0"/>
        <w:rPr>
          <w:rFonts w:ascii="Times New Roman" w:eastAsia="Times New Roman" w:hAnsi="Times New Roman" w:cs="Times New Roman"/>
          <w:b/>
          <w:bCs/>
          <w:iCs/>
          <w:sz w:val="24"/>
          <w:szCs w:val="24"/>
          <w:lang w:val="sr-Cyrl-CS"/>
        </w:rPr>
      </w:pPr>
    </w:p>
    <w:p w:rsidR="000166DA" w:rsidRPr="00277A20" w:rsidRDefault="000166DA" w:rsidP="000166DA">
      <w:pPr>
        <w:pStyle w:val="ListParagraph"/>
        <w:widowControl/>
        <w:numPr>
          <w:ilvl w:val="1"/>
          <w:numId w:val="3"/>
        </w:numPr>
        <w:spacing w:after="0" w:line="240" w:lineRule="auto"/>
        <w:rPr>
          <w:rFonts w:ascii="Times New Roman" w:eastAsia="Times New Roman" w:hAnsi="Times New Roman" w:cs="Times New Roman"/>
          <w:b/>
          <w:sz w:val="24"/>
          <w:szCs w:val="24"/>
        </w:rPr>
      </w:pPr>
      <w:r w:rsidRPr="00277A20">
        <w:rPr>
          <w:rFonts w:ascii="Times New Roman" w:eastAsia="Times New Roman" w:hAnsi="Times New Roman" w:cs="Times New Roman"/>
          <w:b/>
          <w:sz w:val="24"/>
          <w:szCs w:val="24"/>
          <w:lang w:val="sr-Cyrl-CS"/>
        </w:rPr>
        <w:t xml:space="preserve">Услови за учешће у поступку из  чл. 75. и 76. </w:t>
      </w:r>
      <w:r w:rsidRPr="00277A20">
        <w:rPr>
          <w:rFonts w:ascii="Times New Roman" w:eastAsia="Times New Roman" w:hAnsi="Times New Roman" w:cs="Times New Roman"/>
          <w:b/>
          <w:bCs/>
          <w:iCs/>
          <w:sz w:val="24"/>
          <w:szCs w:val="24"/>
        </w:rPr>
        <w:t>Закона  о јавним набавкама</w:t>
      </w:r>
    </w:p>
    <w:p w:rsidR="000166DA" w:rsidRPr="00277A20" w:rsidRDefault="000166DA" w:rsidP="000166DA">
      <w:pPr>
        <w:pStyle w:val="ListParagraph"/>
        <w:tabs>
          <w:tab w:val="left" w:pos="1080"/>
        </w:tabs>
        <w:ind w:left="142" w:firstLine="578"/>
        <w:jc w:val="both"/>
        <w:rPr>
          <w:rFonts w:ascii="Times New Roman" w:hAnsi="Times New Roman" w:cs="Times New Roman"/>
          <w:sz w:val="24"/>
          <w:szCs w:val="24"/>
        </w:rPr>
      </w:pPr>
      <w:proofErr w:type="gramStart"/>
      <w:r w:rsidRPr="00277A20">
        <w:rPr>
          <w:rFonts w:ascii="Times New Roman" w:hAnsi="Times New Roman" w:cs="Times New Roman"/>
          <w:sz w:val="24"/>
          <w:szCs w:val="24"/>
        </w:rPr>
        <w:t>Право на учешће у поступку има понуђач ако испуњава обавезне услове за учешће у поступку прописане чланом 75.</w:t>
      </w:r>
      <w:proofErr w:type="gramEnd"/>
      <w:r w:rsidRPr="00277A20">
        <w:rPr>
          <w:rFonts w:ascii="Times New Roman" w:hAnsi="Times New Roman" w:cs="Times New Roman"/>
          <w:sz w:val="24"/>
          <w:szCs w:val="24"/>
        </w:rPr>
        <w:t xml:space="preserve">  </w:t>
      </w:r>
      <w:proofErr w:type="gramStart"/>
      <w:r w:rsidRPr="00277A20">
        <w:rPr>
          <w:rFonts w:ascii="Times New Roman" w:hAnsi="Times New Roman" w:cs="Times New Roman"/>
          <w:sz w:val="24"/>
          <w:szCs w:val="24"/>
        </w:rPr>
        <w:t>ЗЈН и додатне услове које је наручилац навео на основу члана 76.</w:t>
      </w:r>
      <w:proofErr w:type="gramEnd"/>
      <w:r w:rsidRPr="00277A20">
        <w:rPr>
          <w:rFonts w:ascii="Times New Roman" w:hAnsi="Times New Roman" w:cs="Times New Roman"/>
          <w:sz w:val="24"/>
          <w:szCs w:val="24"/>
        </w:rPr>
        <w:t xml:space="preserve"> </w:t>
      </w:r>
      <w:proofErr w:type="gramStart"/>
      <w:r w:rsidRPr="00277A20">
        <w:rPr>
          <w:rFonts w:ascii="Times New Roman" w:hAnsi="Times New Roman" w:cs="Times New Roman"/>
          <w:sz w:val="24"/>
          <w:szCs w:val="24"/>
        </w:rPr>
        <w:t>ЗЈН.</w:t>
      </w:r>
      <w:proofErr w:type="gramEnd"/>
    </w:p>
    <w:p w:rsidR="000166DA" w:rsidRPr="00DF5BD1" w:rsidRDefault="000166DA" w:rsidP="000166DA">
      <w:pPr>
        <w:pStyle w:val="ListParagraph"/>
        <w:ind w:right="6"/>
        <w:rPr>
          <w:rFonts w:ascii="Times New Roman" w:hAnsi="Times New Roman" w:cs="Times New Roman"/>
          <w:color w:val="FF0000"/>
        </w:rPr>
      </w:pPr>
    </w:p>
    <w:p w:rsidR="000166DA" w:rsidRPr="00A720E0" w:rsidRDefault="000166DA" w:rsidP="000166DA">
      <w:pPr>
        <w:ind w:right="6"/>
        <w:rPr>
          <w:rFonts w:ascii="Times New Roman" w:hAnsi="Times New Roman" w:cs="Times New Roman"/>
          <w:b/>
          <w:sz w:val="24"/>
          <w:szCs w:val="24"/>
          <w:u w:val="single"/>
        </w:rPr>
      </w:pPr>
      <w:proofErr w:type="gramStart"/>
      <w:r w:rsidRPr="00A720E0">
        <w:rPr>
          <w:rFonts w:ascii="Times New Roman" w:hAnsi="Times New Roman" w:cs="Times New Roman"/>
          <w:b/>
          <w:sz w:val="24"/>
          <w:szCs w:val="24"/>
          <w:u w:val="single"/>
        </w:rPr>
        <w:t>Обавезни услови за учешће у поступку (</w:t>
      </w:r>
      <w:r w:rsidRPr="00A720E0">
        <w:rPr>
          <w:rFonts w:ascii="Times New Roman" w:hAnsi="Times New Roman" w:cs="Times New Roman"/>
          <w:b/>
          <w:i/>
          <w:sz w:val="24"/>
          <w:szCs w:val="24"/>
          <w:u w:val="single"/>
        </w:rPr>
        <w:t>члан 75</w:t>
      </w:r>
      <w:r w:rsidRPr="00A720E0">
        <w:rPr>
          <w:rFonts w:ascii="Times New Roman" w:hAnsi="Times New Roman" w:cs="Times New Roman"/>
          <w:b/>
          <w:i/>
          <w:sz w:val="24"/>
          <w:szCs w:val="24"/>
          <w:u w:val="single"/>
          <w:lang w:val="sr-Cyrl-RS"/>
        </w:rPr>
        <w:t>.</w:t>
      </w:r>
      <w:proofErr w:type="gramEnd"/>
      <w:r w:rsidRPr="00A720E0">
        <w:rPr>
          <w:rFonts w:ascii="Times New Roman" w:hAnsi="Times New Roman" w:cs="Times New Roman"/>
          <w:b/>
          <w:i/>
          <w:sz w:val="24"/>
          <w:szCs w:val="24"/>
          <w:u w:val="single"/>
        </w:rPr>
        <w:t xml:space="preserve"> ЗЈН</w:t>
      </w:r>
      <w:r w:rsidRPr="00A720E0">
        <w:rPr>
          <w:rFonts w:ascii="Times New Roman" w:hAnsi="Times New Roman" w:cs="Times New Roman"/>
          <w:b/>
          <w:sz w:val="24"/>
          <w:szCs w:val="24"/>
          <w:u w:val="single"/>
        </w:rPr>
        <w:t>):</w:t>
      </w:r>
    </w:p>
    <w:tbl>
      <w:tblPr>
        <w:tblW w:w="8923" w:type="dxa"/>
        <w:jc w:val="center"/>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377"/>
        <w:gridCol w:w="6916"/>
      </w:tblGrid>
      <w:tr w:rsidR="000166DA" w:rsidRPr="00A720E0" w:rsidTr="00D00551">
        <w:trPr>
          <w:trHeight w:val="1196"/>
          <w:jc w:val="center"/>
        </w:trPr>
        <w:tc>
          <w:tcPr>
            <w:tcW w:w="630" w:type="dxa"/>
            <w:vMerge w:val="restart"/>
          </w:tcPr>
          <w:p w:rsidR="000166DA" w:rsidRPr="00A720E0" w:rsidRDefault="000166DA" w:rsidP="00D00551">
            <w:pPr>
              <w:tabs>
                <w:tab w:val="left" w:pos="1080"/>
              </w:tabs>
              <w:rPr>
                <w:rFonts w:ascii="Times New Roman" w:hAnsi="Times New Roman" w:cs="Times New Roman"/>
                <w:b/>
                <w:color w:val="000000"/>
                <w:sz w:val="24"/>
                <w:szCs w:val="24"/>
              </w:rPr>
            </w:pPr>
          </w:p>
          <w:p w:rsidR="000166DA" w:rsidRPr="00A720E0" w:rsidRDefault="000166DA" w:rsidP="00D00551">
            <w:pPr>
              <w:tabs>
                <w:tab w:val="left" w:pos="1080"/>
              </w:tabs>
              <w:rPr>
                <w:rFonts w:ascii="Times New Roman" w:hAnsi="Times New Roman" w:cs="Times New Roman"/>
                <w:b/>
                <w:color w:val="000000"/>
                <w:sz w:val="24"/>
                <w:szCs w:val="24"/>
              </w:rPr>
            </w:pPr>
            <w:r w:rsidRPr="00A720E0">
              <w:rPr>
                <w:rFonts w:ascii="Times New Roman" w:hAnsi="Times New Roman" w:cs="Times New Roman"/>
                <w:b/>
                <w:color w:val="000000"/>
                <w:sz w:val="24"/>
                <w:szCs w:val="24"/>
              </w:rPr>
              <w:t>1.</w:t>
            </w:r>
          </w:p>
        </w:tc>
        <w:tc>
          <w:tcPr>
            <w:tcW w:w="8293" w:type="dxa"/>
            <w:gridSpan w:val="2"/>
            <w:shd w:val="clear" w:color="auto" w:fill="D9D9D9"/>
            <w:vAlign w:val="center"/>
          </w:tcPr>
          <w:p w:rsidR="000166DA" w:rsidRPr="00A720E0" w:rsidRDefault="000166DA" w:rsidP="00D00551">
            <w:pPr>
              <w:tabs>
                <w:tab w:val="left" w:pos="1080"/>
              </w:tabs>
              <w:spacing w:after="0" w:line="240" w:lineRule="auto"/>
              <w:rPr>
                <w:rFonts w:ascii="Times New Roman" w:hAnsi="Times New Roman" w:cs="Times New Roman"/>
                <w:b/>
                <w:sz w:val="24"/>
                <w:szCs w:val="24"/>
              </w:rPr>
            </w:pPr>
            <w:r w:rsidRPr="00A720E0">
              <w:rPr>
                <w:rFonts w:ascii="Times New Roman" w:hAnsi="Times New Roman" w:cs="Times New Roman"/>
                <w:b/>
                <w:sz w:val="24"/>
                <w:szCs w:val="24"/>
              </w:rPr>
              <w:t>Да је понуђач регистрован код надлежног органа, односно уписан у одговарајући регистар</w:t>
            </w:r>
          </w:p>
          <w:p w:rsidR="000166DA" w:rsidRPr="00A720E0" w:rsidRDefault="000166DA" w:rsidP="00D00551">
            <w:pPr>
              <w:tabs>
                <w:tab w:val="left" w:pos="1080"/>
              </w:tabs>
              <w:spacing w:after="0" w:line="240" w:lineRule="auto"/>
              <w:rPr>
                <w:rFonts w:ascii="Times New Roman" w:hAnsi="Times New Roman" w:cs="Times New Roman"/>
                <w:color w:val="000000"/>
                <w:sz w:val="24"/>
                <w:szCs w:val="24"/>
              </w:rPr>
            </w:pPr>
            <w:r w:rsidRPr="00A720E0">
              <w:rPr>
                <w:rFonts w:ascii="Times New Roman" w:hAnsi="Times New Roman" w:cs="Times New Roman"/>
                <w:color w:val="000000"/>
                <w:sz w:val="24"/>
                <w:szCs w:val="24"/>
              </w:rPr>
              <w:t>(</w:t>
            </w:r>
            <w:proofErr w:type="gramStart"/>
            <w:r w:rsidRPr="00A720E0">
              <w:rPr>
                <w:rFonts w:ascii="Times New Roman" w:hAnsi="Times New Roman" w:cs="Times New Roman"/>
                <w:color w:val="000000"/>
                <w:sz w:val="24"/>
                <w:szCs w:val="24"/>
              </w:rPr>
              <w:t>члан</w:t>
            </w:r>
            <w:proofErr w:type="gramEnd"/>
            <w:r w:rsidRPr="00A720E0">
              <w:rPr>
                <w:rFonts w:ascii="Times New Roman" w:hAnsi="Times New Roman" w:cs="Times New Roman"/>
                <w:color w:val="000000"/>
                <w:sz w:val="24"/>
                <w:szCs w:val="24"/>
              </w:rPr>
              <w:t xml:space="preserve"> 75</w:t>
            </w:r>
            <w:r w:rsidRPr="00A720E0">
              <w:rPr>
                <w:rFonts w:ascii="Times New Roman" w:hAnsi="Times New Roman" w:cs="Times New Roman"/>
                <w:color w:val="000000"/>
                <w:sz w:val="24"/>
                <w:szCs w:val="24"/>
                <w:lang w:val="sr-Cyrl-RS"/>
              </w:rPr>
              <w:t xml:space="preserve">. </w:t>
            </w:r>
            <w:r w:rsidRPr="00A720E0">
              <w:rPr>
                <w:rFonts w:ascii="Times New Roman" w:hAnsi="Times New Roman" w:cs="Times New Roman"/>
                <w:color w:val="000000"/>
                <w:sz w:val="24"/>
                <w:szCs w:val="24"/>
              </w:rPr>
              <w:t>став 1</w:t>
            </w:r>
            <w:r w:rsidRPr="00A720E0">
              <w:rPr>
                <w:rFonts w:ascii="Times New Roman" w:hAnsi="Times New Roman" w:cs="Times New Roman"/>
                <w:color w:val="000000"/>
                <w:sz w:val="24"/>
                <w:szCs w:val="24"/>
                <w:lang w:val="sr-Cyrl-RS"/>
              </w:rPr>
              <w:t>.</w:t>
            </w:r>
            <w:r w:rsidRPr="00A720E0">
              <w:rPr>
                <w:rFonts w:ascii="Times New Roman" w:hAnsi="Times New Roman" w:cs="Times New Roman"/>
                <w:color w:val="000000"/>
                <w:sz w:val="24"/>
                <w:szCs w:val="24"/>
              </w:rPr>
              <w:t xml:space="preserve"> тачка 1</w:t>
            </w:r>
            <w:r w:rsidRPr="00A720E0">
              <w:rPr>
                <w:rFonts w:ascii="Times New Roman" w:hAnsi="Times New Roman" w:cs="Times New Roman"/>
                <w:color w:val="000000"/>
                <w:sz w:val="24"/>
                <w:szCs w:val="24"/>
                <w:lang w:val="sr-Cyrl-RS"/>
              </w:rPr>
              <w:t>.</w:t>
            </w:r>
            <w:r w:rsidRPr="00A720E0">
              <w:rPr>
                <w:rFonts w:ascii="Times New Roman" w:hAnsi="Times New Roman" w:cs="Times New Roman"/>
                <w:color w:val="000000"/>
                <w:sz w:val="24"/>
                <w:szCs w:val="24"/>
              </w:rPr>
              <w:t xml:space="preserve"> Закона)</w:t>
            </w:r>
          </w:p>
        </w:tc>
      </w:tr>
      <w:tr w:rsidR="000166DA" w:rsidRPr="00A720E0" w:rsidTr="00D00551">
        <w:trPr>
          <w:trHeight w:val="894"/>
          <w:jc w:val="center"/>
        </w:trPr>
        <w:tc>
          <w:tcPr>
            <w:tcW w:w="630" w:type="dxa"/>
            <w:vMerge/>
          </w:tcPr>
          <w:p w:rsidR="000166DA" w:rsidRPr="00A720E0" w:rsidRDefault="000166DA" w:rsidP="00D00551">
            <w:pPr>
              <w:tabs>
                <w:tab w:val="left" w:pos="1080"/>
              </w:tabs>
              <w:jc w:val="center"/>
              <w:rPr>
                <w:rFonts w:ascii="Times New Roman" w:hAnsi="Times New Roman" w:cs="Times New Roman"/>
                <w:color w:val="000000"/>
                <w:sz w:val="24"/>
                <w:szCs w:val="24"/>
              </w:rPr>
            </w:pPr>
          </w:p>
        </w:tc>
        <w:tc>
          <w:tcPr>
            <w:tcW w:w="1377" w:type="dxa"/>
            <w:vAlign w:val="center"/>
          </w:tcPr>
          <w:p w:rsidR="000166DA" w:rsidRPr="00A720E0" w:rsidRDefault="000166DA" w:rsidP="00D00551">
            <w:pPr>
              <w:tabs>
                <w:tab w:val="left" w:pos="1080"/>
              </w:tabs>
              <w:jc w:val="right"/>
              <w:rPr>
                <w:rFonts w:ascii="Times New Roman" w:hAnsi="Times New Roman" w:cs="Times New Roman"/>
                <w:b/>
                <w:color w:val="000000"/>
                <w:sz w:val="24"/>
                <w:szCs w:val="24"/>
              </w:rPr>
            </w:pPr>
            <w:r w:rsidRPr="00A720E0">
              <w:rPr>
                <w:rFonts w:ascii="Times New Roman" w:hAnsi="Times New Roman" w:cs="Times New Roman"/>
                <w:b/>
                <w:color w:val="000000"/>
                <w:sz w:val="24"/>
                <w:szCs w:val="24"/>
              </w:rPr>
              <w:t>Доказ:</w:t>
            </w:r>
          </w:p>
        </w:tc>
        <w:tc>
          <w:tcPr>
            <w:tcW w:w="6916" w:type="dxa"/>
            <w:vAlign w:val="center"/>
          </w:tcPr>
          <w:p w:rsidR="000166DA" w:rsidRPr="00A720E0" w:rsidRDefault="000166DA" w:rsidP="00D00551">
            <w:pPr>
              <w:tabs>
                <w:tab w:val="left" w:pos="720"/>
              </w:tabs>
              <w:spacing w:before="60"/>
              <w:jc w:val="both"/>
              <w:rPr>
                <w:rFonts w:ascii="Times New Roman" w:hAnsi="Times New Roman" w:cs="Times New Roman"/>
                <w:b/>
                <w:i/>
                <w:color w:val="FF0000"/>
                <w:sz w:val="24"/>
                <w:szCs w:val="24"/>
              </w:rPr>
            </w:pPr>
            <w:r w:rsidRPr="00A720E0">
              <w:rPr>
                <w:rFonts w:ascii="Times New Roman" w:hAnsi="Times New Roman" w:cs="Times New Roman"/>
                <w:b/>
                <w:color w:val="000000"/>
                <w:sz w:val="24"/>
                <w:szCs w:val="24"/>
                <w:lang w:val="sr-Cyrl-RS"/>
              </w:rPr>
              <w:t>1.</w:t>
            </w:r>
            <w:r w:rsidRPr="00A720E0">
              <w:rPr>
                <w:rFonts w:ascii="Times New Roman" w:hAnsi="Times New Roman" w:cs="Times New Roman"/>
                <w:b/>
                <w:color w:val="000000"/>
                <w:sz w:val="24"/>
                <w:szCs w:val="24"/>
              </w:rPr>
              <w:t xml:space="preserve">1. </w:t>
            </w:r>
            <w:r w:rsidRPr="00A720E0">
              <w:rPr>
                <w:rFonts w:ascii="Times New Roman" w:hAnsi="Times New Roman" w:cs="Times New Roman"/>
                <w:sz w:val="24"/>
                <w:szCs w:val="24"/>
              </w:rPr>
              <w:t>извод о регистрацији понуђача издат од Агенције за привредне регистре, односно други одговарајући документ када  је за регистрацију надлежан други орган</w:t>
            </w:r>
            <w:r w:rsidRPr="00A720E0">
              <w:rPr>
                <w:rFonts w:ascii="Times New Roman" w:hAnsi="Times New Roman" w:cs="Times New Roman"/>
                <w:b/>
                <w:i/>
                <w:color w:val="000000"/>
                <w:sz w:val="24"/>
                <w:szCs w:val="24"/>
              </w:rPr>
              <w:t xml:space="preserve"> </w:t>
            </w:r>
          </w:p>
        </w:tc>
      </w:tr>
    </w:tbl>
    <w:p w:rsidR="000166DA" w:rsidRPr="00A720E0" w:rsidRDefault="000166DA" w:rsidP="000166DA">
      <w:pPr>
        <w:contextualSpacing/>
        <w:rPr>
          <w:rFonts w:ascii="Times New Roman" w:hAnsi="Times New Roman" w:cs="Times New Roman"/>
          <w:sz w:val="24"/>
          <w:szCs w:val="24"/>
        </w:rPr>
      </w:pPr>
    </w:p>
    <w:tbl>
      <w:tblPr>
        <w:tblW w:w="8901" w:type="dxa"/>
        <w:jc w:val="center"/>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1372"/>
        <w:gridCol w:w="6905"/>
      </w:tblGrid>
      <w:tr w:rsidR="000166DA" w:rsidRPr="00A720E0" w:rsidTr="00D00551">
        <w:trPr>
          <w:trHeight w:val="1646"/>
          <w:jc w:val="center"/>
        </w:trPr>
        <w:tc>
          <w:tcPr>
            <w:tcW w:w="624" w:type="dxa"/>
            <w:vMerge w:val="restart"/>
          </w:tcPr>
          <w:p w:rsidR="000166DA" w:rsidRPr="00A720E0" w:rsidRDefault="000166DA" w:rsidP="00D00551">
            <w:pPr>
              <w:tabs>
                <w:tab w:val="left" w:pos="1080"/>
              </w:tabs>
              <w:rPr>
                <w:rFonts w:ascii="Times New Roman" w:hAnsi="Times New Roman" w:cs="Times New Roman"/>
                <w:b/>
                <w:color w:val="000000"/>
                <w:sz w:val="24"/>
                <w:szCs w:val="24"/>
              </w:rPr>
            </w:pPr>
          </w:p>
          <w:p w:rsidR="000166DA" w:rsidRPr="00A720E0" w:rsidRDefault="000166DA" w:rsidP="00D00551">
            <w:pPr>
              <w:tabs>
                <w:tab w:val="left" w:pos="1080"/>
              </w:tabs>
              <w:rPr>
                <w:rFonts w:ascii="Times New Roman" w:hAnsi="Times New Roman" w:cs="Times New Roman"/>
                <w:b/>
                <w:color w:val="000000"/>
                <w:sz w:val="24"/>
                <w:szCs w:val="24"/>
              </w:rPr>
            </w:pPr>
            <w:r w:rsidRPr="00A720E0">
              <w:rPr>
                <w:rFonts w:ascii="Times New Roman" w:hAnsi="Times New Roman" w:cs="Times New Roman"/>
                <w:b/>
                <w:color w:val="000000"/>
                <w:sz w:val="24"/>
                <w:szCs w:val="24"/>
              </w:rPr>
              <w:t>2.</w:t>
            </w:r>
          </w:p>
        </w:tc>
        <w:tc>
          <w:tcPr>
            <w:tcW w:w="8277" w:type="dxa"/>
            <w:gridSpan w:val="2"/>
            <w:shd w:val="clear" w:color="auto" w:fill="D9D9D9"/>
            <w:vAlign w:val="center"/>
          </w:tcPr>
          <w:p w:rsidR="000166DA" w:rsidRPr="00A720E0" w:rsidRDefault="000166DA" w:rsidP="00D00551">
            <w:pPr>
              <w:tabs>
                <w:tab w:val="left" w:pos="1080"/>
              </w:tabs>
              <w:spacing w:after="0" w:line="240" w:lineRule="auto"/>
              <w:rPr>
                <w:rFonts w:ascii="Times New Roman" w:hAnsi="Times New Roman" w:cs="Times New Roman"/>
                <w:b/>
                <w:color w:val="000000"/>
                <w:sz w:val="24"/>
                <w:szCs w:val="24"/>
                <w:lang w:val="sr-Cyrl-RS"/>
              </w:rPr>
            </w:pPr>
            <w:r w:rsidRPr="00A720E0">
              <w:rPr>
                <w:rFonts w:ascii="Times New Roman" w:hAnsi="Times New Roman" w:cs="Times New Roman"/>
                <w:b/>
                <w:color w:val="000000"/>
                <w:sz w:val="24"/>
                <w:szCs w:val="24"/>
                <w:lang w:val="sr-Latn-CS"/>
              </w:rPr>
              <w:t xml:space="preserve"> </w:t>
            </w:r>
            <w:r w:rsidRPr="00A720E0">
              <w:rPr>
                <w:rFonts w:ascii="Times New Roman" w:hAnsi="Times New Roman" w:cs="Times New Roman"/>
                <w:b/>
                <w:color w:val="000000"/>
                <w:sz w:val="24"/>
                <w:szCs w:val="24"/>
                <w:lang w:val="sr-Cyrl-RS"/>
              </w:rPr>
              <w:t>Д</w:t>
            </w:r>
            <w:r w:rsidRPr="00A720E0">
              <w:rPr>
                <w:rFonts w:ascii="Times New Roman" w:hAnsi="Times New Roman" w:cs="Times New Roman"/>
                <w:b/>
                <w:color w:val="000000"/>
                <w:sz w:val="24"/>
                <w:szCs w:val="24"/>
              </w:rPr>
              <w:t>а понуђач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166DA" w:rsidRPr="00A720E0" w:rsidRDefault="000166DA" w:rsidP="00D00551">
            <w:pPr>
              <w:tabs>
                <w:tab w:val="left" w:pos="1080"/>
              </w:tabs>
              <w:rPr>
                <w:rFonts w:ascii="Times New Roman" w:hAnsi="Times New Roman" w:cs="Times New Roman"/>
                <w:b/>
                <w:color w:val="000000"/>
                <w:sz w:val="24"/>
                <w:szCs w:val="24"/>
              </w:rPr>
            </w:pPr>
            <w:r w:rsidRPr="00A720E0">
              <w:rPr>
                <w:rFonts w:ascii="Times New Roman" w:hAnsi="Times New Roman" w:cs="Times New Roman"/>
                <w:color w:val="000000"/>
                <w:sz w:val="24"/>
                <w:szCs w:val="24"/>
              </w:rPr>
              <w:t xml:space="preserve"> (</w:t>
            </w:r>
            <w:proofErr w:type="gramStart"/>
            <w:r w:rsidRPr="00A720E0">
              <w:rPr>
                <w:rFonts w:ascii="Times New Roman" w:hAnsi="Times New Roman" w:cs="Times New Roman"/>
                <w:color w:val="000000"/>
                <w:sz w:val="24"/>
                <w:szCs w:val="24"/>
              </w:rPr>
              <w:t>члан</w:t>
            </w:r>
            <w:proofErr w:type="gramEnd"/>
            <w:r w:rsidRPr="00A720E0">
              <w:rPr>
                <w:rFonts w:ascii="Times New Roman" w:hAnsi="Times New Roman" w:cs="Times New Roman"/>
                <w:color w:val="000000"/>
                <w:sz w:val="24"/>
                <w:szCs w:val="24"/>
              </w:rPr>
              <w:t xml:space="preserve"> 75</w:t>
            </w:r>
            <w:r w:rsidRPr="00A720E0">
              <w:rPr>
                <w:rFonts w:ascii="Times New Roman" w:hAnsi="Times New Roman" w:cs="Times New Roman"/>
                <w:color w:val="000000"/>
                <w:sz w:val="24"/>
                <w:szCs w:val="24"/>
                <w:lang w:val="sr-Cyrl-RS"/>
              </w:rPr>
              <w:t>.</w:t>
            </w:r>
            <w:r w:rsidRPr="00A720E0">
              <w:rPr>
                <w:rFonts w:ascii="Times New Roman" w:hAnsi="Times New Roman" w:cs="Times New Roman"/>
                <w:color w:val="000000"/>
                <w:sz w:val="24"/>
                <w:szCs w:val="24"/>
              </w:rPr>
              <w:t xml:space="preserve"> став 1</w:t>
            </w:r>
            <w:r w:rsidRPr="00A720E0">
              <w:rPr>
                <w:rFonts w:ascii="Times New Roman" w:hAnsi="Times New Roman" w:cs="Times New Roman"/>
                <w:color w:val="000000"/>
                <w:sz w:val="24"/>
                <w:szCs w:val="24"/>
                <w:lang w:val="sr-Cyrl-RS"/>
              </w:rPr>
              <w:t>.</w:t>
            </w:r>
            <w:r w:rsidRPr="00A720E0">
              <w:rPr>
                <w:rFonts w:ascii="Times New Roman" w:hAnsi="Times New Roman" w:cs="Times New Roman"/>
                <w:color w:val="000000"/>
                <w:sz w:val="24"/>
                <w:szCs w:val="24"/>
              </w:rPr>
              <w:t xml:space="preserve"> тачка 2</w:t>
            </w:r>
            <w:r w:rsidRPr="00A720E0">
              <w:rPr>
                <w:rFonts w:ascii="Times New Roman" w:hAnsi="Times New Roman" w:cs="Times New Roman"/>
                <w:color w:val="000000"/>
                <w:sz w:val="24"/>
                <w:szCs w:val="24"/>
                <w:lang w:val="sr-Cyrl-RS"/>
              </w:rPr>
              <w:t>.</w:t>
            </w:r>
            <w:r w:rsidRPr="00A720E0">
              <w:rPr>
                <w:rFonts w:ascii="Times New Roman" w:hAnsi="Times New Roman" w:cs="Times New Roman"/>
                <w:color w:val="000000"/>
                <w:sz w:val="24"/>
                <w:szCs w:val="24"/>
              </w:rPr>
              <w:t xml:space="preserve"> Закона)</w:t>
            </w:r>
          </w:p>
        </w:tc>
      </w:tr>
      <w:tr w:rsidR="000166DA" w:rsidRPr="001456CF" w:rsidTr="00B64497">
        <w:trPr>
          <w:trHeight w:val="992"/>
          <w:jc w:val="center"/>
        </w:trPr>
        <w:tc>
          <w:tcPr>
            <w:tcW w:w="624" w:type="dxa"/>
            <w:vMerge/>
          </w:tcPr>
          <w:p w:rsidR="000166DA" w:rsidRPr="00A720E0" w:rsidRDefault="000166DA" w:rsidP="00D00551">
            <w:pPr>
              <w:tabs>
                <w:tab w:val="left" w:pos="1080"/>
              </w:tabs>
              <w:rPr>
                <w:rFonts w:ascii="Times New Roman" w:hAnsi="Times New Roman" w:cs="Times New Roman"/>
                <w:color w:val="000000"/>
                <w:sz w:val="24"/>
                <w:szCs w:val="24"/>
              </w:rPr>
            </w:pPr>
          </w:p>
        </w:tc>
        <w:tc>
          <w:tcPr>
            <w:tcW w:w="1372" w:type="dxa"/>
            <w:vAlign w:val="center"/>
          </w:tcPr>
          <w:p w:rsidR="000166DA" w:rsidRPr="00A720E0" w:rsidRDefault="000166DA" w:rsidP="00D00551">
            <w:pPr>
              <w:tabs>
                <w:tab w:val="left" w:pos="1080"/>
              </w:tabs>
              <w:jc w:val="right"/>
              <w:rPr>
                <w:rFonts w:ascii="Times New Roman" w:hAnsi="Times New Roman" w:cs="Times New Roman"/>
                <w:b/>
                <w:color w:val="000000"/>
                <w:sz w:val="24"/>
                <w:szCs w:val="24"/>
              </w:rPr>
            </w:pPr>
            <w:r w:rsidRPr="00A720E0">
              <w:rPr>
                <w:rFonts w:ascii="Times New Roman" w:hAnsi="Times New Roman" w:cs="Times New Roman"/>
                <w:b/>
                <w:color w:val="000000"/>
                <w:sz w:val="24"/>
                <w:szCs w:val="24"/>
              </w:rPr>
              <w:t>Доказ:</w:t>
            </w:r>
          </w:p>
          <w:p w:rsidR="000166DA" w:rsidRPr="00A720E0" w:rsidRDefault="000166DA" w:rsidP="00D00551">
            <w:pPr>
              <w:tabs>
                <w:tab w:val="left" w:pos="1080"/>
              </w:tabs>
              <w:jc w:val="right"/>
              <w:rPr>
                <w:rFonts w:ascii="Times New Roman" w:hAnsi="Times New Roman" w:cs="Times New Roman"/>
                <w:b/>
                <w:color w:val="000000"/>
                <w:sz w:val="24"/>
                <w:szCs w:val="24"/>
              </w:rPr>
            </w:pPr>
          </w:p>
        </w:tc>
        <w:tc>
          <w:tcPr>
            <w:tcW w:w="6905" w:type="dxa"/>
            <w:vAlign w:val="center"/>
          </w:tcPr>
          <w:p w:rsidR="000166DA" w:rsidRPr="00A720E0" w:rsidRDefault="000166DA" w:rsidP="00D00551">
            <w:pPr>
              <w:jc w:val="center"/>
              <w:rPr>
                <w:rFonts w:ascii="Times New Roman" w:hAnsi="Times New Roman" w:cs="Times New Roman"/>
                <w:b/>
                <w:i/>
                <w:sz w:val="24"/>
                <w:szCs w:val="24"/>
                <w:lang w:val="sr-Cyrl-RS"/>
              </w:rPr>
            </w:pPr>
            <w:r w:rsidRPr="00A720E0">
              <w:rPr>
                <w:rFonts w:ascii="Times New Roman" w:hAnsi="Times New Roman" w:cs="Times New Roman"/>
                <w:b/>
                <w:sz w:val="24"/>
                <w:szCs w:val="24"/>
              </w:rPr>
              <w:t xml:space="preserve">- </w:t>
            </w:r>
            <w:r w:rsidRPr="00A720E0">
              <w:rPr>
                <w:rFonts w:ascii="Times New Roman" w:hAnsi="Times New Roman" w:cs="Times New Roman"/>
                <w:b/>
                <w:i/>
                <w:sz w:val="24"/>
                <w:szCs w:val="24"/>
              </w:rPr>
              <w:t>правно лице као понуђач:</w:t>
            </w:r>
          </w:p>
          <w:p w:rsidR="000166DA" w:rsidRPr="00A720E0" w:rsidRDefault="000166DA" w:rsidP="00D00551">
            <w:pPr>
              <w:spacing w:after="0" w:line="240" w:lineRule="auto"/>
              <w:jc w:val="both"/>
              <w:rPr>
                <w:rFonts w:ascii="Times New Roman" w:hAnsi="Times New Roman" w:cs="Times New Roman"/>
                <w:color w:val="000000"/>
                <w:sz w:val="24"/>
                <w:szCs w:val="24"/>
                <w:lang w:val="sr-Cyrl-RS"/>
              </w:rPr>
            </w:pPr>
            <w:r w:rsidRPr="00A720E0">
              <w:rPr>
                <w:rFonts w:ascii="Times New Roman" w:hAnsi="Times New Roman" w:cs="Times New Roman"/>
                <w:b/>
                <w:sz w:val="24"/>
                <w:szCs w:val="24"/>
                <w:lang w:val="sr-Cyrl-RS"/>
              </w:rPr>
              <w:t>2.</w:t>
            </w:r>
            <w:r w:rsidRPr="00A720E0">
              <w:rPr>
                <w:rFonts w:ascii="Times New Roman" w:hAnsi="Times New Roman" w:cs="Times New Roman"/>
                <w:b/>
                <w:sz w:val="24"/>
                <w:szCs w:val="24"/>
              </w:rPr>
              <w:t xml:space="preserve">1. </w:t>
            </w:r>
            <w:r w:rsidRPr="00A720E0">
              <w:rPr>
                <w:rFonts w:ascii="Times New Roman" w:hAnsi="Times New Roman" w:cs="Times New Roman"/>
                <w:sz w:val="24"/>
                <w:szCs w:val="24"/>
                <w:lang w:val="ru-RU"/>
              </w:rPr>
              <w:t xml:space="preserve">  извод из казнене евиденије</w:t>
            </w:r>
            <w:r w:rsidRPr="00A720E0">
              <w:rPr>
                <w:rFonts w:ascii="Times New Roman" w:hAnsi="Times New Roman" w:cs="Times New Roman"/>
                <w:sz w:val="24"/>
                <w:szCs w:val="24"/>
                <w:lang w:val="sr-Cyrl-RS"/>
              </w:rPr>
              <w:t>, односно ув</w:t>
            </w:r>
            <w:r w:rsidRPr="00A720E0">
              <w:rPr>
                <w:rFonts w:ascii="Times New Roman" w:hAnsi="Times New Roman" w:cs="Times New Roman"/>
                <w:sz w:val="24"/>
                <w:szCs w:val="24"/>
                <w:lang w:val="ru-RU"/>
              </w:rPr>
              <w:t xml:space="preserve">ерење надлежног суда и надлежне полицијске управе Министарства унутрашњих послова, да оно и његов законски заступник није осуђиван за неко од </w:t>
            </w:r>
            <w:r w:rsidRPr="00A720E0">
              <w:rPr>
                <w:rFonts w:ascii="Times New Roman" w:hAnsi="Times New Roman" w:cs="Times New Roman"/>
                <w:b/>
                <w:color w:val="000000"/>
                <w:sz w:val="24"/>
                <w:szCs w:val="24"/>
              </w:rPr>
              <w:t xml:space="preserve"> </w:t>
            </w:r>
            <w:r w:rsidRPr="00A720E0">
              <w:rPr>
                <w:rFonts w:ascii="Times New Roman" w:hAnsi="Times New Roman" w:cs="Times New Roman"/>
                <w:color w:val="000000"/>
                <w:sz w:val="24"/>
                <w:szCs w:val="24"/>
              </w:rPr>
              <w:t>кривичн</w:t>
            </w:r>
            <w:r w:rsidRPr="00A720E0">
              <w:rPr>
                <w:rFonts w:ascii="Times New Roman" w:hAnsi="Times New Roman" w:cs="Times New Roman"/>
                <w:color w:val="000000"/>
                <w:sz w:val="24"/>
                <w:szCs w:val="24"/>
                <w:lang w:val="sr-Cyrl-RS"/>
              </w:rPr>
              <w:t>их</w:t>
            </w:r>
            <w:r w:rsidRPr="00A720E0">
              <w:rPr>
                <w:rFonts w:ascii="Times New Roman" w:hAnsi="Times New Roman" w:cs="Times New Roman"/>
                <w:color w:val="000000"/>
                <w:sz w:val="24"/>
                <w:szCs w:val="24"/>
              </w:rPr>
              <w:t xml:space="preserve"> дела као члан организоване криминалне групе</w:t>
            </w:r>
            <w:r w:rsidRPr="00A720E0">
              <w:rPr>
                <w:rFonts w:ascii="Times New Roman" w:hAnsi="Times New Roman" w:cs="Times New Roman"/>
                <w:color w:val="000000"/>
                <w:sz w:val="24"/>
                <w:szCs w:val="24"/>
                <w:lang w:val="sr-Cyrl-RS"/>
              </w:rPr>
              <w:t>, да није осуђиван за неко од кривичних дела против привреде</w:t>
            </w:r>
            <w:r w:rsidRPr="00A720E0">
              <w:rPr>
                <w:rFonts w:ascii="Times New Roman" w:hAnsi="Times New Roman" w:cs="Times New Roman"/>
                <w:color w:val="000000"/>
                <w:sz w:val="24"/>
                <w:szCs w:val="24"/>
              </w:rPr>
              <w:t>, кривична дела против животне средине, кривично дело примања или давања мита, кривично дело преваре</w:t>
            </w:r>
            <w:r w:rsidRPr="00A720E0">
              <w:rPr>
                <w:rFonts w:ascii="Times New Roman" w:hAnsi="Times New Roman" w:cs="Times New Roman"/>
                <w:color w:val="000000"/>
                <w:sz w:val="24"/>
                <w:szCs w:val="24"/>
                <w:lang w:val="sr-Cyrl-RS"/>
              </w:rPr>
              <w:t>.</w:t>
            </w:r>
          </w:p>
          <w:p w:rsidR="00CD7340" w:rsidRDefault="00CD7340" w:rsidP="00D00551">
            <w:pPr>
              <w:spacing w:line="240" w:lineRule="auto"/>
              <w:jc w:val="center"/>
              <w:rPr>
                <w:rFonts w:ascii="Times New Roman" w:hAnsi="Times New Roman" w:cs="Times New Roman"/>
                <w:b/>
                <w:sz w:val="24"/>
                <w:szCs w:val="24"/>
                <w:lang w:val="sr-Cyrl-RS"/>
              </w:rPr>
            </w:pPr>
          </w:p>
          <w:p w:rsidR="000166DA" w:rsidRPr="001C3799" w:rsidRDefault="000166DA" w:rsidP="00D00551">
            <w:pPr>
              <w:spacing w:line="240" w:lineRule="auto"/>
              <w:jc w:val="center"/>
              <w:rPr>
                <w:rFonts w:ascii="Times New Roman" w:hAnsi="Times New Roman" w:cs="Times New Roman"/>
                <w:b/>
                <w:sz w:val="24"/>
                <w:szCs w:val="24"/>
                <w:lang w:val="sr-Cyrl-RS"/>
              </w:rPr>
            </w:pPr>
            <w:r w:rsidRPr="001C3799">
              <w:rPr>
                <w:rFonts w:ascii="Times New Roman" w:hAnsi="Times New Roman" w:cs="Times New Roman"/>
                <w:b/>
                <w:sz w:val="24"/>
                <w:szCs w:val="24"/>
                <w:lang w:val="sr-Cyrl-RS"/>
              </w:rPr>
              <w:t xml:space="preserve">- </w:t>
            </w:r>
            <w:r w:rsidRPr="001C3799">
              <w:rPr>
                <w:rFonts w:ascii="Times New Roman" w:hAnsi="Times New Roman" w:cs="Times New Roman"/>
                <w:b/>
                <w:i/>
                <w:sz w:val="24"/>
                <w:szCs w:val="24"/>
                <w:lang w:val="sr-Cyrl-RS"/>
              </w:rPr>
              <w:t>предузетник и физичко лице као понуђач:</w:t>
            </w:r>
          </w:p>
          <w:p w:rsidR="000166DA" w:rsidRPr="00A720E0" w:rsidRDefault="000166DA" w:rsidP="00D00551">
            <w:pPr>
              <w:spacing w:after="0" w:line="240" w:lineRule="auto"/>
              <w:jc w:val="both"/>
              <w:rPr>
                <w:rFonts w:ascii="Times New Roman" w:hAnsi="Times New Roman" w:cs="Times New Roman"/>
                <w:color w:val="000000"/>
                <w:sz w:val="24"/>
                <w:szCs w:val="24"/>
                <w:lang w:val="sr-Cyrl-RS"/>
              </w:rPr>
            </w:pPr>
            <w:r w:rsidRPr="00A720E0">
              <w:rPr>
                <w:rFonts w:ascii="Times New Roman" w:hAnsi="Times New Roman" w:cs="Times New Roman"/>
                <w:b/>
                <w:i/>
                <w:color w:val="000000"/>
                <w:sz w:val="24"/>
                <w:szCs w:val="24"/>
                <w:lang w:val="sr-Cyrl-RS"/>
              </w:rPr>
              <w:t>2.2</w:t>
            </w:r>
            <w:r w:rsidRPr="00A720E0">
              <w:rPr>
                <w:rFonts w:ascii="Times New Roman" w:hAnsi="Times New Roman" w:cs="Times New Roman"/>
                <w:i/>
                <w:color w:val="000000"/>
                <w:sz w:val="24"/>
                <w:szCs w:val="24"/>
                <w:lang w:val="sr-Cyrl-RS"/>
              </w:rPr>
              <w:t xml:space="preserve"> </w:t>
            </w:r>
            <w:r w:rsidRPr="001C3799">
              <w:rPr>
                <w:rFonts w:ascii="Times New Roman" w:hAnsi="Times New Roman" w:cs="Times New Roman"/>
                <w:i/>
                <w:color w:val="000000"/>
                <w:sz w:val="24"/>
                <w:szCs w:val="24"/>
                <w:lang w:val="sr-Cyrl-RS"/>
              </w:rPr>
              <w:t xml:space="preserve"> </w:t>
            </w:r>
            <w:r w:rsidRPr="00A720E0">
              <w:rPr>
                <w:rFonts w:ascii="Times New Roman" w:hAnsi="Times New Roman" w:cs="Times New Roman"/>
                <w:sz w:val="24"/>
                <w:szCs w:val="24"/>
                <w:lang w:val="ru-RU"/>
              </w:rPr>
              <w:t>извод из казнене евиденије</w:t>
            </w:r>
            <w:r w:rsidRPr="00A720E0">
              <w:rPr>
                <w:rFonts w:ascii="Times New Roman" w:hAnsi="Times New Roman" w:cs="Times New Roman"/>
                <w:sz w:val="24"/>
                <w:szCs w:val="24"/>
                <w:lang w:val="sr-Cyrl-RS"/>
              </w:rPr>
              <w:t>, односно ув</w:t>
            </w:r>
            <w:r w:rsidRPr="00A720E0">
              <w:rPr>
                <w:rFonts w:ascii="Times New Roman" w:hAnsi="Times New Roman" w:cs="Times New Roman"/>
                <w:sz w:val="24"/>
                <w:szCs w:val="24"/>
                <w:lang w:val="ru-RU"/>
              </w:rPr>
              <w:t xml:space="preserve">ерење надлежне полицијске управе Министарства унутрашњих послова, да није осуђиван за неко од </w:t>
            </w:r>
            <w:r w:rsidRPr="001C3799">
              <w:rPr>
                <w:rFonts w:ascii="Times New Roman" w:hAnsi="Times New Roman" w:cs="Times New Roman"/>
                <w:b/>
                <w:color w:val="000000"/>
                <w:sz w:val="24"/>
                <w:szCs w:val="24"/>
                <w:lang w:val="sr-Cyrl-RS"/>
              </w:rPr>
              <w:t xml:space="preserve"> </w:t>
            </w:r>
            <w:r w:rsidRPr="001C3799">
              <w:rPr>
                <w:rFonts w:ascii="Times New Roman" w:hAnsi="Times New Roman" w:cs="Times New Roman"/>
                <w:color w:val="000000"/>
                <w:sz w:val="24"/>
                <w:szCs w:val="24"/>
                <w:lang w:val="sr-Cyrl-RS"/>
              </w:rPr>
              <w:t>кривичн</w:t>
            </w:r>
            <w:r w:rsidRPr="00A720E0">
              <w:rPr>
                <w:rFonts w:ascii="Times New Roman" w:hAnsi="Times New Roman" w:cs="Times New Roman"/>
                <w:color w:val="000000"/>
                <w:sz w:val="24"/>
                <w:szCs w:val="24"/>
                <w:lang w:val="sr-Cyrl-RS"/>
              </w:rPr>
              <w:t>их</w:t>
            </w:r>
            <w:r w:rsidRPr="001C3799">
              <w:rPr>
                <w:rFonts w:ascii="Times New Roman" w:hAnsi="Times New Roman" w:cs="Times New Roman"/>
                <w:color w:val="000000"/>
                <w:sz w:val="24"/>
                <w:szCs w:val="24"/>
                <w:lang w:val="sr-Cyrl-RS"/>
              </w:rPr>
              <w:t xml:space="preserve"> дела као члан организоване криминалне групе</w:t>
            </w:r>
            <w:r w:rsidRPr="00A720E0">
              <w:rPr>
                <w:rFonts w:ascii="Times New Roman" w:hAnsi="Times New Roman" w:cs="Times New Roman"/>
                <w:color w:val="000000"/>
                <w:sz w:val="24"/>
                <w:szCs w:val="24"/>
                <w:lang w:val="sr-Cyrl-RS"/>
              </w:rPr>
              <w:t>, да није осуђиван за неко од кривичних дела против привреде</w:t>
            </w:r>
            <w:r w:rsidRPr="001C3799">
              <w:rPr>
                <w:rFonts w:ascii="Times New Roman" w:hAnsi="Times New Roman" w:cs="Times New Roman"/>
                <w:color w:val="000000"/>
                <w:sz w:val="24"/>
                <w:szCs w:val="24"/>
                <w:lang w:val="sr-Cyrl-RS"/>
              </w:rPr>
              <w:t>, кривична дела против животне средине, кривично дело примања или давања мита, кривично дело преваре</w:t>
            </w:r>
            <w:r w:rsidRPr="00A720E0">
              <w:rPr>
                <w:rFonts w:ascii="Times New Roman" w:hAnsi="Times New Roman" w:cs="Times New Roman"/>
                <w:color w:val="000000"/>
                <w:sz w:val="24"/>
                <w:szCs w:val="24"/>
                <w:lang w:val="sr-Cyrl-RS"/>
              </w:rPr>
              <w:t>.</w:t>
            </w:r>
          </w:p>
          <w:p w:rsidR="000166DA" w:rsidRPr="001C3799" w:rsidRDefault="000166DA" w:rsidP="00D00551">
            <w:pPr>
              <w:tabs>
                <w:tab w:val="left" w:pos="720"/>
              </w:tabs>
              <w:spacing w:before="60"/>
              <w:rPr>
                <w:rFonts w:ascii="Times New Roman" w:hAnsi="Times New Roman" w:cs="Times New Roman"/>
                <w:i/>
                <w:color w:val="000000"/>
                <w:sz w:val="24"/>
                <w:szCs w:val="24"/>
                <w:lang w:val="sr-Cyrl-RS"/>
              </w:rPr>
            </w:pPr>
            <w:r w:rsidRPr="001C3799">
              <w:rPr>
                <w:rFonts w:ascii="Times New Roman" w:hAnsi="Times New Roman" w:cs="Times New Roman"/>
                <w:i/>
                <w:color w:val="000000"/>
                <w:sz w:val="24"/>
                <w:szCs w:val="24"/>
                <w:lang w:val="sr-Cyrl-RS"/>
              </w:rPr>
              <w:t>Напомена:</w:t>
            </w:r>
          </w:p>
          <w:p w:rsidR="000166DA" w:rsidRPr="001C3799" w:rsidRDefault="000166DA" w:rsidP="00D00551">
            <w:pPr>
              <w:jc w:val="both"/>
              <w:rPr>
                <w:rFonts w:ascii="Times New Roman" w:hAnsi="Times New Roman" w:cs="Times New Roman"/>
                <w:i/>
                <w:color w:val="000000"/>
                <w:sz w:val="24"/>
                <w:szCs w:val="24"/>
                <w:u w:val="single"/>
                <w:lang w:val="sr-Cyrl-RS"/>
              </w:rPr>
            </w:pPr>
            <w:r w:rsidRPr="001C3799">
              <w:rPr>
                <w:rFonts w:ascii="Times New Roman" w:hAnsi="Times New Roman" w:cs="Times New Roman"/>
                <w:b/>
                <w:i/>
                <w:color w:val="000000"/>
                <w:sz w:val="24"/>
                <w:szCs w:val="24"/>
                <w:u w:val="single"/>
                <w:lang w:val="sr-Cyrl-RS"/>
              </w:rPr>
              <w:t xml:space="preserve">Доказ </w:t>
            </w:r>
            <w:r w:rsidRPr="00A720E0">
              <w:rPr>
                <w:rFonts w:ascii="Times New Roman" w:hAnsi="Times New Roman" w:cs="Times New Roman"/>
                <w:i/>
                <w:color w:val="000000"/>
                <w:sz w:val="24"/>
                <w:szCs w:val="24"/>
                <w:u w:val="single"/>
                <w:lang w:val="sr-Cyrl-RS"/>
              </w:rPr>
              <w:t xml:space="preserve">не </w:t>
            </w:r>
            <w:r w:rsidRPr="001C3799">
              <w:rPr>
                <w:rFonts w:ascii="Times New Roman" w:hAnsi="Times New Roman" w:cs="Times New Roman"/>
                <w:i/>
                <w:color w:val="000000"/>
                <w:sz w:val="24"/>
                <w:szCs w:val="24"/>
                <w:u w:val="single"/>
                <w:lang w:val="sr-Cyrl-RS"/>
              </w:rPr>
              <w:t xml:space="preserve">може бити </w:t>
            </w:r>
            <w:r w:rsidRPr="00A720E0">
              <w:rPr>
                <w:rFonts w:ascii="Times New Roman" w:hAnsi="Times New Roman" w:cs="Times New Roman"/>
                <w:i/>
                <w:color w:val="000000"/>
                <w:sz w:val="24"/>
                <w:szCs w:val="24"/>
                <w:u w:val="single"/>
                <w:lang w:val="sr-Cyrl-RS"/>
              </w:rPr>
              <w:t>стариј</w:t>
            </w:r>
            <w:r w:rsidRPr="001C3799">
              <w:rPr>
                <w:rFonts w:ascii="Times New Roman" w:hAnsi="Times New Roman" w:cs="Times New Roman"/>
                <w:i/>
                <w:color w:val="000000"/>
                <w:sz w:val="24"/>
                <w:szCs w:val="24"/>
                <w:u w:val="single"/>
                <w:lang w:val="sr-Cyrl-RS"/>
              </w:rPr>
              <w:t>и</w:t>
            </w:r>
            <w:r w:rsidRPr="00A720E0">
              <w:rPr>
                <w:rFonts w:ascii="Times New Roman" w:hAnsi="Times New Roman" w:cs="Times New Roman"/>
                <w:i/>
                <w:color w:val="000000"/>
                <w:sz w:val="24"/>
                <w:szCs w:val="24"/>
                <w:u w:val="single"/>
                <w:lang w:val="sr-Cyrl-RS"/>
              </w:rPr>
              <w:t xml:space="preserve"> од два месеца </w:t>
            </w:r>
            <w:r w:rsidRPr="001C3799">
              <w:rPr>
                <w:rFonts w:ascii="Times New Roman" w:hAnsi="Times New Roman" w:cs="Times New Roman"/>
                <w:i/>
                <w:color w:val="000000"/>
                <w:sz w:val="24"/>
                <w:szCs w:val="24"/>
                <w:u w:val="single"/>
                <w:lang w:val="sr-Cyrl-RS"/>
              </w:rPr>
              <w:t xml:space="preserve">пре дана </w:t>
            </w:r>
            <w:r w:rsidRPr="00A720E0">
              <w:rPr>
                <w:rFonts w:ascii="Times New Roman" w:hAnsi="Times New Roman" w:cs="Times New Roman"/>
                <w:i/>
                <w:color w:val="000000"/>
                <w:sz w:val="24"/>
                <w:szCs w:val="24"/>
                <w:u w:val="single"/>
                <w:lang w:val="sr-Cyrl-RS"/>
              </w:rPr>
              <w:t xml:space="preserve">отварања </w:t>
            </w:r>
            <w:r w:rsidRPr="00A720E0">
              <w:rPr>
                <w:rFonts w:ascii="Times New Roman" w:hAnsi="Times New Roman" w:cs="Times New Roman"/>
                <w:i/>
                <w:color w:val="000000"/>
                <w:sz w:val="24"/>
                <w:szCs w:val="24"/>
                <w:u w:val="single"/>
                <w:lang w:val="sr-Cyrl-RS"/>
              </w:rPr>
              <w:lastRenderedPageBreak/>
              <w:t>понуда</w:t>
            </w:r>
          </w:p>
        </w:tc>
      </w:tr>
    </w:tbl>
    <w:p w:rsidR="000166DA" w:rsidRPr="001C3799" w:rsidRDefault="000166DA" w:rsidP="000166DA">
      <w:pPr>
        <w:contextualSpacing/>
        <w:rPr>
          <w:rFonts w:ascii="Times New Roman" w:hAnsi="Times New Roman" w:cs="Times New Roman"/>
          <w:color w:val="000000"/>
          <w:sz w:val="24"/>
          <w:szCs w:val="24"/>
          <w:lang w:val="sr-Cyrl-RS"/>
        </w:rPr>
      </w:pPr>
    </w:p>
    <w:tbl>
      <w:tblPr>
        <w:tblW w:w="8936" w:type="dxa"/>
        <w:jc w:val="center"/>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1966"/>
        <w:gridCol w:w="6386"/>
      </w:tblGrid>
      <w:tr w:rsidR="000166DA" w:rsidRPr="00A720E0" w:rsidTr="00D00551">
        <w:trPr>
          <w:trHeight w:val="639"/>
          <w:jc w:val="center"/>
        </w:trPr>
        <w:tc>
          <w:tcPr>
            <w:tcW w:w="584" w:type="dxa"/>
            <w:vMerge w:val="restart"/>
          </w:tcPr>
          <w:p w:rsidR="000166DA" w:rsidRPr="001C3799" w:rsidRDefault="000166DA" w:rsidP="00D00551">
            <w:pPr>
              <w:tabs>
                <w:tab w:val="left" w:pos="1080"/>
              </w:tabs>
              <w:rPr>
                <w:rFonts w:ascii="Times New Roman" w:hAnsi="Times New Roman" w:cs="Times New Roman"/>
                <w:b/>
                <w:sz w:val="24"/>
                <w:szCs w:val="24"/>
                <w:lang w:val="sr-Cyrl-RS"/>
              </w:rPr>
            </w:pPr>
          </w:p>
          <w:p w:rsidR="000166DA" w:rsidRPr="00A720E0" w:rsidRDefault="000166DA" w:rsidP="00D00551">
            <w:pPr>
              <w:tabs>
                <w:tab w:val="left" w:pos="1080"/>
              </w:tabs>
              <w:rPr>
                <w:rFonts w:ascii="Times New Roman" w:hAnsi="Times New Roman" w:cs="Times New Roman"/>
                <w:b/>
                <w:sz w:val="24"/>
                <w:szCs w:val="24"/>
              </w:rPr>
            </w:pPr>
            <w:r w:rsidRPr="001C3799">
              <w:rPr>
                <w:rFonts w:ascii="Times New Roman" w:hAnsi="Times New Roman" w:cs="Times New Roman"/>
                <w:b/>
                <w:sz w:val="24"/>
                <w:szCs w:val="24"/>
                <w:lang w:val="sr-Cyrl-RS"/>
              </w:rPr>
              <w:t xml:space="preserve"> </w:t>
            </w:r>
            <w:r w:rsidRPr="00A720E0">
              <w:rPr>
                <w:rFonts w:ascii="Times New Roman" w:hAnsi="Times New Roman" w:cs="Times New Roman"/>
                <w:b/>
                <w:sz w:val="24"/>
                <w:szCs w:val="24"/>
                <w:lang w:val="sr-Cyrl-RS"/>
              </w:rPr>
              <w:t>3</w:t>
            </w:r>
            <w:r w:rsidRPr="00A720E0">
              <w:rPr>
                <w:rFonts w:ascii="Times New Roman" w:hAnsi="Times New Roman" w:cs="Times New Roman"/>
                <w:b/>
                <w:sz w:val="24"/>
                <w:szCs w:val="24"/>
              </w:rPr>
              <w:t>.</w:t>
            </w:r>
          </w:p>
        </w:tc>
        <w:tc>
          <w:tcPr>
            <w:tcW w:w="8352" w:type="dxa"/>
            <w:gridSpan w:val="2"/>
            <w:vAlign w:val="center"/>
          </w:tcPr>
          <w:p w:rsidR="000166DA" w:rsidRPr="00A720E0" w:rsidRDefault="000166DA" w:rsidP="00D00551">
            <w:pPr>
              <w:tabs>
                <w:tab w:val="left" w:pos="1080"/>
              </w:tabs>
              <w:rPr>
                <w:rFonts w:ascii="Times New Roman" w:hAnsi="Times New Roman" w:cs="Times New Roman"/>
                <w:b/>
                <w:sz w:val="24"/>
                <w:szCs w:val="24"/>
              </w:rPr>
            </w:pPr>
            <w:r w:rsidRPr="00A720E0">
              <w:rPr>
                <w:rFonts w:ascii="Times New Roman" w:hAnsi="Times New Roman" w:cs="Times New Roman"/>
                <w:b/>
                <w:sz w:val="24"/>
                <w:szCs w:val="24"/>
              </w:rPr>
              <w:t>У с л о в</w:t>
            </w:r>
          </w:p>
        </w:tc>
      </w:tr>
      <w:tr w:rsidR="000166DA" w:rsidRPr="00A720E0" w:rsidTr="00D00551">
        <w:trPr>
          <w:trHeight w:val="878"/>
          <w:jc w:val="center"/>
        </w:trPr>
        <w:tc>
          <w:tcPr>
            <w:tcW w:w="584" w:type="dxa"/>
            <w:vMerge/>
          </w:tcPr>
          <w:p w:rsidR="000166DA" w:rsidRPr="00A720E0" w:rsidRDefault="000166DA" w:rsidP="00D00551">
            <w:pPr>
              <w:tabs>
                <w:tab w:val="left" w:pos="1080"/>
              </w:tabs>
              <w:rPr>
                <w:rFonts w:ascii="Times New Roman" w:hAnsi="Times New Roman" w:cs="Times New Roman"/>
                <w:b/>
                <w:sz w:val="24"/>
                <w:szCs w:val="24"/>
              </w:rPr>
            </w:pPr>
          </w:p>
        </w:tc>
        <w:tc>
          <w:tcPr>
            <w:tcW w:w="8352" w:type="dxa"/>
            <w:gridSpan w:val="2"/>
            <w:shd w:val="clear" w:color="auto" w:fill="D9D9D9"/>
            <w:vAlign w:val="center"/>
          </w:tcPr>
          <w:p w:rsidR="000166DA" w:rsidRPr="00A720E0" w:rsidRDefault="000166DA" w:rsidP="00D00551">
            <w:pPr>
              <w:tabs>
                <w:tab w:val="left" w:pos="1080"/>
              </w:tabs>
              <w:spacing w:after="0" w:line="240" w:lineRule="auto"/>
              <w:rPr>
                <w:rFonts w:ascii="Times New Roman" w:hAnsi="Times New Roman" w:cs="Times New Roman"/>
                <w:b/>
                <w:sz w:val="24"/>
                <w:szCs w:val="24"/>
              </w:rPr>
            </w:pPr>
            <w:r w:rsidRPr="00A720E0">
              <w:rPr>
                <w:rFonts w:ascii="Times New Roman" w:hAnsi="Times New Roman" w:cs="Times New Roman"/>
                <w:b/>
                <w:sz w:val="24"/>
                <w:szCs w:val="24"/>
              </w:rPr>
              <w:t xml:space="preserve">Да је измирио доспеле порезе и друге јавне дажбине у складу са прописима Републике Србије или стране државе када има седиште на њеној територији </w:t>
            </w:r>
          </w:p>
          <w:p w:rsidR="000166DA" w:rsidRPr="00A720E0" w:rsidRDefault="000166DA" w:rsidP="00D00551">
            <w:pPr>
              <w:tabs>
                <w:tab w:val="left" w:pos="1080"/>
              </w:tabs>
              <w:rPr>
                <w:rFonts w:ascii="Times New Roman" w:hAnsi="Times New Roman" w:cs="Times New Roman"/>
                <w:b/>
                <w:sz w:val="24"/>
                <w:szCs w:val="24"/>
              </w:rPr>
            </w:pPr>
            <w:r w:rsidRPr="00A720E0">
              <w:rPr>
                <w:rFonts w:ascii="Times New Roman" w:hAnsi="Times New Roman" w:cs="Times New Roman"/>
                <w:sz w:val="24"/>
                <w:szCs w:val="24"/>
              </w:rPr>
              <w:t>(</w:t>
            </w:r>
            <w:proofErr w:type="gramStart"/>
            <w:r w:rsidRPr="00A720E0">
              <w:rPr>
                <w:rFonts w:ascii="Times New Roman" w:hAnsi="Times New Roman" w:cs="Times New Roman"/>
                <w:sz w:val="24"/>
                <w:szCs w:val="24"/>
              </w:rPr>
              <w:t>члан</w:t>
            </w:r>
            <w:proofErr w:type="gramEnd"/>
            <w:r w:rsidRPr="00A720E0">
              <w:rPr>
                <w:rFonts w:ascii="Times New Roman" w:hAnsi="Times New Roman" w:cs="Times New Roman"/>
                <w:sz w:val="24"/>
                <w:szCs w:val="24"/>
              </w:rPr>
              <w:t xml:space="preserve"> 75</w:t>
            </w:r>
            <w:r w:rsidRPr="00A720E0">
              <w:rPr>
                <w:rFonts w:ascii="Times New Roman" w:hAnsi="Times New Roman" w:cs="Times New Roman"/>
                <w:sz w:val="24"/>
                <w:szCs w:val="24"/>
                <w:lang w:val="sr-Cyrl-RS"/>
              </w:rPr>
              <w:t>.</w:t>
            </w:r>
            <w:r w:rsidRPr="00A720E0">
              <w:rPr>
                <w:rFonts w:ascii="Times New Roman" w:hAnsi="Times New Roman" w:cs="Times New Roman"/>
                <w:sz w:val="24"/>
                <w:szCs w:val="24"/>
              </w:rPr>
              <w:t xml:space="preserve"> став 1</w:t>
            </w:r>
            <w:r w:rsidRPr="00A720E0">
              <w:rPr>
                <w:rFonts w:ascii="Times New Roman" w:hAnsi="Times New Roman" w:cs="Times New Roman"/>
                <w:sz w:val="24"/>
                <w:szCs w:val="24"/>
                <w:lang w:val="sr-Cyrl-RS"/>
              </w:rPr>
              <w:t>.</w:t>
            </w:r>
            <w:r w:rsidRPr="00A720E0">
              <w:rPr>
                <w:rFonts w:ascii="Times New Roman" w:hAnsi="Times New Roman" w:cs="Times New Roman"/>
                <w:sz w:val="24"/>
                <w:szCs w:val="24"/>
              </w:rPr>
              <w:t xml:space="preserve"> тачка 4</w:t>
            </w:r>
            <w:r w:rsidRPr="00A720E0">
              <w:rPr>
                <w:rFonts w:ascii="Times New Roman" w:hAnsi="Times New Roman" w:cs="Times New Roman"/>
                <w:sz w:val="24"/>
                <w:szCs w:val="24"/>
                <w:lang w:val="sr-Cyrl-RS"/>
              </w:rPr>
              <w:t>.</w:t>
            </w:r>
            <w:r w:rsidRPr="00A720E0">
              <w:rPr>
                <w:rFonts w:ascii="Times New Roman" w:hAnsi="Times New Roman" w:cs="Times New Roman"/>
                <w:sz w:val="24"/>
                <w:szCs w:val="24"/>
              </w:rPr>
              <w:t xml:space="preserve">  Закона)</w:t>
            </w:r>
          </w:p>
        </w:tc>
      </w:tr>
      <w:tr w:rsidR="000166DA" w:rsidRPr="00A720E0" w:rsidTr="00D00551">
        <w:trPr>
          <w:trHeight w:val="710"/>
          <w:jc w:val="center"/>
        </w:trPr>
        <w:tc>
          <w:tcPr>
            <w:tcW w:w="584" w:type="dxa"/>
            <w:vMerge/>
          </w:tcPr>
          <w:p w:rsidR="000166DA" w:rsidRPr="00A720E0" w:rsidRDefault="000166DA" w:rsidP="00D00551">
            <w:pPr>
              <w:tabs>
                <w:tab w:val="left" w:pos="1080"/>
              </w:tabs>
              <w:jc w:val="center"/>
              <w:rPr>
                <w:rFonts w:ascii="Times New Roman" w:hAnsi="Times New Roman" w:cs="Times New Roman"/>
                <w:sz w:val="24"/>
                <w:szCs w:val="24"/>
              </w:rPr>
            </w:pPr>
          </w:p>
        </w:tc>
        <w:tc>
          <w:tcPr>
            <w:tcW w:w="1966" w:type="dxa"/>
            <w:vAlign w:val="center"/>
          </w:tcPr>
          <w:p w:rsidR="000166DA" w:rsidRPr="00A720E0" w:rsidRDefault="000166DA" w:rsidP="00D00551">
            <w:pPr>
              <w:tabs>
                <w:tab w:val="left" w:pos="1080"/>
              </w:tabs>
              <w:jc w:val="right"/>
              <w:rPr>
                <w:rFonts w:ascii="Times New Roman" w:hAnsi="Times New Roman" w:cs="Times New Roman"/>
                <w:b/>
                <w:sz w:val="24"/>
                <w:szCs w:val="24"/>
              </w:rPr>
            </w:pPr>
            <w:r w:rsidRPr="00A720E0">
              <w:rPr>
                <w:rFonts w:ascii="Times New Roman" w:hAnsi="Times New Roman" w:cs="Times New Roman"/>
                <w:b/>
                <w:sz w:val="24"/>
                <w:szCs w:val="24"/>
              </w:rPr>
              <w:t>Доказ</w:t>
            </w:r>
          </w:p>
        </w:tc>
        <w:tc>
          <w:tcPr>
            <w:tcW w:w="6386" w:type="dxa"/>
            <w:vAlign w:val="center"/>
          </w:tcPr>
          <w:p w:rsidR="000166DA" w:rsidRPr="00A720E0" w:rsidRDefault="000166DA" w:rsidP="00D00551">
            <w:pPr>
              <w:tabs>
                <w:tab w:val="left" w:pos="720"/>
              </w:tabs>
              <w:spacing w:before="60"/>
              <w:rPr>
                <w:rFonts w:ascii="Times New Roman" w:hAnsi="Times New Roman" w:cs="Times New Roman"/>
                <w:sz w:val="24"/>
                <w:szCs w:val="24"/>
              </w:rPr>
            </w:pPr>
            <w:r w:rsidRPr="00A720E0">
              <w:rPr>
                <w:rFonts w:ascii="Times New Roman" w:hAnsi="Times New Roman" w:cs="Times New Roman"/>
                <w:b/>
                <w:sz w:val="24"/>
                <w:szCs w:val="24"/>
                <w:lang w:val="sr-Cyrl-RS"/>
              </w:rPr>
              <w:t>3.</w:t>
            </w:r>
            <w:r w:rsidRPr="00A720E0">
              <w:rPr>
                <w:rFonts w:ascii="Times New Roman" w:hAnsi="Times New Roman" w:cs="Times New Roman"/>
                <w:b/>
                <w:sz w:val="24"/>
                <w:szCs w:val="24"/>
              </w:rPr>
              <w:t>1.</w:t>
            </w:r>
            <w:r w:rsidRPr="00A720E0">
              <w:rPr>
                <w:rFonts w:ascii="Times New Roman" w:hAnsi="Times New Roman" w:cs="Times New Roman"/>
                <w:sz w:val="24"/>
                <w:szCs w:val="24"/>
              </w:rPr>
              <w:t xml:space="preserve"> потврда/уверење Пореске управе Министарства финансија  да је измирио доспеле порезе и доприносе</w:t>
            </w:r>
          </w:p>
          <w:p w:rsidR="000166DA" w:rsidRPr="00A720E0" w:rsidRDefault="000166DA" w:rsidP="00D00551">
            <w:pPr>
              <w:tabs>
                <w:tab w:val="left" w:pos="720"/>
              </w:tabs>
              <w:spacing w:before="60"/>
              <w:rPr>
                <w:rFonts w:ascii="Times New Roman" w:hAnsi="Times New Roman" w:cs="Times New Roman"/>
                <w:sz w:val="24"/>
                <w:szCs w:val="24"/>
              </w:rPr>
            </w:pPr>
            <w:r w:rsidRPr="00A720E0">
              <w:rPr>
                <w:rFonts w:ascii="Times New Roman" w:hAnsi="Times New Roman" w:cs="Times New Roman"/>
                <w:b/>
                <w:sz w:val="24"/>
                <w:szCs w:val="24"/>
                <w:lang w:val="sr-Cyrl-RS"/>
              </w:rPr>
              <w:t>3.</w:t>
            </w:r>
            <w:r w:rsidRPr="00A720E0">
              <w:rPr>
                <w:rFonts w:ascii="Times New Roman" w:hAnsi="Times New Roman" w:cs="Times New Roman"/>
                <w:b/>
                <w:sz w:val="24"/>
                <w:szCs w:val="24"/>
              </w:rPr>
              <w:t>2.</w:t>
            </w:r>
            <w:r w:rsidRPr="00A720E0">
              <w:rPr>
                <w:rFonts w:ascii="Times New Roman" w:hAnsi="Times New Roman" w:cs="Times New Roman"/>
                <w:sz w:val="24"/>
                <w:szCs w:val="24"/>
              </w:rPr>
              <w:t xml:space="preserve">  уверења надлежне управе локалне самоуправе да је измирио обавезе по основу изворних локалних јавних прихода</w:t>
            </w:r>
          </w:p>
          <w:p w:rsidR="000166DA" w:rsidRPr="00A720E0" w:rsidRDefault="000166DA" w:rsidP="00D00551">
            <w:pPr>
              <w:tabs>
                <w:tab w:val="left" w:pos="720"/>
              </w:tabs>
              <w:spacing w:before="60"/>
              <w:rPr>
                <w:rFonts w:ascii="Times New Roman" w:hAnsi="Times New Roman" w:cs="Times New Roman"/>
                <w:i/>
                <w:color w:val="000000"/>
                <w:sz w:val="24"/>
                <w:szCs w:val="24"/>
              </w:rPr>
            </w:pPr>
            <w:r w:rsidRPr="00A720E0">
              <w:rPr>
                <w:rFonts w:ascii="Times New Roman" w:hAnsi="Times New Roman" w:cs="Times New Roman"/>
                <w:i/>
                <w:color w:val="000000"/>
                <w:sz w:val="24"/>
                <w:szCs w:val="24"/>
              </w:rPr>
              <w:t>Напомена:</w:t>
            </w:r>
          </w:p>
          <w:p w:rsidR="000166DA" w:rsidRPr="00A720E0" w:rsidRDefault="000166DA" w:rsidP="00D00551">
            <w:pPr>
              <w:jc w:val="both"/>
              <w:rPr>
                <w:rFonts w:ascii="Times New Roman" w:hAnsi="Times New Roman" w:cs="Times New Roman"/>
                <w:i/>
                <w:sz w:val="24"/>
                <w:szCs w:val="24"/>
                <w:u w:val="single"/>
                <w:lang w:val="sr-Cyrl-RS"/>
              </w:rPr>
            </w:pPr>
            <w:r w:rsidRPr="00A720E0">
              <w:rPr>
                <w:rFonts w:ascii="Times New Roman" w:hAnsi="Times New Roman" w:cs="Times New Roman"/>
                <w:b/>
                <w:i/>
                <w:color w:val="000000"/>
                <w:sz w:val="24"/>
                <w:szCs w:val="24"/>
                <w:u w:val="single"/>
              </w:rPr>
              <w:t xml:space="preserve">Доказ </w:t>
            </w:r>
            <w:r w:rsidRPr="00A720E0">
              <w:rPr>
                <w:rFonts w:ascii="Times New Roman" w:hAnsi="Times New Roman" w:cs="Times New Roman"/>
                <w:i/>
                <w:color w:val="000000"/>
                <w:sz w:val="24"/>
                <w:szCs w:val="24"/>
                <w:u w:val="single"/>
                <w:lang w:val="sr-Cyrl-RS"/>
              </w:rPr>
              <w:t xml:space="preserve">не </w:t>
            </w:r>
            <w:r w:rsidRPr="00A720E0">
              <w:rPr>
                <w:rFonts w:ascii="Times New Roman" w:hAnsi="Times New Roman" w:cs="Times New Roman"/>
                <w:i/>
                <w:color w:val="000000"/>
                <w:sz w:val="24"/>
                <w:szCs w:val="24"/>
                <w:u w:val="single"/>
              </w:rPr>
              <w:t xml:space="preserve">може бити </w:t>
            </w:r>
            <w:r w:rsidRPr="00A720E0">
              <w:rPr>
                <w:rFonts w:ascii="Times New Roman" w:hAnsi="Times New Roman" w:cs="Times New Roman"/>
                <w:i/>
                <w:color w:val="000000"/>
                <w:sz w:val="24"/>
                <w:szCs w:val="24"/>
                <w:u w:val="single"/>
                <w:lang w:val="sr-Cyrl-RS"/>
              </w:rPr>
              <w:t>стариј</w:t>
            </w:r>
            <w:r w:rsidRPr="00A720E0">
              <w:rPr>
                <w:rFonts w:ascii="Times New Roman" w:hAnsi="Times New Roman" w:cs="Times New Roman"/>
                <w:i/>
                <w:color w:val="000000"/>
                <w:sz w:val="24"/>
                <w:szCs w:val="24"/>
                <w:u w:val="single"/>
              </w:rPr>
              <w:t>и</w:t>
            </w:r>
            <w:r w:rsidRPr="00A720E0">
              <w:rPr>
                <w:rFonts w:ascii="Times New Roman" w:hAnsi="Times New Roman" w:cs="Times New Roman"/>
                <w:i/>
                <w:color w:val="000000"/>
                <w:sz w:val="24"/>
                <w:szCs w:val="24"/>
                <w:u w:val="single"/>
                <w:lang w:val="sr-Cyrl-RS"/>
              </w:rPr>
              <w:t xml:space="preserve"> од два месеца </w:t>
            </w:r>
            <w:r w:rsidRPr="00A720E0">
              <w:rPr>
                <w:rFonts w:ascii="Times New Roman" w:hAnsi="Times New Roman" w:cs="Times New Roman"/>
                <w:i/>
                <w:color w:val="000000"/>
                <w:sz w:val="24"/>
                <w:szCs w:val="24"/>
                <w:u w:val="single"/>
              </w:rPr>
              <w:t xml:space="preserve">пре дана </w:t>
            </w:r>
            <w:r w:rsidRPr="00A720E0">
              <w:rPr>
                <w:rFonts w:ascii="Times New Roman" w:hAnsi="Times New Roman" w:cs="Times New Roman"/>
                <w:i/>
                <w:color w:val="000000"/>
                <w:sz w:val="24"/>
                <w:szCs w:val="24"/>
                <w:u w:val="single"/>
                <w:lang w:val="sr-Cyrl-RS"/>
              </w:rPr>
              <w:t>отварања понуда</w:t>
            </w:r>
          </w:p>
        </w:tc>
      </w:tr>
    </w:tbl>
    <w:p w:rsidR="000166DA" w:rsidRPr="00A720E0" w:rsidRDefault="000166DA" w:rsidP="000166DA">
      <w:pPr>
        <w:ind w:right="6"/>
        <w:contextualSpacing/>
        <w:rPr>
          <w:rFonts w:ascii="Times New Roman" w:hAnsi="Times New Roman" w:cs="Times New Roman"/>
          <w:b/>
          <w:sz w:val="24"/>
          <w:szCs w:val="24"/>
          <w:u w:val="single"/>
        </w:rPr>
      </w:pPr>
    </w:p>
    <w:tbl>
      <w:tblPr>
        <w:tblW w:w="8936" w:type="dxa"/>
        <w:jc w:val="center"/>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1966"/>
        <w:gridCol w:w="6386"/>
      </w:tblGrid>
      <w:tr w:rsidR="000166DA" w:rsidRPr="00DF5BD1" w:rsidTr="00D00551">
        <w:trPr>
          <w:trHeight w:val="341"/>
          <w:jc w:val="center"/>
        </w:trPr>
        <w:tc>
          <w:tcPr>
            <w:tcW w:w="584" w:type="dxa"/>
            <w:vMerge w:val="restart"/>
          </w:tcPr>
          <w:p w:rsidR="000166DA" w:rsidRPr="00DF5BD1" w:rsidRDefault="000166DA" w:rsidP="00D00551">
            <w:pPr>
              <w:tabs>
                <w:tab w:val="left" w:pos="1080"/>
              </w:tabs>
              <w:rPr>
                <w:rFonts w:ascii="Times New Roman" w:hAnsi="Times New Roman" w:cs="Times New Roman"/>
                <w:b/>
              </w:rPr>
            </w:pPr>
          </w:p>
          <w:p w:rsidR="000166DA" w:rsidRPr="00DF5BD1" w:rsidRDefault="000166DA" w:rsidP="00D00551">
            <w:pPr>
              <w:tabs>
                <w:tab w:val="left" w:pos="1080"/>
              </w:tabs>
              <w:rPr>
                <w:rFonts w:ascii="Times New Roman" w:hAnsi="Times New Roman" w:cs="Times New Roman"/>
                <w:b/>
              </w:rPr>
            </w:pPr>
            <w:r w:rsidRPr="007D03BA">
              <w:rPr>
                <w:rFonts w:ascii="Times New Roman" w:hAnsi="Times New Roman" w:cs="Times New Roman"/>
                <w:b/>
              </w:rPr>
              <w:t xml:space="preserve"> </w:t>
            </w:r>
            <w:r w:rsidRPr="007D03BA">
              <w:rPr>
                <w:rFonts w:ascii="Times New Roman" w:hAnsi="Times New Roman" w:cs="Times New Roman"/>
                <w:b/>
                <w:lang w:val="sr-Cyrl-RS"/>
              </w:rPr>
              <w:t>4</w:t>
            </w:r>
            <w:r w:rsidRPr="007D03BA">
              <w:rPr>
                <w:rFonts w:ascii="Times New Roman" w:hAnsi="Times New Roman" w:cs="Times New Roman"/>
                <w:b/>
              </w:rPr>
              <w:t>.</w:t>
            </w:r>
          </w:p>
        </w:tc>
        <w:tc>
          <w:tcPr>
            <w:tcW w:w="8352" w:type="dxa"/>
            <w:gridSpan w:val="2"/>
            <w:vAlign w:val="center"/>
          </w:tcPr>
          <w:p w:rsidR="000166DA" w:rsidRPr="00DF5BD1" w:rsidRDefault="000166DA" w:rsidP="00D00551">
            <w:pPr>
              <w:tabs>
                <w:tab w:val="left" w:pos="1080"/>
              </w:tabs>
              <w:spacing w:after="0"/>
              <w:rPr>
                <w:rFonts w:ascii="Times New Roman" w:hAnsi="Times New Roman" w:cs="Times New Roman"/>
                <w:b/>
              </w:rPr>
            </w:pPr>
            <w:r w:rsidRPr="00DF5BD1">
              <w:rPr>
                <w:rFonts w:ascii="Times New Roman" w:hAnsi="Times New Roman" w:cs="Times New Roman"/>
                <w:b/>
              </w:rPr>
              <w:t>У с л о в</w:t>
            </w:r>
          </w:p>
        </w:tc>
      </w:tr>
      <w:tr w:rsidR="000166DA" w:rsidRPr="00DF5BD1" w:rsidTr="00D00551">
        <w:trPr>
          <w:trHeight w:val="878"/>
          <w:jc w:val="center"/>
        </w:trPr>
        <w:tc>
          <w:tcPr>
            <w:tcW w:w="584" w:type="dxa"/>
            <w:vMerge/>
          </w:tcPr>
          <w:p w:rsidR="000166DA" w:rsidRPr="00DF5BD1" w:rsidRDefault="000166DA" w:rsidP="00D00551">
            <w:pPr>
              <w:tabs>
                <w:tab w:val="left" w:pos="1080"/>
              </w:tabs>
              <w:rPr>
                <w:rFonts w:ascii="Times New Roman" w:hAnsi="Times New Roman" w:cs="Times New Roman"/>
                <w:b/>
              </w:rPr>
            </w:pPr>
          </w:p>
        </w:tc>
        <w:tc>
          <w:tcPr>
            <w:tcW w:w="8352" w:type="dxa"/>
            <w:gridSpan w:val="2"/>
            <w:shd w:val="clear" w:color="auto" w:fill="D9D9D9"/>
            <w:vAlign w:val="center"/>
          </w:tcPr>
          <w:p w:rsidR="000166DA" w:rsidRPr="00036518" w:rsidRDefault="000166DA" w:rsidP="00D00551">
            <w:pPr>
              <w:tabs>
                <w:tab w:val="left" w:pos="1080"/>
              </w:tabs>
              <w:spacing w:after="0" w:line="240" w:lineRule="auto"/>
              <w:jc w:val="both"/>
              <w:rPr>
                <w:rFonts w:ascii="Times New Roman" w:hAnsi="Times New Roman" w:cs="Times New Roman"/>
                <w:b/>
              </w:rPr>
            </w:pPr>
            <w:r w:rsidRPr="00036518">
              <w:rPr>
                <w:rFonts w:ascii="Times New Roman" w:hAnsi="Times New Roman" w:cs="Times New Roman"/>
                <w:b/>
              </w:rPr>
              <w:t xml:space="preserve">Понуђач је дужан да, при састављању своје понуде, изричито наведе да је </w:t>
            </w:r>
            <w:r w:rsidRPr="00036518">
              <w:rPr>
                <w:rFonts w:ascii="Times New Roman" w:eastAsia="Arial Unicode MS" w:hAnsi="Times New Roman"/>
                <w:b/>
                <w:kern w:val="1"/>
                <w:lang w:val="sr-Latn-RS" w:eastAsia="ar-SA"/>
              </w:rPr>
              <w:t>поштовао обавезе које произлазе из важећих прописа о заштити на раду, запошљавању и условима рада, заштити животне средине, као и да</w:t>
            </w:r>
            <w:r w:rsidRPr="00036518">
              <w:rPr>
                <w:rFonts w:ascii="Times New Roman" w:eastAsia="Arial Unicode MS" w:hAnsi="Times New Roman"/>
                <w:b/>
                <w:kern w:val="1"/>
                <w:lang w:val="sr-Cyrl-RS" w:eastAsia="ar-SA"/>
              </w:rPr>
              <w:t xml:space="preserve"> нема забрану обављања делатности која је на снази у време подношења понуда</w:t>
            </w:r>
            <w:r w:rsidRPr="00036518">
              <w:rPr>
                <w:rFonts w:ascii="Times New Roman" w:eastAsia="Arial Unicode MS" w:hAnsi="Times New Roman"/>
                <w:b/>
                <w:kern w:val="1"/>
                <w:lang w:val="sr-Latn-RS" w:eastAsia="ar-SA"/>
              </w:rPr>
              <w:t xml:space="preserve"> </w:t>
            </w:r>
            <w:r w:rsidRPr="00036518">
              <w:rPr>
                <w:rFonts w:ascii="Times New Roman" w:eastAsia="Arial Unicode MS" w:hAnsi="Times New Roman"/>
                <w:b/>
                <w:iCs/>
                <w:kern w:val="1"/>
                <w:lang w:val="sr-Cyrl-CS" w:eastAsia="ar-SA"/>
              </w:rPr>
              <w:t>(чл. 75. ст. 2. Закона).</w:t>
            </w:r>
          </w:p>
        </w:tc>
      </w:tr>
      <w:tr w:rsidR="000166DA" w:rsidRPr="00DF5BD1" w:rsidTr="00D00551">
        <w:trPr>
          <w:trHeight w:val="701"/>
          <w:jc w:val="center"/>
        </w:trPr>
        <w:tc>
          <w:tcPr>
            <w:tcW w:w="584" w:type="dxa"/>
            <w:vMerge/>
          </w:tcPr>
          <w:p w:rsidR="000166DA" w:rsidRPr="00DF5BD1" w:rsidRDefault="000166DA" w:rsidP="00D00551">
            <w:pPr>
              <w:tabs>
                <w:tab w:val="left" w:pos="1080"/>
              </w:tabs>
              <w:jc w:val="center"/>
              <w:rPr>
                <w:rFonts w:ascii="Times New Roman" w:hAnsi="Times New Roman" w:cs="Times New Roman"/>
              </w:rPr>
            </w:pPr>
          </w:p>
        </w:tc>
        <w:tc>
          <w:tcPr>
            <w:tcW w:w="1966" w:type="dxa"/>
            <w:vAlign w:val="center"/>
          </w:tcPr>
          <w:p w:rsidR="000166DA" w:rsidRPr="00DF5BD1" w:rsidRDefault="000166DA" w:rsidP="00D00551">
            <w:pPr>
              <w:tabs>
                <w:tab w:val="left" w:pos="1080"/>
              </w:tabs>
              <w:jc w:val="right"/>
              <w:rPr>
                <w:rFonts w:ascii="Times New Roman" w:hAnsi="Times New Roman" w:cs="Times New Roman"/>
                <w:b/>
              </w:rPr>
            </w:pPr>
            <w:r w:rsidRPr="00DF5BD1">
              <w:rPr>
                <w:rFonts w:ascii="Times New Roman" w:hAnsi="Times New Roman" w:cs="Times New Roman"/>
                <w:b/>
              </w:rPr>
              <w:t>Доказ</w:t>
            </w:r>
          </w:p>
        </w:tc>
        <w:tc>
          <w:tcPr>
            <w:tcW w:w="6386" w:type="dxa"/>
            <w:vAlign w:val="center"/>
          </w:tcPr>
          <w:p w:rsidR="000166DA" w:rsidRPr="00DF5BD1" w:rsidRDefault="00277A20" w:rsidP="00D00551">
            <w:pPr>
              <w:tabs>
                <w:tab w:val="left" w:pos="720"/>
              </w:tabs>
              <w:spacing w:before="60"/>
              <w:jc w:val="both"/>
              <w:rPr>
                <w:rFonts w:ascii="Times New Roman" w:hAnsi="Times New Roman" w:cs="Times New Roman"/>
              </w:rPr>
            </w:pPr>
            <w:r>
              <w:rPr>
                <w:rFonts w:ascii="Times New Roman" w:hAnsi="Times New Roman" w:cs="Times New Roman"/>
                <w:lang w:val="sr-Cyrl-RS"/>
              </w:rPr>
              <w:t>4</w:t>
            </w:r>
            <w:r w:rsidR="000166DA">
              <w:rPr>
                <w:rFonts w:ascii="Times New Roman" w:hAnsi="Times New Roman" w:cs="Times New Roman"/>
              </w:rPr>
              <w:t xml:space="preserve">.1. </w:t>
            </w:r>
            <w:r w:rsidR="000166DA" w:rsidRPr="00DF5BD1">
              <w:rPr>
                <w:rFonts w:ascii="Times New Roman" w:hAnsi="Times New Roman" w:cs="Times New Roman"/>
                <w:b/>
              </w:rPr>
              <w:t>од стране одговорног лица понуђача потписан</w:t>
            </w:r>
            <w:r w:rsidR="000166DA">
              <w:rPr>
                <w:rFonts w:ascii="Times New Roman" w:hAnsi="Times New Roman" w:cs="Times New Roman"/>
                <w:b/>
                <w:lang w:val="sr-Cyrl-RS"/>
              </w:rPr>
              <w:t>а</w:t>
            </w:r>
            <w:r w:rsidR="000166DA" w:rsidRPr="00DF5BD1">
              <w:rPr>
                <w:rFonts w:ascii="Times New Roman" w:hAnsi="Times New Roman" w:cs="Times New Roman"/>
                <w:b/>
              </w:rPr>
              <w:t xml:space="preserve"> и печ</w:t>
            </w:r>
            <w:r w:rsidR="000166DA">
              <w:rPr>
                <w:rFonts w:ascii="Times New Roman" w:hAnsi="Times New Roman" w:cs="Times New Roman"/>
                <w:b/>
                <w:lang w:val="sr-Cyrl-RS"/>
              </w:rPr>
              <w:t>а</w:t>
            </w:r>
            <w:r w:rsidR="000166DA" w:rsidRPr="00DF5BD1">
              <w:rPr>
                <w:rFonts w:ascii="Times New Roman" w:hAnsi="Times New Roman" w:cs="Times New Roman"/>
                <w:b/>
              </w:rPr>
              <w:t xml:space="preserve">том оверена </w:t>
            </w:r>
            <w:r w:rsidR="000166DA" w:rsidRPr="00DF5BD1">
              <w:rPr>
                <w:rFonts w:ascii="Times New Roman" w:hAnsi="Times New Roman" w:cs="Times New Roman"/>
              </w:rPr>
              <w:t xml:space="preserve">изјава  (текст изјаве садржан у </w:t>
            </w:r>
            <w:r w:rsidR="000166DA">
              <w:rPr>
                <w:rFonts w:ascii="Times New Roman" w:hAnsi="Times New Roman" w:cs="Times New Roman"/>
              </w:rPr>
              <w:t xml:space="preserve">Поглављу 6. </w:t>
            </w:r>
            <w:r w:rsidR="000166DA" w:rsidRPr="00DF5BD1">
              <w:rPr>
                <w:rFonts w:ascii="Times New Roman" w:hAnsi="Times New Roman" w:cs="Times New Roman"/>
              </w:rPr>
              <w:t xml:space="preserve">конкурсне документације)     </w:t>
            </w:r>
          </w:p>
          <w:p w:rsidR="000166DA" w:rsidRPr="00DF5BD1" w:rsidRDefault="000166DA" w:rsidP="00D00551">
            <w:pPr>
              <w:tabs>
                <w:tab w:val="left" w:pos="720"/>
              </w:tabs>
              <w:rPr>
                <w:rFonts w:ascii="Times New Roman" w:hAnsi="Times New Roman" w:cs="Times New Roman"/>
                <w:i/>
              </w:rPr>
            </w:pPr>
            <w:r w:rsidRPr="00DF5BD1">
              <w:rPr>
                <w:rFonts w:ascii="Times New Roman" w:hAnsi="Times New Roman" w:cs="Times New Roman"/>
                <w:i/>
              </w:rPr>
              <w:t>Напомена:</w:t>
            </w:r>
          </w:p>
          <w:p w:rsidR="000166DA" w:rsidRPr="00DF5BD1" w:rsidRDefault="000166DA" w:rsidP="00D00551">
            <w:pPr>
              <w:tabs>
                <w:tab w:val="left" w:pos="720"/>
              </w:tabs>
              <w:rPr>
                <w:rFonts w:ascii="Times New Roman" w:hAnsi="Times New Roman" w:cs="Times New Roman"/>
                <w:b/>
                <w:i/>
              </w:rPr>
            </w:pPr>
            <w:r w:rsidRPr="0039104F">
              <w:rPr>
                <w:rFonts w:ascii="Times New Roman" w:hAnsi="Times New Roman" w:cs="Times New Roman"/>
                <w:b/>
              </w:rPr>
              <w:t xml:space="preserve">- </w:t>
            </w:r>
            <w:r w:rsidRPr="00DF5BD1">
              <w:rPr>
                <w:rFonts w:ascii="Times New Roman" w:hAnsi="Times New Roman" w:cs="Times New Roman"/>
              </w:rPr>
              <w:t>Уколико понуду подноси група понуђача, сви члано</w:t>
            </w:r>
            <w:r>
              <w:rPr>
                <w:rFonts w:ascii="Times New Roman" w:hAnsi="Times New Roman" w:cs="Times New Roman"/>
              </w:rPr>
              <w:t>ви групе морају дати ову изјаву</w:t>
            </w:r>
            <w:r w:rsidRPr="00DF5BD1">
              <w:rPr>
                <w:rFonts w:ascii="Times New Roman" w:hAnsi="Times New Roman" w:cs="Times New Roman"/>
              </w:rPr>
              <w:t xml:space="preserve"> </w:t>
            </w:r>
            <w:r w:rsidRPr="00DF5BD1">
              <w:rPr>
                <w:rFonts w:ascii="Times New Roman" w:hAnsi="Times New Roman" w:cs="Times New Roman"/>
                <w:i/>
              </w:rPr>
              <w:t xml:space="preserve"> </w:t>
            </w:r>
          </w:p>
        </w:tc>
      </w:tr>
    </w:tbl>
    <w:p w:rsidR="000166DA" w:rsidRDefault="000166DA" w:rsidP="000166DA">
      <w:pPr>
        <w:widowControl/>
        <w:tabs>
          <w:tab w:val="left" w:pos="7920"/>
        </w:tabs>
        <w:spacing w:after="0" w:line="240" w:lineRule="auto"/>
        <w:jc w:val="both"/>
        <w:rPr>
          <w:b/>
          <w:lang w:val="sr-Cyrl-RS"/>
        </w:rPr>
      </w:pPr>
    </w:p>
    <w:p w:rsidR="00CD7340" w:rsidRDefault="00CD7340" w:rsidP="000166DA">
      <w:pPr>
        <w:widowControl/>
        <w:tabs>
          <w:tab w:val="left" w:pos="7920"/>
        </w:tabs>
        <w:spacing w:after="0" w:line="240" w:lineRule="auto"/>
        <w:jc w:val="both"/>
        <w:rPr>
          <w:b/>
          <w:lang w:val="sr-Cyrl-RS"/>
        </w:rPr>
      </w:pPr>
    </w:p>
    <w:p w:rsidR="00CD7340" w:rsidRDefault="00CD7340" w:rsidP="000166DA">
      <w:pPr>
        <w:widowControl/>
        <w:tabs>
          <w:tab w:val="left" w:pos="7920"/>
        </w:tabs>
        <w:spacing w:after="0" w:line="240" w:lineRule="auto"/>
        <w:jc w:val="both"/>
        <w:rPr>
          <w:b/>
          <w:lang w:val="sr-Cyrl-RS"/>
        </w:rPr>
      </w:pPr>
    </w:p>
    <w:p w:rsidR="00CD7340" w:rsidRDefault="00CD7340" w:rsidP="000166DA">
      <w:pPr>
        <w:widowControl/>
        <w:tabs>
          <w:tab w:val="left" w:pos="7920"/>
        </w:tabs>
        <w:spacing w:after="0" w:line="240" w:lineRule="auto"/>
        <w:jc w:val="both"/>
        <w:rPr>
          <w:b/>
          <w:lang w:val="sr-Cyrl-RS"/>
        </w:rPr>
      </w:pPr>
    </w:p>
    <w:p w:rsidR="00CD7340" w:rsidRDefault="00CD7340" w:rsidP="000166DA">
      <w:pPr>
        <w:widowControl/>
        <w:tabs>
          <w:tab w:val="left" w:pos="7920"/>
        </w:tabs>
        <w:spacing w:after="0" w:line="240" w:lineRule="auto"/>
        <w:jc w:val="both"/>
        <w:rPr>
          <w:b/>
          <w:lang w:val="sr-Cyrl-RS"/>
        </w:rPr>
      </w:pPr>
    </w:p>
    <w:p w:rsidR="00CD7340" w:rsidRDefault="00CD7340" w:rsidP="000166DA">
      <w:pPr>
        <w:widowControl/>
        <w:tabs>
          <w:tab w:val="left" w:pos="7920"/>
        </w:tabs>
        <w:spacing w:after="0" w:line="240" w:lineRule="auto"/>
        <w:jc w:val="both"/>
        <w:rPr>
          <w:b/>
          <w:lang w:val="sr-Cyrl-RS"/>
        </w:rPr>
      </w:pPr>
    </w:p>
    <w:p w:rsidR="00CD7340" w:rsidRDefault="00CD7340" w:rsidP="000166DA">
      <w:pPr>
        <w:widowControl/>
        <w:tabs>
          <w:tab w:val="left" w:pos="7920"/>
        </w:tabs>
        <w:spacing w:after="0" w:line="240" w:lineRule="auto"/>
        <w:jc w:val="both"/>
        <w:rPr>
          <w:b/>
          <w:lang w:val="sr-Cyrl-RS"/>
        </w:rPr>
      </w:pPr>
    </w:p>
    <w:p w:rsidR="00C75FE8" w:rsidRDefault="00C75FE8" w:rsidP="000166DA">
      <w:pPr>
        <w:widowControl/>
        <w:tabs>
          <w:tab w:val="left" w:pos="7920"/>
        </w:tabs>
        <w:spacing w:after="0" w:line="240" w:lineRule="auto"/>
        <w:jc w:val="both"/>
        <w:rPr>
          <w:b/>
          <w:lang w:val="sr-Cyrl-RS"/>
        </w:rPr>
      </w:pPr>
    </w:p>
    <w:p w:rsidR="00C75FE8" w:rsidRDefault="00C75FE8" w:rsidP="000166DA">
      <w:pPr>
        <w:widowControl/>
        <w:tabs>
          <w:tab w:val="left" w:pos="7920"/>
        </w:tabs>
        <w:spacing w:after="0" w:line="240" w:lineRule="auto"/>
        <w:jc w:val="both"/>
        <w:rPr>
          <w:b/>
          <w:lang w:val="sr-Cyrl-RS"/>
        </w:rPr>
      </w:pPr>
    </w:p>
    <w:p w:rsidR="00C75FE8" w:rsidRDefault="00C75FE8" w:rsidP="000166DA">
      <w:pPr>
        <w:widowControl/>
        <w:tabs>
          <w:tab w:val="left" w:pos="7920"/>
        </w:tabs>
        <w:spacing w:after="0" w:line="240" w:lineRule="auto"/>
        <w:jc w:val="both"/>
        <w:rPr>
          <w:b/>
          <w:lang w:val="sr-Cyrl-RS"/>
        </w:rPr>
      </w:pPr>
    </w:p>
    <w:p w:rsidR="00C75FE8" w:rsidRDefault="00C75FE8" w:rsidP="000166DA">
      <w:pPr>
        <w:widowControl/>
        <w:tabs>
          <w:tab w:val="left" w:pos="7920"/>
        </w:tabs>
        <w:spacing w:after="0" w:line="240" w:lineRule="auto"/>
        <w:jc w:val="both"/>
        <w:rPr>
          <w:b/>
          <w:lang w:val="sr-Cyrl-RS"/>
        </w:rPr>
      </w:pPr>
    </w:p>
    <w:p w:rsidR="00C75FE8" w:rsidRDefault="00C75FE8" w:rsidP="000166DA">
      <w:pPr>
        <w:widowControl/>
        <w:tabs>
          <w:tab w:val="left" w:pos="7920"/>
        </w:tabs>
        <w:spacing w:after="0" w:line="240" w:lineRule="auto"/>
        <w:jc w:val="both"/>
        <w:rPr>
          <w:b/>
          <w:lang w:val="sr-Cyrl-RS"/>
        </w:rPr>
      </w:pPr>
    </w:p>
    <w:p w:rsidR="00C75FE8" w:rsidRDefault="00C75FE8" w:rsidP="000166DA">
      <w:pPr>
        <w:widowControl/>
        <w:tabs>
          <w:tab w:val="left" w:pos="7920"/>
        </w:tabs>
        <w:spacing w:after="0" w:line="240" w:lineRule="auto"/>
        <w:jc w:val="both"/>
        <w:rPr>
          <w:b/>
          <w:lang w:val="sr-Cyrl-RS"/>
        </w:rPr>
      </w:pPr>
    </w:p>
    <w:p w:rsidR="00C75FE8" w:rsidRDefault="00C75FE8" w:rsidP="000166DA">
      <w:pPr>
        <w:widowControl/>
        <w:tabs>
          <w:tab w:val="left" w:pos="7920"/>
        </w:tabs>
        <w:spacing w:after="0" w:line="240" w:lineRule="auto"/>
        <w:jc w:val="both"/>
        <w:rPr>
          <w:b/>
          <w:lang w:val="sr-Cyrl-RS"/>
        </w:rPr>
      </w:pPr>
    </w:p>
    <w:p w:rsidR="00CD7340" w:rsidRDefault="00CD7340" w:rsidP="000166DA">
      <w:pPr>
        <w:widowControl/>
        <w:tabs>
          <w:tab w:val="left" w:pos="7920"/>
        </w:tabs>
        <w:spacing w:after="0" w:line="240" w:lineRule="auto"/>
        <w:jc w:val="both"/>
        <w:rPr>
          <w:b/>
          <w:lang w:val="sr-Cyrl-RS"/>
        </w:rPr>
      </w:pPr>
    </w:p>
    <w:p w:rsidR="00CD7340" w:rsidRPr="00CD7340" w:rsidRDefault="00CD7340" w:rsidP="000166DA">
      <w:pPr>
        <w:widowControl/>
        <w:tabs>
          <w:tab w:val="left" w:pos="7920"/>
        </w:tabs>
        <w:spacing w:after="0" w:line="240" w:lineRule="auto"/>
        <w:jc w:val="both"/>
        <w:rPr>
          <w:b/>
          <w:lang w:val="sr-Cyrl-RS"/>
        </w:rPr>
      </w:pPr>
    </w:p>
    <w:p w:rsidR="000166DA" w:rsidRPr="00CD7340" w:rsidRDefault="000166DA" w:rsidP="00CD7340">
      <w:pPr>
        <w:pStyle w:val="ListParagraph"/>
        <w:numPr>
          <w:ilvl w:val="0"/>
          <w:numId w:val="12"/>
        </w:numPr>
        <w:shd w:val="clear" w:color="auto" w:fill="FFFFFF" w:themeFill="background1"/>
        <w:ind w:right="6"/>
        <w:rPr>
          <w:rFonts w:ascii="Times New Roman" w:hAnsi="Times New Roman" w:cs="Times New Roman"/>
          <w:b/>
          <w:sz w:val="24"/>
          <w:szCs w:val="24"/>
          <w:u w:val="single"/>
        </w:rPr>
      </w:pPr>
      <w:r w:rsidRPr="00CD7340">
        <w:rPr>
          <w:rFonts w:ascii="Times New Roman" w:hAnsi="Times New Roman" w:cs="Times New Roman"/>
          <w:b/>
          <w:sz w:val="24"/>
          <w:szCs w:val="24"/>
          <w:u w:val="single"/>
        </w:rPr>
        <w:t xml:space="preserve">Додатни услови </w:t>
      </w:r>
      <w:r w:rsidRPr="00CD7340">
        <w:rPr>
          <w:rFonts w:ascii="Times New Roman" w:hAnsi="Times New Roman" w:cs="Times New Roman"/>
          <w:b/>
          <w:color w:val="1F497D" w:themeColor="text2"/>
          <w:sz w:val="24"/>
          <w:szCs w:val="24"/>
          <w:u w:val="single"/>
          <w:lang w:val="sr-Cyrl-RS"/>
        </w:rPr>
        <w:t xml:space="preserve"> </w:t>
      </w:r>
      <w:r w:rsidRPr="00CD7340">
        <w:rPr>
          <w:rFonts w:ascii="Times New Roman" w:hAnsi="Times New Roman" w:cs="Times New Roman"/>
          <w:b/>
          <w:sz w:val="24"/>
          <w:szCs w:val="24"/>
          <w:u w:val="single"/>
        </w:rPr>
        <w:t>за учешће у поступку (</w:t>
      </w:r>
      <w:r w:rsidRPr="00CD7340">
        <w:rPr>
          <w:rFonts w:ascii="Times New Roman" w:hAnsi="Times New Roman" w:cs="Times New Roman"/>
          <w:b/>
          <w:i/>
          <w:sz w:val="24"/>
          <w:szCs w:val="24"/>
          <w:u w:val="single"/>
        </w:rPr>
        <w:t>члан 76 ЗЈН</w:t>
      </w:r>
      <w:r w:rsidRPr="00CD7340">
        <w:rPr>
          <w:rFonts w:ascii="Times New Roman" w:hAnsi="Times New Roman" w:cs="Times New Roman"/>
          <w:b/>
          <w:sz w:val="24"/>
          <w:szCs w:val="24"/>
          <w:u w:val="single"/>
        </w:rPr>
        <w:t>):</w:t>
      </w:r>
    </w:p>
    <w:p w:rsidR="00693A0C" w:rsidRDefault="008C1785" w:rsidP="008C1785">
      <w:pPr>
        <w:widowControl/>
        <w:tabs>
          <w:tab w:val="left" w:pos="7920"/>
        </w:tabs>
        <w:spacing w:after="0" w:line="240" w:lineRule="auto"/>
        <w:jc w:val="both"/>
        <w:rPr>
          <w:rFonts w:ascii="Times New Roman" w:hAnsi="Times New Roman" w:cs="Times New Roman"/>
          <w:sz w:val="24"/>
          <w:szCs w:val="24"/>
          <w:lang w:val="sr-Cyrl-RS"/>
        </w:rPr>
      </w:pPr>
      <w:r w:rsidRPr="008C1785">
        <w:rPr>
          <w:rFonts w:ascii="Times New Roman" w:hAnsi="Times New Roman" w:cs="Times New Roman"/>
          <w:sz w:val="24"/>
          <w:szCs w:val="24"/>
          <w:lang w:val="sr-Cyrl-RS"/>
        </w:rPr>
        <w:t>Нема</w:t>
      </w:r>
      <w:r>
        <w:rPr>
          <w:rFonts w:ascii="Times New Roman" w:hAnsi="Times New Roman" w:cs="Times New Roman"/>
          <w:sz w:val="24"/>
          <w:szCs w:val="24"/>
          <w:lang w:val="sr-Cyrl-RS"/>
        </w:rPr>
        <w:t xml:space="preserve"> додатних услова.</w:t>
      </w:r>
    </w:p>
    <w:p w:rsidR="008C1785" w:rsidRPr="008C1785" w:rsidRDefault="008C1785" w:rsidP="008C1785">
      <w:pPr>
        <w:widowControl/>
        <w:tabs>
          <w:tab w:val="left" w:pos="7920"/>
        </w:tabs>
        <w:spacing w:after="0" w:line="240" w:lineRule="auto"/>
        <w:jc w:val="both"/>
        <w:rPr>
          <w:rFonts w:ascii="Times New Roman" w:hAnsi="Times New Roman" w:cs="Times New Roman"/>
          <w:sz w:val="24"/>
          <w:szCs w:val="24"/>
          <w:lang w:val="sr-Cyrl-RS"/>
        </w:rPr>
      </w:pPr>
    </w:p>
    <w:p w:rsidR="000166DA" w:rsidRPr="00322D7D" w:rsidRDefault="000166DA" w:rsidP="000166DA">
      <w:pPr>
        <w:tabs>
          <w:tab w:val="left" w:pos="720"/>
        </w:tabs>
        <w:spacing w:after="0" w:line="240" w:lineRule="auto"/>
        <w:jc w:val="both"/>
        <w:rPr>
          <w:rFonts w:ascii="Times New Roman" w:eastAsia="Times New Roman" w:hAnsi="Times New Roman" w:cs="Times New Roman"/>
          <w:b/>
          <w:sz w:val="24"/>
          <w:szCs w:val="24"/>
          <w:u w:val="single"/>
          <w:lang w:val="sr-Cyrl-CS"/>
        </w:rPr>
      </w:pPr>
      <w:r w:rsidRPr="00322D7D">
        <w:rPr>
          <w:rFonts w:ascii="Times New Roman" w:eastAsia="Times New Roman" w:hAnsi="Times New Roman" w:cs="Times New Roman"/>
          <w:b/>
          <w:sz w:val="24"/>
          <w:szCs w:val="24"/>
          <w:u w:val="single"/>
          <w:lang w:val="sr-Cyrl-CS"/>
        </w:rPr>
        <w:t xml:space="preserve">Указујемо понуђачима на следеће: </w:t>
      </w:r>
    </w:p>
    <w:p w:rsidR="000166DA" w:rsidRPr="00322D7D" w:rsidRDefault="000166DA" w:rsidP="000166DA">
      <w:pPr>
        <w:tabs>
          <w:tab w:val="left" w:pos="1080"/>
        </w:tabs>
        <w:spacing w:after="0" w:line="240" w:lineRule="auto"/>
        <w:jc w:val="both"/>
        <w:rPr>
          <w:rFonts w:ascii="Times New Roman" w:eastAsia="Times New Roman" w:hAnsi="Times New Roman" w:cs="Times New Roman"/>
          <w:sz w:val="24"/>
          <w:szCs w:val="24"/>
          <w:lang w:val="sr-Cyrl-CS"/>
        </w:rPr>
      </w:pPr>
    </w:p>
    <w:p w:rsidR="008C1785" w:rsidRPr="008C1785" w:rsidRDefault="000166DA" w:rsidP="000E5237">
      <w:pPr>
        <w:pStyle w:val="ListParagraph"/>
        <w:widowControl/>
        <w:numPr>
          <w:ilvl w:val="0"/>
          <w:numId w:val="19"/>
        </w:numPr>
        <w:suppressAutoHyphens/>
        <w:spacing w:after="0" w:line="100" w:lineRule="atLeast"/>
        <w:contextualSpacing w:val="0"/>
        <w:jc w:val="both"/>
        <w:rPr>
          <w:rFonts w:ascii="Times New Roman" w:eastAsia="Arial Unicode MS" w:hAnsi="Times New Roman" w:cs="Times New Roman"/>
          <w:color w:val="000000"/>
          <w:kern w:val="1"/>
          <w:sz w:val="24"/>
          <w:szCs w:val="24"/>
          <w:lang w:val="sr-Cyrl-RS" w:eastAsia="ar-SA"/>
        </w:rPr>
      </w:pPr>
      <w:r w:rsidRPr="001C3799">
        <w:rPr>
          <w:rFonts w:ascii="Times New Roman" w:hAnsi="Times New Roman" w:cs="Times New Roman"/>
          <w:lang w:val="sr-Cyrl-RS"/>
        </w:rPr>
        <w:tab/>
      </w:r>
      <w:r w:rsidR="008C1785" w:rsidRPr="008C1785">
        <w:rPr>
          <w:rFonts w:ascii="Times New Roman" w:eastAsia="Arial Unicode MS" w:hAnsi="Times New Roman" w:cs="Times New Roman"/>
          <w:color w:val="000000"/>
          <w:kern w:val="1"/>
          <w:sz w:val="24"/>
          <w:szCs w:val="24"/>
          <w:lang w:val="sr-Cyrl-CS" w:eastAsia="ar-SA"/>
        </w:rPr>
        <w:t>Испуњеност обавезних</w:t>
      </w:r>
      <w:r w:rsidR="008C1785" w:rsidRPr="008C1785">
        <w:rPr>
          <w:rFonts w:ascii="Times New Roman" w:eastAsia="Arial Unicode MS" w:hAnsi="Times New Roman" w:cs="Times New Roman"/>
          <w:color w:val="000000"/>
          <w:kern w:val="1"/>
          <w:sz w:val="24"/>
          <w:szCs w:val="24"/>
          <w:lang w:val="sr-Cyrl-RS" w:eastAsia="ar-SA"/>
        </w:rPr>
        <w:t xml:space="preserve"> услова</w:t>
      </w:r>
      <w:r w:rsidR="008C1785" w:rsidRPr="008C1785">
        <w:rPr>
          <w:rFonts w:ascii="Times New Roman" w:eastAsia="Arial Unicode MS" w:hAnsi="Times New Roman" w:cs="Times New Roman"/>
          <w:color w:val="000000"/>
          <w:kern w:val="1"/>
          <w:sz w:val="24"/>
          <w:szCs w:val="24"/>
          <w:lang w:val="sr-Cyrl-CS" w:eastAsia="ar-SA"/>
        </w:rPr>
        <w:t xml:space="preserve"> за учешће у поступку предметне јавне набавке</w:t>
      </w:r>
      <w:r w:rsidR="008C1785" w:rsidRPr="008C1785">
        <w:rPr>
          <w:rFonts w:ascii="Times New Roman" w:eastAsia="Arial Unicode MS" w:hAnsi="Times New Roman" w:cs="Times New Roman"/>
          <w:color w:val="000000"/>
          <w:kern w:val="1"/>
          <w:sz w:val="24"/>
          <w:szCs w:val="24"/>
          <w:lang w:val="sr-Cyrl-RS" w:eastAsia="ar-SA"/>
        </w:rPr>
        <w:t xml:space="preserve"> наведних у табеларном приказу обавезних услова под редним бројем 1, 2, 3 и 4., </w:t>
      </w:r>
      <w:r w:rsidR="008C1785" w:rsidRPr="008C1785">
        <w:rPr>
          <w:rFonts w:ascii="Times New Roman" w:eastAsia="Arial Unicode MS" w:hAnsi="Times New Roman" w:cs="Times New Roman"/>
          <w:color w:val="000000"/>
          <w:kern w:val="1"/>
          <w:sz w:val="24"/>
          <w:szCs w:val="24"/>
          <w:lang w:val="sr-Cyrl-CS" w:eastAsia="ar-SA"/>
        </w:rPr>
        <w:t xml:space="preserve">у складу са чл. 77. ст. 4. ЗЈН, понуђач доказује достављањем </w:t>
      </w:r>
      <w:r w:rsidR="008C1785" w:rsidRPr="008C1785">
        <w:rPr>
          <w:rFonts w:ascii="Times New Roman" w:eastAsia="Arial Unicode MS" w:hAnsi="Times New Roman" w:cs="Times New Roman"/>
          <w:color w:val="000000"/>
          <w:kern w:val="1"/>
          <w:sz w:val="24"/>
          <w:szCs w:val="24"/>
          <w:lang w:val="sr-Cyrl-RS" w:eastAsia="ar-SA"/>
        </w:rPr>
        <w:t>И</w:t>
      </w:r>
      <w:r w:rsidR="008C1785" w:rsidRPr="008C1785">
        <w:rPr>
          <w:rFonts w:ascii="Times New Roman" w:eastAsia="Arial Unicode MS" w:hAnsi="Times New Roman" w:cs="Times New Roman"/>
          <w:color w:val="000000"/>
          <w:kern w:val="1"/>
          <w:sz w:val="24"/>
          <w:szCs w:val="24"/>
          <w:lang w:val="sr-Cyrl-CS" w:eastAsia="ar-SA"/>
        </w:rPr>
        <w:t xml:space="preserve">ЗЈАВЕ </w:t>
      </w:r>
      <w:r w:rsidR="008C1785" w:rsidRPr="008C1785">
        <w:rPr>
          <w:rFonts w:ascii="Times New Roman" w:eastAsia="Arial Unicode MS" w:hAnsi="Times New Roman" w:cs="Times New Roman"/>
          <w:kern w:val="1"/>
          <w:sz w:val="24"/>
          <w:szCs w:val="24"/>
          <w:lang w:val="sr-Cyrl-CS" w:eastAsia="ar-SA"/>
        </w:rPr>
        <w:t>(</w:t>
      </w:r>
      <w:r w:rsidR="008C1785" w:rsidRPr="008C1785">
        <w:rPr>
          <w:rFonts w:ascii="Times New Roman" w:eastAsia="Arial Unicode MS" w:hAnsi="Times New Roman" w:cs="Times New Roman"/>
          <w:i/>
          <w:kern w:val="1"/>
          <w:sz w:val="24"/>
          <w:szCs w:val="24"/>
          <w:lang w:val="sr-Cyrl-CS" w:eastAsia="ar-SA"/>
        </w:rPr>
        <w:t>Образац 5.</w:t>
      </w:r>
      <w:r w:rsidR="008C1785" w:rsidRPr="008C1785">
        <w:rPr>
          <w:rFonts w:ascii="Times New Roman" w:eastAsia="Arial Unicode MS" w:hAnsi="Times New Roman" w:cs="Times New Roman"/>
          <w:i/>
          <w:kern w:val="1"/>
          <w:sz w:val="24"/>
          <w:szCs w:val="24"/>
          <w:lang w:val="ru-RU" w:eastAsia="ar-SA"/>
        </w:rPr>
        <w:t xml:space="preserve"> у </w:t>
      </w:r>
      <w:r w:rsidR="008C1785" w:rsidRPr="008C1785">
        <w:rPr>
          <w:rFonts w:ascii="Times New Roman" w:eastAsia="Arial Unicode MS" w:hAnsi="Times New Roman" w:cs="Times New Roman"/>
          <w:i/>
          <w:kern w:val="1"/>
          <w:sz w:val="24"/>
          <w:szCs w:val="24"/>
          <w:lang w:val="sr-Cyrl-RS" w:eastAsia="ar-SA"/>
        </w:rPr>
        <w:t>поглављу</w:t>
      </w:r>
      <w:r w:rsidR="008C1785" w:rsidRPr="008C1785">
        <w:rPr>
          <w:rFonts w:ascii="Times New Roman" w:eastAsia="Arial Unicode MS" w:hAnsi="Times New Roman" w:cs="Times New Roman"/>
          <w:i/>
          <w:kern w:val="1"/>
          <w:sz w:val="24"/>
          <w:szCs w:val="24"/>
          <w:lang w:val="sr-Cyrl-CS" w:eastAsia="ar-SA"/>
        </w:rPr>
        <w:t xml:space="preserve"> </w:t>
      </w:r>
      <w:r w:rsidR="008C1785" w:rsidRPr="008C1785">
        <w:rPr>
          <w:rFonts w:ascii="Times New Roman" w:eastAsia="Arial Unicode MS" w:hAnsi="Times New Roman" w:cs="Times New Roman"/>
          <w:i/>
          <w:kern w:val="1"/>
          <w:sz w:val="24"/>
          <w:szCs w:val="24"/>
          <w:lang w:eastAsia="ar-SA"/>
        </w:rPr>
        <w:t>V</w:t>
      </w:r>
      <w:r w:rsidR="008C1785" w:rsidRPr="008C1785">
        <w:rPr>
          <w:rFonts w:ascii="Times New Roman" w:eastAsia="Arial Unicode MS" w:hAnsi="Times New Roman" w:cs="Times New Roman"/>
          <w:i/>
          <w:kern w:val="1"/>
          <w:sz w:val="24"/>
          <w:szCs w:val="24"/>
          <w:lang w:val="sr-Latn-RS" w:eastAsia="ar-SA"/>
        </w:rPr>
        <w:t>I</w:t>
      </w:r>
      <w:r w:rsidR="008C1785" w:rsidRPr="008C1785">
        <w:rPr>
          <w:rFonts w:ascii="Times New Roman" w:eastAsia="Arial Unicode MS" w:hAnsi="Times New Roman" w:cs="Times New Roman"/>
          <w:i/>
          <w:kern w:val="1"/>
          <w:sz w:val="24"/>
          <w:szCs w:val="24"/>
          <w:lang w:val="ru-RU" w:eastAsia="ar-SA"/>
        </w:rPr>
        <w:t xml:space="preserve"> ове конкурсне документације</w:t>
      </w:r>
      <w:r w:rsidR="008C1785" w:rsidRPr="008C1785">
        <w:rPr>
          <w:rFonts w:ascii="Times New Roman" w:eastAsia="Arial Unicode MS" w:hAnsi="Times New Roman" w:cs="Times New Roman"/>
          <w:kern w:val="1"/>
          <w:sz w:val="24"/>
          <w:szCs w:val="24"/>
          <w:lang w:val="sr-Cyrl-CS" w:eastAsia="ar-SA"/>
        </w:rPr>
        <w:t>),</w:t>
      </w:r>
      <w:r w:rsidR="008C1785" w:rsidRPr="008C1785">
        <w:rPr>
          <w:rFonts w:ascii="Times New Roman" w:eastAsia="Arial Unicode MS" w:hAnsi="Times New Roman" w:cs="Times New Roman"/>
          <w:color w:val="FF0000"/>
          <w:kern w:val="1"/>
          <w:sz w:val="24"/>
          <w:szCs w:val="24"/>
          <w:lang w:val="sr-Cyrl-CS" w:eastAsia="ar-SA"/>
        </w:rPr>
        <w:t xml:space="preserve"> </w:t>
      </w:r>
      <w:r w:rsidR="008C1785" w:rsidRPr="008C1785">
        <w:rPr>
          <w:rFonts w:ascii="Times New Roman" w:eastAsia="Arial Unicode MS" w:hAnsi="Times New Roman" w:cs="Times New Roman"/>
          <w:color w:val="000000"/>
          <w:kern w:val="1"/>
          <w:sz w:val="24"/>
          <w:szCs w:val="24"/>
          <w:lang w:val="sr-Cyrl-CS" w:eastAsia="ar-SA"/>
        </w:rPr>
        <w:t xml:space="preserve">којом под пуном материјалном и кривичном одговорношћу потврђује да испуњава </w:t>
      </w:r>
      <w:r w:rsidR="008C1785" w:rsidRPr="008C1785">
        <w:rPr>
          <w:rFonts w:ascii="Times New Roman" w:eastAsia="Arial Unicode MS" w:hAnsi="Times New Roman" w:cs="Times New Roman"/>
          <w:color w:val="000000"/>
          <w:kern w:val="1"/>
          <w:sz w:val="24"/>
          <w:szCs w:val="24"/>
          <w:lang w:val="sr-Cyrl-RS" w:eastAsia="ar-SA"/>
        </w:rPr>
        <w:t xml:space="preserve">обавезне </w:t>
      </w:r>
      <w:r w:rsidR="008C1785" w:rsidRPr="008C1785">
        <w:rPr>
          <w:rFonts w:ascii="Times New Roman" w:eastAsia="Arial Unicode MS" w:hAnsi="Times New Roman" w:cs="Times New Roman"/>
          <w:color w:val="000000"/>
          <w:kern w:val="1"/>
          <w:sz w:val="24"/>
          <w:szCs w:val="24"/>
          <w:lang w:val="sr-Cyrl-CS" w:eastAsia="ar-SA"/>
        </w:rPr>
        <w:t xml:space="preserve">услове за учешће у поступку јавне набавке из чл. 75. </w:t>
      </w:r>
      <w:r w:rsidR="008C1785" w:rsidRPr="008C1785">
        <w:rPr>
          <w:rFonts w:ascii="Times New Roman" w:eastAsia="Arial Unicode MS" w:hAnsi="Times New Roman" w:cs="Times New Roman"/>
          <w:color w:val="000000"/>
          <w:kern w:val="1"/>
          <w:sz w:val="24"/>
          <w:szCs w:val="24"/>
          <w:lang w:val="sr-Cyrl-RS" w:eastAsia="ar-SA"/>
        </w:rPr>
        <w:t>ст. 1. тач. 1) до 4) и чл. 75. ст. 2.</w:t>
      </w:r>
      <w:r w:rsidR="008C1785" w:rsidRPr="008C1785">
        <w:rPr>
          <w:rFonts w:ascii="Times New Roman" w:eastAsia="Arial Unicode MS" w:hAnsi="Times New Roman" w:cs="Times New Roman"/>
          <w:color w:val="000000"/>
          <w:kern w:val="1"/>
          <w:sz w:val="24"/>
          <w:szCs w:val="24"/>
          <w:lang w:val="sr-Cyrl-CS" w:eastAsia="ar-SA"/>
        </w:rPr>
        <w:t>, дефинисане овом конкурсном документацијом</w:t>
      </w:r>
      <w:r w:rsidR="008C1785" w:rsidRPr="008C1785">
        <w:rPr>
          <w:rFonts w:ascii="Times New Roman" w:eastAsia="Arial Unicode MS" w:hAnsi="Times New Roman" w:cs="Times New Roman"/>
          <w:color w:val="000000"/>
          <w:kern w:val="1"/>
          <w:sz w:val="24"/>
          <w:szCs w:val="24"/>
          <w:lang w:val="sr-Cyrl-RS" w:eastAsia="ar-SA"/>
        </w:rPr>
        <w:t>.</w:t>
      </w:r>
      <w:r w:rsidR="008C1785" w:rsidRPr="008C1785">
        <w:rPr>
          <w:rFonts w:ascii="Times New Roman" w:eastAsia="Arial Unicode MS" w:hAnsi="Times New Roman" w:cs="Times New Roman"/>
          <w:iCs/>
          <w:color w:val="000000"/>
          <w:kern w:val="1"/>
          <w:sz w:val="24"/>
          <w:szCs w:val="24"/>
          <w:lang w:val="sr-Cyrl-CS" w:eastAsia="ar-SA"/>
        </w:rPr>
        <w:t xml:space="preserve">  </w:t>
      </w:r>
      <w:r w:rsidR="008C1785" w:rsidRPr="008C1785">
        <w:rPr>
          <w:rFonts w:ascii="Times New Roman" w:eastAsia="Arial Unicode MS" w:hAnsi="Times New Roman" w:cs="Times New Roman"/>
          <w:iCs/>
          <w:kern w:val="1"/>
          <w:sz w:val="24"/>
          <w:szCs w:val="24"/>
          <w:lang w:val="sr-Cyrl-CS" w:eastAsia="ar-SA"/>
        </w:rPr>
        <w:t xml:space="preserve">   </w:t>
      </w:r>
    </w:p>
    <w:p w:rsidR="008C1785" w:rsidRPr="008C1785" w:rsidRDefault="008C1785" w:rsidP="000E5237">
      <w:pPr>
        <w:widowControl/>
        <w:numPr>
          <w:ilvl w:val="0"/>
          <w:numId w:val="17"/>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8C1785">
        <w:rPr>
          <w:rFonts w:ascii="Times New Roman" w:eastAsia="Arial Unicode MS" w:hAnsi="Times New Roman" w:cs="Times New Roman"/>
          <w:b/>
          <w:bCs/>
          <w:iCs/>
          <w:color w:val="000000"/>
          <w:kern w:val="1"/>
          <w:sz w:val="24"/>
          <w:szCs w:val="24"/>
          <w:lang w:val="sr-Cyrl-RS" w:eastAsia="ar-SA"/>
        </w:rPr>
        <w:t>Уколико понуђач подноси понуду са подизвођачем</w:t>
      </w:r>
      <w:r w:rsidRPr="008C1785">
        <w:rPr>
          <w:rFonts w:ascii="Times New Roman" w:eastAsia="Arial Unicode MS" w:hAnsi="Times New Roman" w:cs="Times New Roman"/>
          <w:bCs/>
          <w:iCs/>
          <w:color w:val="000000"/>
          <w:kern w:val="1"/>
          <w:sz w:val="24"/>
          <w:szCs w:val="24"/>
          <w:lang w:val="sr-Cyrl-RS" w:eastAsia="ar-SA"/>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8C1785">
        <w:rPr>
          <w:rFonts w:ascii="Times New Roman" w:eastAsia="Arial Unicode MS" w:hAnsi="Times New Roman" w:cs="Times New Roman"/>
          <w:bCs/>
          <w:iCs/>
          <w:color w:val="000000"/>
          <w:kern w:val="1"/>
          <w:sz w:val="24"/>
          <w:szCs w:val="24"/>
          <w:lang w:val="sr-Cyrl-CS" w:eastAsia="ar-SA"/>
        </w:rPr>
        <w:t xml:space="preserve">за подизвођача достави </w:t>
      </w:r>
      <w:r w:rsidRPr="008C1785">
        <w:rPr>
          <w:rFonts w:ascii="Times New Roman" w:eastAsia="Arial Unicode MS" w:hAnsi="Times New Roman" w:cs="Times New Roman"/>
          <w:b/>
          <w:bCs/>
          <w:iCs/>
          <w:color w:val="000000"/>
          <w:kern w:val="1"/>
          <w:sz w:val="24"/>
          <w:szCs w:val="24"/>
          <w:lang w:val="sr-Cyrl-RS" w:eastAsia="ar-SA"/>
        </w:rPr>
        <w:t>ИЗЈАВУ</w:t>
      </w:r>
      <w:r w:rsidRPr="008C1785">
        <w:rPr>
          <w:rFonts w:ascii="Times New Roman" w:eastAsia="Arial Unicode MS" w:hAnsi="Times New Roman" w:cs="Times New Roman"/>
          <w:bCs/>
          <w:iCs/>
          <w:color w:val="000000"/>
          <w:kern w:val="1"/>
          <w:sz w:val="24"/>
          <w:szCs w:val="24"/>
          <w:lang w:val="sr-Cyrl-RS" w:eastAsia="ar-SA"/>
        </w:rPr>
        <w:t xml:space="preserve"> подизвођача </w:t>
      </w:r>
      <w:r w:rsidRPr="008C1785">
        <w:rPr>
          <w:rFonts w:ascii="Times New Roman" w:eastAsia="Arial Unicode MS" w:hAnsi="Times New Roman" w:cs="Times New Roman"/>
          <w:kern w:val="1"/>
          <w:sz w:val="24"/>
          <w:szCs w:val="24"/>
          <w:lang w:val="sr-Cyrl-CS" w:eastAsia="ar-SA"/>
        </w:rPr>
        <w:t>(</w:t>
      </w:r>
      <w:r w:rsidRPr="008C1785">
        <w:rPr>
          <w:rFonts w:ascii="Times New Roman" w:eastAsia="Arial Unicode MS" w:hAnsi="Times New Roman" w:cs="Times New Roman"/>
          <w:i/>
          <w:kern w:val="1"/>
          <w:sz w:val="24"/>
          <w:szCs w:val="24"/>
          <w:lang w:val="sr-Cyrl-CS" w:eastAsia="ar-SA"/>
        </w:rPr>
        <w:t>Образац 6</w:t>
      </w:r>
      <w:r w:rsidRPr="008C1785">
        <w:rPr>
          <w:rFonts w:ascii="Times New Roman" w:eastAsia="Arial Unicode MS" w:hAnsi="Times New Roman" w:cs="Times New Roman"/>
          <w:i/>
          <w:kern w:val="1"/>
          <w:sz w:val="24"/>
          <w:szCs w:val="24"/>
          <w:lang w:val="sr-Latn-RS" w:eastAsia="ar-SA"/>
        </w:rPr>
        <w:t>.</w:t>
      </w:r>
      <w:r w:rsidRPr="008C1785">
        <w:rPr>
          <w:rFonts w:ascii="Times New Roman" w:eastAsia="Arial Unicode MS" w:hAnsi="Times New Roman" w:cs="Times New Roman"/>
          <w:i/>
          <w:kern w:val="1"/>
          <w:sz w:val="24"/>
          <w:szCs w:val="24"/>
          <w:lang w:val="sr-Cyrl-RS" w:eastAsia="ar-SA"/>
        </w:rPr>
        <w:t xml:space="preserve"> у поглављу</w:t>
      </w:r>
      <w:r w:rsidRPr="008C1785">
        <w:rPr>
          <w:rFonts w:ascii="Times New Roman" w:eastAsia="Arial Unicode MS" w:hAnsi="Times New Roman" w:cs="Times New Roman"/>
          <w:i/>
          <w:kern w:val="1"/>
          <w:sz w:val="24"/>
          <w:szCs w:val="24"/>
          <w:lang w:val="ru-RU" w:eastAsia="ar-SA"/>
        </w:rPr>
        <w:t xml:space="preserve"> </w:t>
      </w:r>
      <w:r w:rsidRPr="008C1785">
        <w:rPr>
          <w:rFonts w:ascii="Times New Roman" w:eastAsia="Arial Unicode MS" w:hAnsi="Times New Roman" w:cs="Times New Roman"/>
          <w:i/>
          <w:kern w:val="1"/>
          <w:sz w:val="24"/>
          <w:szCs w:val="24"/>
          <w:lang w:eastAsia="ar-SA"/>
        </w:rPr>
        <w:t>VI</w:t>
      </w:r>
      <w:r w:rsidRPr="008C1785">
        <w:rPr>
          <w:rFonts w:ascii="Times New Roman" w:eastAsia="Arial Unicode MS" w:hAnsi="Times New Roman" w:cs="Times New Roman"/>
          <w:i/>
          <w:kern w:val="1"/>
          <w:sz w:val="24"/>
          <w:szCs w:val="24"/>
          <w:lang w:val="sr-Cyrl-RS" w:eastAsia="ar-SA"/>
        </w:rPr>
        <w:t xml:space="preserve"> ове конкурсне документације)</w:t>
      </w:r>
      <w:r w:rsidRPr="008C1785">
        <w:rPr>
          <w:rFonts w:ascii="Times New Roman" w:eastAsia="Arial Unicode MS" w:hAnsi="Times New Roman" w:cs="Times New Roman"/>
          <w:kern w:val="1"/>
          <w:sz w:val="24"/>
          <w:szCs w:val="24"/>
          <w:lang w:val="sr-Cyrl-CS" w:eastAsia="ar-SA"/>
        </w:rPr>
        <w:t>,</w:t>
      </w:r>
      <w:r w:rsidRPr="008C1785">
        <w:rPr>
          <w:rFonts w:ascii="Times New Roman" w:eastAsia="Arial Unicode MS" w:hAnsi="Times New Roman" w:cs="Times New Roman"/>
          <w:bCs/>
          <w:iCs/>
          <w:kern w:val="1"/>
          <w:sz w:val="24"/>
          <w:szCs w:val="24"/>
          <w:lang w:val="sr-Cyrl-RS" w:eastAsia="ar-SA"/>
        </w:rPr>
        <w:t xml:space="preserve"> </w:t>
      </w:r>
      <w:r w:rsidRPr="008C1785">
        <w:rPr>
          <w:rFonts w:ascii="Times New Roman" w:eastAsia="Arial Unicode MS" w:hAnsi="Times New Roman" w:cs="Times New Roman"/>
          <w:bCs/>
          <w:iCs/>
          <w:color w:val="000000"/>
          <w:kern w:val="1"/>
          <w:sz w:val="24"/>
          <w:szCs w:val="24"/>
          <w:lang w:val="sr-Cyrl-RS" w:eastAsia="ar-SA"/>
        </w:rPr>
        <w:t xml:space="preserve">потписану од стране овлашћеног лица подизвођача и оверену печатом. </w:t>
      </w:r>
    </w:p>
    <w:p w:rsidR="008C1785" w:rsidRPr="008C1785" w:rsidRDefault="008C1785" w:rsidP="008C1785">
      <w:pPr>
        <w:widowControl/>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p>
    <w:p w:rsidR="008C1785" w:rsidRPr="008C1785" w:rsidRDefault="008C1785" w:rsidP="000E5237">
      <w:pPr>
        <w:widowControl/>
        <w:numPr>
          <w:ilvl w:val="0"/>
          <w:numId w:val="17"/>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8C1785">
        <w:rPr>
          <w:rFonts w:ascii="Times New Roman" w:eastAsia="Arial Unicode MS" w:hAnsi="Times New Roman" w:cs="Times New Roman"/>
          <w:b/>
          <w:bCs/>
          <w:iCs/>
          <w:color w:val="000000"/>
          <w:kern w:val="1"/>
          <w:sz w:val="24"/>
          <w:szCs w:val="24"/>
          <w:lang w:val="sr-Cyrl-CS" w:eastAsia="ar-SA"/>
        </w:rPr>
        <w:t>Уколико понуду подноси група понуђача</w:t>
      </w:r>
      <w:r w:rsidRPr="008C1785">
        <w:rPr>
          <w:rFonts w:ascii="Times New Roman" w:eastAsia="Arial Unicode MS" w:hAnsi="Times New Roman" w:cs="Times New Roman"/>
          <w:bCs/>
          <w:iCs/>
          <w:color w:val="000000"/>
          <w:kern w:val="1"/>
          <w:sz w:val="24"/>
          <w:szCs w:val="24"/>
          <w:lang w:val="sr-Cyrl-CS" w:eastAsia="ar-SA"/>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8C1785">
        <w:rPr>
          <w:rFonts w:ascii="Times New Roman" w:eastAsia="Arial Unicode MS" w:hAnsi="Times New Roman" w:cs="Times New Roman"/>
          <w:bCs/>
          <w:iCs/>
          <w:color w:val="000000"/>
          <w:kern w:val="1"/>
          <w:sz w:val="24"/>
          <w:szCs w:val="24"/>
          <w:lang w:val="sr-Cyrl-RS" w:eastAsia="ar-SA"/>
        </w:rPr>
        <w:t xml:space="preserve">У том случају </w:t>
      </w:r>
      <w:r w:rsidRPr="008C1785">
        <w:rPr>
          <w:rFonts w:ascii="Times New Roman" w:eastAsia="Arial Unicode MS" w:hAnsi="Times New Roman" w:cs="Times New Roman"/>
          <w:b/>
          <w:bCs/>
          <w:iCs/>
          <w:kern w:val="1"/>
          <w:sz w:val="24"/>
          <w:szCs w:val="24"/>
          <w:lang w:val="sr-Cyrl-RS" w:eastAsia="ar-SA"/>
        </w:rPr>
        <w:t>ИЗЈАВА</w:t>
      </w:r>
      <w:r w:rsidRPr="008C1785">
        <w:rPr>
          <w:rFonts w:ascii="Times New Roman" w:eastAsia="Arial Unicode MS" w:hAnsi="Times New Roman" w:cs="Times New Roman"/>
          <w:bCs/>
          <w:iCs/>
          <w:kern w:val="1"/>
          <w:sz w:val="24"/>
          <w:szCs w:val="24"/>
          <w:lang w:val="sr-Cyrl-RS" w:eastAsia="ar-SA"/>
        </w:rPr>
        <w:t xml:space="preserve"> </w:t>
      </w:r>
      <w:r w:rsidRPr="008C1785">
        <w:rPr>
          <w:rFonts w:ascii="Times New Roman" w:eastAsia="Arial Unicode MS" w:hAnsi="Times New Roman" w:cs="Times New Roman"/>
          <w:kern w:val="1"/>
          <w:sz w:val="24"/>
          <w:szCs w:val="24"/>
          <w:lang w:val="sr-Cyrl-CS" w:eastAsia="ar-SA"/>
        </w:rPr>
        <w:t>(</w:t>
      </w:r>
      <w:r w:rsidRPr="008C1785">
        <w:rPr>
          <w:rFonts w:ascii="Times New Roman" w:eastAsia="Arial Unicode MS" w:hAnsi="Times New Roman" w:cs="Times New Roman"/>
          <w:i/>
          <w:kern w:val="1"/>
          <w:sz w:val="24"/>
          <w:szCs w:val="24"/>
          <w:lang w:val="sr-Cyrl-CS" w:eastAsia="ar-SA"/>
        </w:rPr>
        <w:t>Образац 5.</w:t>
      </w:r>
      <w:r w:rsidRPr="008C1785">
        <w:rPr>
          <w:rFonts w:ascii="Times New Roman" w:eastAsia="Arial Unicode MS" w:hAnsi="Times New Roman" w:cs="Times New Roman"/>
          <w:i/>
          <w:kern w:val="1"/>
          <w:sz w:val="24"/>
          <w:szCs w:val="24"/>
          <w:lang w:val="ru-RU" w:eastAsia="ar-SA"/>
        </w:rPr>
        <w:t xml:space="preserve"> у </w:t>
      </w:r>
      <w:r w:rsidRPr="008C1785">
        <w:rPr>
          <w:rFonts w:ascii="Times New Roman" w:eastAsia="Arial Unicode MS" w:hAnsi="Times New Roman" w:cs="Times New Roman"/>
          <w:i/>
          <w:kern w:val="1"/>
          <w:sz w:val="24"/>
          <w:szCs w:val="24"/>
          <w:lang w:val="sr-Cyrl-RS" w:eastAsia="ar-SA"/>
        </w:rPr>
        <w:t>поглављу</w:t>
      </w:r>
      <w:r w:rsidRPr="008C1785">
        <w:rPr>
          <w:rFonts w:ascii="Times New Roman" w:eastAsia="Arial Unicode MS" w:hAnsi="Times New Roman" w:cs="Times New Roman"/>
          <w:i/>
          <w:kern w:val="1"/>
          <w:sz w:val="24"/>
          <w:szCs w:val="24"/>
          <w:lang w:val="sr-Cyrl-CS" w:eastAsia="ar-SA"/>
        </w:rPr>
        <w:t xml:space="preserve"> </w:t>
      </w:r>
      <w:r w:rsidRPr="008C1785">
        <w:rPr>
          <w:rFonts w:ascii="Times New Roman" w:eastAsia="Arial Unicode MS" w:hAnsi="Times New Roman" w:cs="Times New Roman"/>
          <w:i/>
          <w:kern w:val="1"/>
          <w:sz w:val="24"/>
          <w:szCs w:val="24"/>
          <w:lang w:eastAsia="ar-SA"/>
        </w:rPr>
        <w:t>V</w:t>
      </w:r>
      <w:r w:rsidRPr="008C1785">
        <w:rPr>
          <w:rFonts w:ascii="Times New Roman" w:eastAsia="Arial Unicode MS" w:hAnsi="Times New Roman" w:cs="Times New Roman"/>
          <w:i/>
          <w:kern w:val="1"/>
          <w:sz w:val="24"/>
          <w:szCs w:val="24"/>
          <w:lang w:val="sr-Latn-RS" w:eastAsia="ar-SA"/>
        </w:rPr>
        <w:t>I</w:t>
      </w:r>
      <w:r w:rsidRPr="008C1785">
        <w:rPr>
          <w:rFonts w:ascii="Times New Roman" w:eastAsia="Arial Unicode MS" w:hAnsi="Times New Roman" w:cs="Times New Roman"/>
          <w:i/>
          <w:kern w:val="1"/>
          <w:sz w:val="24"/>
          <w:szCs w:val="24"/>
          <w:lang w:val="ru-RU" w:eastAsia="ar-SA"/>
        </w:rPr>
        <w:t xml:space="preserve"> ове конкурсне документације</w:t>
      </w:r>
      <w:r w:rsidRPr="008C1785">
        <w:rPr>
          <w:rFonts w:ascii="Times New Roman" w:eastAsia="Arial Unicode MS" w:hAnsi="Times New Roman" w:cs="Times New Roman"/>
          <w:kern w:val="1"/>
          <w:sz w:val="24"/>
          <w:szCs w:val="24"/>
          <w:lang w:val="sr-Cyrl-CS" w:eastAsia="ar-SA"/>
        </w:rPr>
        <w:t xml:space="preserve">), </w:t>
      </w:r>
      <w:r w:rsidRPr="008C1785">
        <w:rPr>
          <w:rFonts w:ascii="Times New Roman" w:eastAsia="Arial Unicode MS" w:hAnsi="Times New Roman" w:cs="Times New Roman"/>
          <w:bCs/>
          <w:iCs/>
          <w:kern w:val="1"/>
          <w:sz w:val="24"/>
          <w:szCs w:val="24"/>
          <w:lang w:val="sr-Cyrl-RS" w:eastAsia="ar-SA"/>
        </w:rPr>
        <w:t xml:space="preserve">мора бити потписана од стране овлашћеног лица </w:t>
      </w:r>
      <w:r w:rsidRPr="008C1785">
        <w:rPr>
          <w:rFonts w:ascii="Times New Roman" w:eastAsia="Arial Unicode MS" w:hAnsi="Times New Roman" w:cs="Times New Roman"/>
          <w:bCs/>
          <w:iCs/>
          <w:kern w:val="1"/>
          <w:sz w:val="24"/>
          <w:szCs w:val="24"/>
          <w:lang w:val="sr-Cyrl-CS" w:eastAsia="ar-SA"/>
        </w:rPr>
        <w:t>свак</w:t>
      </w:r>
      <w:r w:rsidRPr="008C1785">
        <w:rPr>
          <w:rFonts w:ascii="Times New Roman" w:eastAsia="Arial Unicode MS" w:hAnsi="Times New Roman" w:cs="Times New Roman"/>
          <w:bCs/>
          <w:iCs/>
          <w:kern w:val="1"/>
          <w:sz w:val="24"/>
          <w:szCs w:val="24"/>
          <w:lang w:val="sr-Cyrl-RS" w:eastAsia="ar-SA"/>
        </w:rPr>
        <w:t>ог</w:t>
      </w:r>
      <w:r w:rsidRPr="008C1785">
        <w:rPr>
          <w:rFonts w:ascii="Times New Roman" w:eastAsia="Arial Unicode MS" w:hAnsi="Times New Roman" w:cs="Times New Roman"/>
          <w:bCs/>
          <w:iCs/>
          <w:kern w:val="1"/>
          <w:sz w:val="24"/>
          <w:szCs w:val="24"/>
          <w:lang w:val="sr-Cyrl-CS" w:eastAsia="ar-SA"/>
        </w:rPr>
        <w:t xml:space="preserve"> понуђач</w:t>
      </w:r>
      <w:r w:rsidRPr="008C1785">
        <w:rPr>
          <w:rFonts w:ascii="Times New Roman" w:eastAsia="Arial Unicode MS" w:hAnsi="Times New Roman" w:cs="Times New Roman"/>
          <w:bCs/>
          <w:iCs/>
          <w:kern w:val="1"/>
          <w:sz w:val="24"/>
          <w:szCs w:val="24"/>
          <w:lang w:val="sr-Cyrl-RS" w:eastAsia="ar-SA"/>
        </w:rPr>
        <w:t>а</w:t>
      </w:r>
      <w:r w:rsidRPr="008C1785">
        <w:rPr>
          <w:rFonts w:ascii="Times New Roman" w:eastAsia="Arial Unicode MS" w:hAnsi="Times New Roman" w:cs="Times New Roman"/>
          <w:bCs/>
          <w:iCs/>
          <w:kern w:val="1"/>
          <w:sz w:val="24"/>
          <w:szCs w:val="24"/>
          <w:lang w:val="sr-Cyrl-CS" w:eastAsia="ar-SA"/>
        </w:rPr>
        <w:t xml:space="preserve"> из групе понуђача</w:t>
      </w:r>
      <w:r w:rsidRPr="008C1785">
        <w:rPr>
          <w:rFonts w:ascii="Times New Roman" w:eastAsia="Arial Unicode MS" w:hAnsi="Times New Roman" w:cs="Times New Roman"/>
          <w:bCs/>
          <w:iCs/>
          <w:kern w:val="1"/>
          <w:sz w:val="24"/>
          <w:szCs w:val="24"/>
          <w:lang w:val="sr-Cyrl-RS" w:eastAsia="ar-SA"/>
        </w:rPr>
        <w:t xml:space="preserve"> и оверена печатом.</w:t>
      </w:r>
      <w:r w:rsidRPr="008C1785">
        <w:rPr>
          <w:rFonts w:ascii="Times New Roman" w:eastAsia="Arial Unicode MS" w:hAnsi="Times New Roman" w:cs="Times New Roman"/>
          <w:bCs/>
          <w:iCs/>
          <w:kern w:val="1"/>
          <w:sz w:val="24"/>
          <w:szCs w:val="24"/>
          <w:lang w:val="sr-Cyrl-CS" w:eastAsia="ar-SA"/>
        </w:rPr>
        <w:t xml:space="preserve"> </w:t>
      </w:r>
    </w:p>
    <w:p w:rsidR="008C1785" w:rsidRPr="008C1785" w:rsidRDefault="008C1785" w:rsidP="008C1785">
      <w:pPr>
        <w:widowControl/>
        <w:suppressAutoHyphens/>
        <w:spacing w:after="0" w:line="100" w:lineRule="atLeast"/>
        <w:rPr>
          <w:rFonts w:ascii="Times New Roman" w:eastAsia="TimesNewRomanPSMT" w:hAnsi="Times New Roman" w:cs="Times New Roman"/>
          <w:bCs/>
          <w:color w:val="000000"/>
          <w:kern w:val="1"/>
          <w:sz w:val="24"/>
          <w:szCs w:val="24"/>
          <w:lang w:val="sr-Cyrl-RS" w:eastAsia="ar-SA"/>
        </w:rPr>
      </w:pPr>
    </w:p>
    <w:p w:rsidR="008C1785" w:rsidRPr="008C1785" w:rsidRDefault="008C1785" w:rsidP="000E5237">
      <w:pPr>
        <w:widowControl/>
        <w:numPr>
          <w:ilvl w:val="0"/>
          <w:numId w:val="17"/>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8C1785">
        <w:rPr>
          <w:rFonts w:ascii="Times New Roman" w:eastAsia="TimesNewRomanPSMT" w:hAnsi="Times New Roman" w:cs="Times New Roman"/>
          <w:bCs/>
          <w:color w:val="000000"/>
          <w:kern w:val="1"/>
          <w:sz w:val="24"/>
          <w:szCs w:val="24"/>
          <w:lang w:val="sr-Cyrl-RS"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C1785" w:rsidRPr="008C1785" w:rsidRDefault="008C1785" w:rsidP="008C1785">
      <w:pPr>
        <w:widowControl/>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p>
    <w:p w:rsidR="008C1785" w:rsidRPr="008C1785" w:rsidRDefault="008C1785" w:rsidP="000E5237">
      <w:pPr>
        <w:widowControl/>
        <w:numPr>
          <w:ilvl w:val="0"/>
          <w:numId w:val="18"/>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8C1785">
        <w:rPr>
          <w:rFonts w:ascii="Times New Roman" w:eastAsia="Arial Unicode MS" w:hAnsi="Times New Roman" w:cs="Times New Roman"/>
          <w:bCs/>
          <w:iCs/>
          <w:color w:val="000000"/>
          <w:kern w:val="1"/>
          <w:sz w:val="24"/>
          <w:szCs w:val="24"/>
          <w:lang w:val="sr-Cyrl-CS" w:eastAsia="ar-SA"/>
        </w:rPr>
        <w:t xml:space="preserve">Наручилац може пре доношења одлуке о додели уговора да </w:t>
      </w:r>
      <w:r w:rsidRPr="008C1785">
        <w:rPr>
          <w:rFonts w:ascii="Times New Roman" w:eastAsia="Arial Unicode MS" w:hAnsi="Times New Roman" w:cs="Times New Roman"/>
          <w:bCs/>
          <w:iCs/>
          <w:color w:val="000000"/>
          <w:kern w:val="1"/>
          <w:sz w:val="24"/>
          <w:szCs w:val="24"/>
          <w:lang w:val="sr-Cyrl-RS" w:eastAsia="ar-SA"/>
        </w:rPr>
        <w:t>зат</w:t>
      </w:r>
      <w:r w:rsidRPr="008C1785">
        <w:rPr>
          <w:rFonts w:ascii="Times New Roman" w:eastAsia="Arial Unicode MS" w:hAnsi="Times New Roman" w:cs="Times New Roman"/>
          <w:bCs/>
          <w:iCs/>
          <w:color w:val="000000"/>
          <w:kern w:val="1"/>
          <w:sz w:val="24"/>
          <w:szCs w:val="24"/>
          <w:lang w:val="sr-Cyrl-CS" w:eastAsia="ar-SA"/>
        </w:rPr>
        <w:t xml:space="preserve">ражи од понуђача, чија је понуда оцењена као најповољнија, да достави </w:t>
      </w:r>
      <w:r w:rsidRPr="008C1785">
        <w:rPr>
          <w:rFonts w:ascii="Times New Roman" w:eastAsia="Arial Unicode MS" w:hAnsi="Times New Roman" w:cs="Times New Roman"/>
          <w:bCs/>
          <w:iCs/>
          <w:color w:val="000000"/>
          <w:kern w:val="1"/>
          <w:sz w:val="24"/>
          <w:szCs w:val="24"/>
          <w:lang w:val="sr-Cyrl-RS" w:eastAsia="ar-SA"/>
        </w:rPr>
        <w:t xml:space="preserve">копију доказа о испуњености услова за које је доставио изјаву, а може и да затражи </w:t>
      </w:r>
      <w:r w:rsidRPr="008C1785">
        <w:rPr>
          <w:rFonts w:ascii="Times New Roman" w:eastAsia="Arial Unicode MS" w:hAnsi="Times New Roman" w:cs="Times New Roman"/>
          <w:bCs/>
          <w:iCs/>
          <w:color w:val="000000"/>
          <w:kern w:val="1"/>
          <w:sz w:val="24"/>
          <w:szCs w:val="24"/>
          <w:lang w:val="sr-Cyrl-CS" w:eastAsia="ar-SA"/>
        </w:rPr>
        <w:t xml:space="preserve">на увид оригинал или оверену копију свих или појединих доказа о испуњености услова. </w:t>
      </w:r>
      <w:r w:rsidRPr="008C1785">
        <w:rPr>
          <w:rFonts w:ascii="Times New Roman" w:eastAsia="Arial Unicode MS" w:hAnsi="Times New Roman" w:cs="Times New Roman"/>
          <w:bCs/>
          <w:color w:val="000000"/>
          <w:kern w:val="1"/>
          <w:sz w:val="24"/>
          <w:szCs w:val="24"/>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w:t>
      </w:r>
      <w:r w:rsidRPr="008C1785">
        <w:rPr>
          <w:rFonts w:ascii="Times New Roman" w:eastAsia="Arial Unicode MS" w:hAnsi="Times New Roman" w:cs="Times New Roman"/>
          <w:bCs/>
          <w:iCs/>
          <w:color w:val="000000"/>
          <w:kern w:val="1"/>
          <w:sz w:val="24"/>
          <w:szCs w:val="24"/>
          <w:lang w:val="sr-Cyrl-CS" w:eastAsia="ar-SA"/>
        </w:rPr>
        <w:t xml:space="preserve"> </w:t>
      </w:r>
    </w:p>
    <w:p w:rsidR="008C1785" w:rsidRPr="008C1785" w:rsidRDefault="008C1785" w:rsidP="008C1785">
      <w:pPr>
        <w:widowControl/>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p>
    <w:p w:rsidR="008C1785" w:rsidRPr="008C1785" w:rsidRDefault="008C1785" w:rsidP="008C1785">
      <w:pPr>
        <w:widowControl/>
        <w:suppressAutoHyphens/>
        <w:spacing w:after="0" w:line="100" w:lineRule="atLeast"/>
        <w:ind w:left="720"/>
        <w:jc w:val="both"/>
        <w:rPr>
          <w:rFonts w:ascii="Times New Roman" w:eastAsia="TimesNewRomanPSMT" w:hAnsi="Times New Roman" w:cs="Times New Roman"/>
          <w:bCs/>
          <w:kern w:val="1"/>
          <w:sz w:val="24"/>
          <w:szCs w:val="24"/>
          <w:lang w:val="sr-Cyrl-RS" w:eastAsia="ar-SA"/>
        </w:rPr>
      </w:pPr>
      <w:r w:rsidRPr="008C1785">
        <w:rPr>
          <w:rFonts w:ascii="Times New Roman" w:eastAsia="TimesNewRomanPSMT" w:hAnsi="Times New Roman" w:cs="Times New Roman"/>
          <w:bCs/>
          <w:kern w:val="1"/>
          <w:sz w:val="24"/>
          <w:szCs w:val="24"/>
          <w:lang w:val="sr-Cyrl-RS" w:eastAsia="ar-SA"/>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8C1785">
        <w:rPr>
          <w:rFonts w:ascii="Times New Roman" w:eastAsia="Arial Unicode MS" w:hAnsi="Times New Roman" w:cs="Times New Roman"/>
          <w:bCs/>
          <w:iCs/>
          <w:kern w:val="1"/>
          <w:sz w:val="24"/>
          <w:szCs w:val="24"/>
          <w:lang w:val="sr-Cyrl-RS" w:eastAsia="ar-SA"/>
        </w:rPr>
        <w:t>(</w:t>
      </w:r>
      <w:r w:rsidRPr="008C1785">
        <w:rPr>
          <w:rFonts w:ascii="Times New Roman" w:eastAsia="Arial Unicode MS" w:hAnsi="Times New Roman" w:cs="Times New Roman"/>
          <w:bCs/>
          <w:iCs/>
          <w:kern w:val="1"/>
          <w:sz w:val="24"/>
          <w:szCs w:val="24"/>
          <w:lang w:val="sr-Cyrl-CS" w:eastAsia="ar-SA"/>
        </w:rPr>
        <w:t>свих или појединих доказа о испуњености услова</w:t>
      </w:r>
      <w:r w:rsidRPr="008C1785">
        <w:rPr>
          <w:rFonts w:ascii="Times New Roman" w:eastAsia="Arial Unicode MS" w:hAnsi="Times New Roman" w:cs="Times New Roman"/>
          <w:bCs/>
          <w:iCs/>
          <w:kern w:val="1"/>
          <w:sz w:val="24"/>
          <w:szCs w:val="24"/>
          <w:lang w:val="sr-Cyrl-RS" w:eastAsia="ar-SA"/>
        </w:rPr>
        <w:t>)</w:t>
      </w:r>
      <w:r w:rsidRPr="008C1785">
        <w:rPr>
          <w:rFonts w:ascii="Times New Roman" w:eastAsia="TimesNewRomanPSMT" w:hAnsi="Times New Roman" w:cs="Times New Roman"/>
          <w:bCs/>
          <w:kern w:val="1"/>
          <w:sz w:val="24"/>
          <w:szCs w:val="24"/>
          <w:lang w:val="sr-Cyrl-RS" w:eastAsia="ar-SA"/>
        </w:rPr>
        <w:t>, понуђач ће бити дужан да достави:</w:t>
      </w:r>
    </w:p>
    <w:p w:rsidR="00B31899" w:rsidRDefault="00B31899" w:rsidP="008C1785">
      <w:pPr>
        <w:spacing w:after="0" w:line="240" w:lineRule="auto"/>
        <w:ind w:right="6" w:firstLine="360"/>
        <w:jc w:val="both"/>
        <w:rPr>
          <w:rFonts w:ascii="Times New Roman" w:eastAsia="Times New Roman" w:hAnsi="Times New Roman" w:cs="Times New Roman"/>
          <w:color w:val="C00000"/>
          <w:lang w:val="sr-Cyrl-RS"/>
        </w:rPr>
      </w:pPr>
    </w:p>
    <w:p w:rsidR="008C1785" w:rsidRDefault="008C1785" w:rsidP="008C1785">
      <w:pPr>
        <w:spacing w:after="0" w:line="240" w:lineRule="auto"/>
        <w:ind w:right="6" w:firstLine="360"/>
        <w:jc w:val="both"/>
        <w:rPr>
          <w:rFonts w:ascii="Times New Roman" w:eastAsia="Times New Roman" w:hAnsi="Times New Roman" w:cs="Times New Roman"/>
          <w:color w:val="C00000"/>
          <w:lang w:val="sr-Cyrl-RS"/>
        </w:rPr>
      </w:pPr>
    </w:p>
    <w:p w:rsidR="008C1785" w:rsidRDefault="008C1785" w:rsidP="008C1785">
      <w:pPr>
        <w:spacing w:after="0" w:line="240" w:lineRule="auto"/>
        <w:ind w:right="6" w:firstLine="360"/>
        <w:jc w:val="both"/>
        <w:rPr>
          <w:rFonts w:ascii="Times New Roman" w:eastAsia="Times New Roman" w:hAnsi="Times New Roman" w:cs="Times New Roman"/>
          <w:color w:val="C00000"/>
          <w:lang w:val="sr-Cyrl-RS"/>
        </w:rPr>
      </w:pPr>
    </w:p>
    <w:p w:rsidR="008C1785" w:rsidRDefault="008C1785" w:rsidP="008C1785">
      <w:pPr>
        <w:spacing w:after="0" w:line="240" w:lineRule="auto"/>
        <w:ind w:right="6" w:firstLine="360"/>
        <w:jc w:val="both"/>
        <w:rPr>
          <w:rFonts w:ascii="Times New Roman" w:eastAsia="Times New Roman" w:hAnsi="Times New Roman" w:cs="Times New Roman"/>
          <w:color w:val="C00000"/>
          <w:lang w:val="sr-Cyrl-RS"/>
        </w:rPr>
      </w:pPr>
    </w:p>
    <w:p w:rsidR="008C1785" w:rsidRDefault="008C1785" w:rsidP="008C1785">
      <w:pPr>
        <w:spacing w:after="0" w:line="240" w:lineRule="auto"/>
        <w:ind w:right="6" w:firstLine="360"/>
        <w:jc w:val="both"/>
        <w:rPr>
          <w:rFonts w:ascii="Times New Roman" w:eastAsia="Times New Roman" w:hAnsi="Times New Roman" w:cs="Times New Roman"/>
          <w:color w:val="C00000"/>
          <w:lang w:val="sr-Cyrl-RS"/>
        </w:rPr>
      </w:pPr>
    </w:p>
    <w:p w:rsidR="008C1785" w:rsidRDefault="008C1785" w:rsidP="008C1785">
      <w:pPr>
        <w:spacing w:after="0" w:line="240" w:lineRule="auto"/>
        <w:ind w:right="6" w:firstLine="360"/>
        <w:jc w:val="both"/>
        <w:rPr>
          <w:rFonts w:ascii="Times New Roman" w:eastAsia="Times New Roman" w:hAnsi="Times New Roman" w:cs="Times New Roman"/>
          <w:color w:val="C00000"/>
          <w:lang w:val="sr-Cyrl-RS"/>
        </w:rPr>
      </w:pPr>
    </w:p>
    <w:p w:rsidR="008C1785" w:rsidRDefault="008C1785" w:rsidP="008C1785">
      <w:pPr>
        <w:spacing w:after="0" w:line="240" w:lineRule="auto"/>
        <w:ind w:right="6" w:firstLine="360"/>
        <w:jc w:val="both"/>
        <w:rPr>
          <w:rFonts w:ascii="Times New Roman" w:eastAsia="Times New Roman" w:hAnsi="Times New Roman" w:cs="Times New Roman"/>
          <w:color w:val="C00000"/>
          <w:lang w:val="sr-Cyrl-RS"/>
        </w:rPr>
      </w:pPr>
    </w:p>
    <w:p w:rsidR="00C75FE8" w:rsidRDefault="00C75FE8" w:rsidP="008C1785">
      <w:pPr>
        <w:spacing w:after="0" w:line="240" w:lineRule="auto"/>
        <w:ind w:right="6" w:firstLine="360"/>
        <w:jc w:val="both"/>
        <w:rPr>
          <w:rFonts w:ascii="Times New Roman" w:eastAsia="Times New Roman" w:hAnsi="Times New Roman" w:cs="Times New Roman"/>
          <w:color w:val="C00000"/>
          <w:lang w:val="sr-Cyrl-RS"/>
        </w:rPr>
      </w:pPr>
    </w:p>
    <w:p w:rsidR="00C75FE8" w:rsidRDefault="00C75FE8" w:rsidP="008C1785">
      <w:pPr>
        <w:spacing w:after="0" w:line="240" w:lineRule="auto"/>
        <w:ind w:right="6" w:firstLine="360"/>
        <w:jc w:val="both"/>
        <w:rPr>
          <w:rFonts w:ascii="Times New Roman" w:eastAsia="Times New Roman" w:hAnsi="Times New Roman" w:cs="Times New Roman"/>
          <w:color w:val="C00000"/>
          <w:lang w:val="sr-Cyrl-RS"/>
        </w:rPr>
      </w:pPr>
    </w:p>
    <w:p w:rsidR="00C75FE8" w:rsidRDefault="00C75FE8" w:rsidP="008C1785">
      <w:pPr>
        <w:spacing w:after="0" w:line="240" w:lineRule="auto"/>
        <w:ind w:right="6" w:firstLine="360"/>
        <w:jc w:val="both"/>
        <w:rPr>
          <w:rFonts w:ascii="Times New Roman" w:eastAsia="Times New Roman" w:hAnsi="Times New Roman" w:cs="Times New Roman"/>
          <w:color w:val="C00000"/>
          <w:lang w:val="sr-Cyrl-RS"/>
        </w:rPr>
      </w:pPr>
    </w:p>
    <w:p w:rsidR="00C75FE8" w:rsidRDefault="00C75FE8" w:rsidP="008C1785">
      <w:pPr>
        <w:spacing w:after="0" w:line="240" w:lineRule="auto"/>
        <w:ind w:right="6" w:firstLine="360"/>
        <w:jc w:val="both"/>
        <w:rPr>
          <w:rFonts w:ascii="Times New Roman" w:eastAsia="Times New Roman" w:hAnsi="Times New Roman" w:cs="Times New Roman"/>
          <w:color w:val="C00000"/>
          <w:lang w:val="sr-Cyrl-RS"/>
        </w:rPr>
      </w:pPr>
    </w:p>
    <w:p w:rsidR="00C75FE8" w:rsidRDefault="00C75FE8" w:rsidP="008C1785">
      <w:pPr>
        <w:spacing w:after="0" w:line="240" w:lineRule="auto"/>
        <w:ind w:right="6" w:firstLine="360"/>
        <w:jc w:val="both"/>
        <w:rPr>
          <w:rFonts w:ascii="Times New Roman" w:eastAsia="Times New Roman" w:hAnsi="Times New Roman" w:cs="Times New Roman"/>
          <w:color w:val="C00000"/>
          <w:lang w:val="sr-Cyrl-RS"/>
        </w:rPr>
      </w:pPr>
    </w:p>
    <w:p w:rsidR="00C75FE8" w:rsidRDefault="00C75FE8" w:rsidP="008C1785">
      <w:pPr>
        <w:spacing w:after="0" w:line="240" w:lineRule="auto"/>
        <w:ind w:right="6" w:firstLine="360"/>
        <w:jc w:val="both"/>
        <w:rPr>
          <w:rFonts w:ascii="Times New Roman" w:eastAsia="Times New Roman" w:hAnsi="Times New Roman" w:cs="Times New Roman"/>
          <w:color w:val="C00000"/>
          <w:lang w:val="sr-Cyrl-RS"/>
        </w:rPr>
      </w:pPr>
    </w:p>
    <w:p w:rsidR="00C75FE8" w:rsidRDefault="00C75FE8" w:rsidP="008C1785">
      <w:pPr>
        <w:spacing w:after="0" w:line="240" w:lineRule="auto"/>
        <w:ind w:right="6" w:firstLine="360"/>
        <w:jc w:val="both"/>
        <w:rPr>
          <w:rFonts w:ascii="Times New Roman" w:eastAsia="Times New Roman" w:hAnsi="Times New Roman" w:cs="Times New Roman"/>
          <w:color w:val="C00000"/>
          <w:lang w:val="sr-Cyrl-RS"/>
        </w:rPr>
      </w:pPr>
    </w:p>
    <w:p w:rsidR="008C1785" w:rsidRDefault="008C1785" w:rsidP="008C1785">
      <w:pPr>
        <w:spacing w:after="0" w:line="240" w:lineRule="auto"/>
        <w:ind w:right="6" w:firstLine="360"/>
        <w:jc w:val="both"/>
        <w:rPr>
          <w:rFonts w:ascii="Times New Roman" w:eastAsia="Times New Roman" w:hAnsi="Times New Roman" w:cs="Times New Roman"/>
          <w:color w:val="C00000"/>
          <w:lang w:val="sr-Cyrl-RS"/>
        </w:rPr>
      </w:pPr>
    </w:p>
    <w:p w:rsidR="008C1785" w:rsidRDefault="008C1785" w:rsidP="008C1785">
      <w:pPr>
        <w:spacing w:after="0" w:line="240" w:lineRule="auto"/>
        <w:ind w:right="6" w:firstLine="360"/>
        <w:jc w:val="both"/>
        <w:rPr>
          <w:rFonts w:ascii="Times New Roman" w:eastAsia="Times New Roman" w:hAnsi="Times New Roman" w:cs="Times New Roman"/>
          <w:color w:val="C00000"/>
          <w:lang w:val="sr-Cyrl-RS"/>
        </w:rPr>
      </w:pPr>
    </w:p>
    <w:p w:rsidR="008C1785" w:rsidRDefault="008C1785" w:rsidP="008C1785">
      <w:pPr>
        <w:spacing w:after="0" w:line="240" w:lineRule="auto"/>
        <w:ind w:right="6" w:firstLine="360"/>
        <w:jc w:val="both"/>
        <w:rPr>
          <w:rFonts w:ascii="Times New Roman" w:eastAsia="Times New Roman" w:hAnsi="Times New Roman" w:cs="Times New Roman"/>
          <w:color w:val="C00000"/>
          <w:lang w:val="sr-Cyrl-RS"/>
        </w:rPr>
      </w:pPr>
    </w:p>
    <w:p w:rsidR="000166DA" w:rsidRDefault="000166DA" w:rsidP="000166DA">
      <w:pPr>
        <w:pStyle w:val="ListParagraph"/>
        <w:numPr>
          <w:ilvl w:val="0"/>
          <w:numId w:val="3"/>
        </w:numPr>
        <w:spacing w:before="13" w:after="0" w:line="460" w:lineRule="exact"/>
        <w:ind w:right="1197"/>
        <w:rPr>
          <w:rFonts w:ascii="Times New Roman" w:eastAsia="Times New Roman" w:hAnsi="Times New Roman" w:cs="Times New Roman"/>
          <w:b/>
          <w:bCs/>
          <w:sz w:val="24"/>
          <w:szCs w:val="24"/>
          <w:lang w:val="sr-Cyrl-CS"/>
        </w:rPr>
      </w:pPr>
      <w:r w:rsidRPr="007A6234">
        <w:rPr>
          <w:rFonts w:ascii="Times New Roman" w:eastAsia="Times New Roman" w:hAnsi="Times New Roman" w:cs="Times New Roman"/>
          <w:b/>
          <w:bCs/>
          <w:sz w:val="24"/>
          <w:szCs w:val="24"/>
          <w:lang w:val="sr-Cyrl-CS"/>
        </w:rPr>
        <w:t xml:space="preserve">УПУТСТВО </w:t>
      </w:r>
      <w:r w:rsidRPr="007A6234">
        <w:rPr>
          <w:rFonts w:ascii="Times New Roman" w:eastAsia="Times New Roman" w:hAnsi="Times New Roman" w:cs="Times New Roman"/>
          <w:b/>
          <w:bCs/>
          <w:spacing w:val="-23"/>
          <w:sz w:val="24"/>
          <w:szCs w:val="24"/>
          <w:lang w:val="sr-Cyrl-CS"/>
        </w:rPr>
        <w:t xml:space="preserve"> </w:t>
      </w:r>
      <w:r w:rsidRPr="007A6234">
        <w:rPr>
          <w:rFonts w:ascii="Times New Roman" w:eastAsia="Times New Roman" w:hAnsi="Times New Roman" w:cs="Times New Roman"/>
          <w:b/>
          <w:bCs/>
          <w:sz w:val="24"/>
          <w:szCs w:val="24"/>
          <w:lang w:val="sr-Cyrl-CS"/>
        </w:rPr>
        <w:t>ПОНУЂАЧИМА КАКО</w:t>
      </w:r>
      <w:r w:rsidRPr="007A6234">
        <w:rPr>
          <w:rFonts w:ascii="Times New Roman" w:eastAsia="Times New Roman" w:hAnsi="Times New Roman" w:cs="Times New Roman"/>
          <w:b/>
          <w:bCs/>
          <w:spacing w:val="-11"/>
          <w:sz w:val="24"/>
          <w:szCs w:val="24"/>
          <w:lang w:val="sr-Cyrl-CS"/>
        </w:rPr>
        <w:t xml:space="preserve"> </w:t>
      </w:r>
      <w:r w:rsidRPr="007A6234">
        <w:rPr>
          <w:rFonts w:ascii="Times New Roman" w:eastAsia="Times New Roman" w:hAnsi="Times New Roman" w:cs="Times New Roman"/>
          <w:b/>
          <w:bCs/>
          <w:sz w:val="24"/>
          <w:szCs w:val="24"/>
          <w:lang w:val="sr-Cyrl-CS"/>
        </w:rPr>
        <w:t>ДА</w:t>
      </w:r>
      <w:r w:rsidRPr="007A6234">
        <w:rPr>
          <w:rFonts w:ascii="Times New Roman" w:eastAsia="Times New Roman" w:hAnsi="Times New Roman" w:cs="Times New Roman"/>
          <w:b/>
          <w:bCs/>
          <w:spacing w:val="-6"/>
          <w:sz w:val="24"/>
          <w:szCs w:val="24"/>
          <w:lang w:val="sr-Cyrl-CS"/>
        </w:rPr>
        <w:t xml:space="preserve"> </w:t>
      </w:r>
      <w:r w:rsidRPr="007A6234">
        <w:rPr>
          <w:rFonts w:ascii="Times New Roman" w:eastAsia="Times New Roman" w:hAnsi="Times New Roman" w:cs="Times New Roman"/>
          <w:b/>
          <w:bCs/>
          <w:spacing w:val="1"/>
          <w:sz w:val="24"/>
          <w:szCs w:val="24"/>
          <w:lang w:val="sr-Cyrl-CS"/>
        </w:rPr>
        <w:t>САЧИН</w:t>
      </w:r>
      <w:r w:rsidRPr="007A6234">
        <w:rPr>
          <w:rFonts w:ascii="Times New Roman" w:eastAsia="Times New Roman" w:hAnsi="Times New Roman" w:cs="Times New Roman"/>
          <w:b/>
          <w:bCs/>
          <w:sz w:val="24"/>
          <w:szCs w:val="24"/>
          <w:lang w:val="sr-Cyrl-CS"/>
        </w:rPr>
        <w:t>Е</w:t>
      </w:r>
      <w:r w:rsidRPr="007A6234">
        <w:rPr>
          <w:rFonts w:ascii="Times New Roman" w:eastAsia="Times New Roman" w:hAnsi="Times New Roman" w:cs="Times New Roman"/>
          <w:b/>
          <w:bCs/>
          <w:spacing w:val="-19"/>
          <w:sz w:val="24"/>
          <w:szCs w:val="24"/>
          <w:lang w:val="sr-Cyrl-CS"/>
        </w:rPr>
        <w:t xml:space="preserve"> П</w:t>
      </w:r>
      <w:r w:rsidRPr="007A6234">
        <w:rPr>
          <w:rFonts w:ascii="Times New Roman" w:eastAsia="Times New Roman" w:hAnsi="Times New Roman" w:cs="Times New Roman"/>
          <w:b/>
          <w:bCs/>
          <w:sz w:val="24"/>
          <w:szCs w:val="24"/>
          <w:lang w:val="sr-Cyrl-CS"/>
        </w:rPr>
        <w:t>ОНУДУ</w:t>
      </w:r>
    </w:p>
    <w:p w:rsidR="000166DA" w:rsidRPr="00A54021" w:rsidRDefault="000166DA" w:rsidP="000166DA">
      <w:pPr>
        <w:pStyle w:val="ListParagraph"/>
        <w:spacing w:before="13" w:after="0" w:line="460" w:lineRule="exact"/>
        <w:ind w:left="360" w:right="1197"/>
        <w:rPr>
          <w:rFonts w:ascii="Times New Roman" w:eastAsia="Times New Roman" w:hAnsi="Times New Roman" w:cs="Times New Roman"/>
          <w:b/>
          <w:bCs/>
          <w:sz w:val="24"/>
          <w:szCs w:val="24"/>
          <w:lang w:val="sr-Cyrl-CS"/>
        </w:rPr>
      </w:pPr>
      <w:r w:rsidRPr="00A54021">
        <w:rPr>
          <w:rFonts w:ascii="Times New Roman" w:eastAsia="Times New Roman" w:hAnsi="Times New Roman" w:cs="Times New Roman"/>
          <w:b/>
          <w:bCs/>
          <w:sz w:val="24"/>
          <w:szCs w:val="24"/>
          <w:lang w:val="sr-Cyrl-CS"/>
        </w:rPr>
        <w:t>5.1 Језик на којем понуда мора бити</w:t>
      </w:r>
      <w:r w:rsidRPr="00A54021">
        <w:rPr>
          <w:rFonts w:ascii="Times New Roman" w:eastAsia="Times New Roman" w:hAnsi="Times New Roman" w:cs="Times New Roman"/>
          <w:b/>
          <w:bCs/>
          <w:spacing w:val="-1"/>
          <w:sz w:val="24"/>
          <w:szCs w:val="24"/>
          <w:lang w:val="sr-Cyrl-CS"/>
        </w:rPr>
        <w:t xml:space="preserve"> </w:t>
      </w:r>
      <w:r w:rsidRPr="00A54021">
        <w:rPr>
          <w:rFonts w:ascii="Times New Roman" w:eastAsia="Times New Roman" w:hAnsi="Times New Roman" w:cs="Times New Roman"/>
          <w:b/>
          <w:bCs/>
          <w:sz w:val="24"/>
          <w:szCs w:val="24"/>
          <w:lang w:val="sr-Cyrl-CS"/>
        </w:rPr>
        <w:t>састављена</w:t>
      </w:r>
    </w:p>
    <w:p w:rsidR="000166DA" w:rsidRDefault="000166DA" w:rsidP="000166DA">
      <w:pPr>
        <w:tabs>
          <w:tab w:val="left" w:pos="2100"/>
        </w:tabs>
        <w:spacing w:before="59" w:after="0" w:line="240" w:lineRule="auto"/>
        <w:ind w:left="567" w:right="-20"/>
        <w:rPr>
          <w:rFonts w:ascii="Times New Roman" w:eastAsia="Times New Roman" w:hAnsi="Times New Roman" w:cs="Times New Roman"/>
          <w:b/>
          <w:bCs/>
          <w:sz w:val="24"/>
          <w:szCs w:val="24"/>
          <w:lang w:val="sr-Cyrl-CS"/>
        </w:rPr>
      </w:pPr>
    </w:p>
    <w:p w:rsidR="000166DA" w:rsidRPr="00A720E0" w:rsidRDefault="000166DA" w:rsidP="000166DA">
      <w:pPr>
        <w:tabs>
          <w:tab w:val="left" w:pos="2100"/>
        </w:tabs>
        <w:spacing w:before="59" w:after="0" w:line="240" w:lineRule="auto"/>
        <w:ind w:right="-20" w:firstLine="567"/>
        <w:jc w:val="both"/>
        <w:rPr>
          <w:rFonts w:ascii="Times New Roman" w:eastAsia="Times New Roman" w:hAnsi="Times New Roman" w:cs="Times New Roman"/>
          <w:b/>
          <w:bCs/>
          <w:sz w:val="24"/>
          <w:szCs w:val="24"/>
          <w:lang w:val="sr-Cyrl-CS"/>
        </w:rPr>
      </w:pPr>
      <w:r w:rsidRPr="001C3799">
        <w:rPr>
          <w:rFonts w:ascii="Times New Roman" w:hAnsi="Times New Roman" w:cs="Times New Roman"/>
          <w:bCs/>
          <w:sz w:val="24"/>
          <w:szCs w:val="24"/>
          <w:lang w:val="sr-Cyrl-CS"/>
        </w:rPr>
        <w:t xml:space="preserve">Конкурсна документација се припрема на српском </w:t>
      </w:r>
      <w:r w:rsidRPr="001C3799">
        <w:rPr>
          <w:rFonts w:ascii="Times New Roman" w:hAnsi="Times New Roman" w:cs="Times New Roman"/>
          <w:bCs/>
          <w:color w:val="C00000"/>
          <w:sz w:val="24"/>
          <w:szCs w:val="24"/>
          <w:lang w:val="sr-Cyrl-CS"/>
        </w:rPr>
        <w:t xml:space="preserve"> </w:t>
      </w:r>
      <w:r w:rsidRPr="001C3799">
        <w:rPr>
          <w:rFonts w:ascii="Times New Roman" w:hAnsi="Times New Roman" w:cs="Times New Roman"/>
          <w:bCs/>
          <w:sz w:val="24"/>
          <w:szCs w:val="24"/>
          <w:lang w:val="sr-Cyrl-CS"/>
        </w:rPr>
        <w:t>језику, а  поступак јавне набавке се води на српском језику.</w:t>
      </w:r>
    </w:p>
    <w:p w:rsidR="000166DA" w:rsidRDefault="000166DA" w:rsidP="000166DA">
      <w:pPr>
        <w:spacing w:after="0" w:line="240" w:lineRule="auto"/>
        <w:jc w:val="both"/>
        <w:rPr>
          <w:sz w:val="20"/>
          <w:szCs w:val="20"/>
          <w:lang w:val="sr-Cyrl-RS"/>
        </w:rPr>
      </w:pPr>
      <w:r>
        <w:rPr>
          <w:rFonts w:ascii="Times New Roman" w:hAnsi="Times New Roman"/>
          <w:sz w:val="24"/>
          <w:szCs w:val="24"/>
          <w:lang w:val="sr-Cyrl-RS"/>
        </w:rPr>
        <w:tab/>
      </w:r>
      <w:r w:rsidRPr="00D556A5">
        <w:rPr>
          <w:rFonts w:ascii="Times New Roman" w:hAnsi="Times New Roman" w:cs="Times New Roman"/>
          <w:bCs/>
          <w:sz w:val="24"/>
          <w:szCs w:val="24"/>
          <w:lang w:val="sr-Cyrl-RS"/>
        </w:rPr>
        <w:t xml:space="preserve"> </w:t>
      </w:r>
    </w:p>
    <w:p w:rsidR="000166DA" w:rsidRPr="00A54021" w:rsidRDefault="000166DA" w:rsidP="000166DA">
      <w:pPr>
        <w:spacing w:after="0" w:line="240" w:lineRule="auto"/>
        <w:jc w:val="both"/>
        <w:rPr>
          <w:sz w:val="20"/>
          <w:szCs w:val="20"/>
          <w:lang w:val="sr-Cyrl-RS"/>
        </w:rPr>
      </w:pPr>
      <w:r w:rsidRPr="00D556A5">
        <w:rPr>
          <w:rFonts w:ascii="Times New Roman" w:eastAsia="Times New Roman" w:hAnsi="Times New Roman" w:cs="Times New Roman"/>
          <w:b/>
          <w:bCs/>
          <w:sz w:val="24"/>
          <w:szCs w:val="24"/>
          <w:lang w:val="sr-Cyrl-RS"/>
        </w:rPr>
        <w:t>5.2 Посебни</w:t>
      </w:r>
      <w:r w:rsidRPr="00D556A5">
        <w:rPr>
          <w:rFonts w:ascii="Times New Roman" w:eastAsia="Times New Roman" w:hAnsi="Times New Roman" w:cs="Times New Roman"/>
          <w:b/>
          <w:bCs/>
          <w:spacing w:val="8"/>
          <w:sz w:val="24"/>
          <w:szCs w:val="24"/>
          <w:lang w:val="sr-Cyrl-RS"/>
        </w:rPr>
        <w:t xml:space="preserve"> </w:t>
      </w:r>
      <w:r w:rsidRPr="00D556A5">
        <w:rPr>
          <w:rFonts w:ascii="Times New Roman" w:eastAsia="Times New Roman" w:hAnsi="Times New Roman" w:cs="Times New Roman"/>
          <w:b/>
          <w:bCs/>
          <w:sz w:val="24"/>
          <w:szCs w:val="24"/>
          <w:lang w:val="sr-Cyrl-RS"/>
        </w:rPr>
        <w:t>захтеви</w:t>
      </w:r>
      <w:r w:rsidRPr="00D556A5">
        <w:rPr>
          <w:rFonts w:ascii="Times New Roman" w:eastAsia="Times New Roman" w:hAnsi="Times New Roman" w:cs="Times New Roman"/>
          <w:b/>
          <w:bCs/>
          <w:spacing w:val="8"/>
          <w:sz w:val="24"/>
          <w:szCs w:val="24"/>
          <w:lang w:val="sr-Cyrl-RS"/>
        </w:rPr>
        <w:t xml:space="preserve"> </w:t>
      </w:r>
      <w:r w:rsidRPr="00D556A5">
        <w:rPr>
          <w:rFonts w:ascii="Times New Roman" w:eastAsia="Times New Roman" w:hAnsi="Times New Roman" w:cs="Times New Roman"/>
          <w:b/>
          <w:bCs/>
          <w:sz w:val="24"/>
          <w:szCs w:val="24"/>
          <w:lang w:val="sr-Cyrl-RS"/>
        </w:rPr>
        <w:t>у</w:t>
      </w:r>
      <w:r w:rsidRPr="00D556A5">
        <w:rPr>
          <w:rFonts w:ascii="Times New Roman" w:eastAsia="Times New Roman" w:hAnsi="Times New Roman" w:cs="Times New Roman"/>
          <w:b/>
          <w:bCs/>
          <w:spacing w:val="8"/>
          <w:sz w:val="24"/>
          <w:szCs w:val="24"/>
          <w:lang w:val="sr-Cyrl-RS"/>
        </w:rPr>
        <w:t xml:space="preserve"> </w:t>
      </w:r>
      <w:r w:rsidRPr="00D556A5">
        <w:rPr>
          <w:rFonts w:ascii="Times New Roman" w:eastAsia="Times New Roman" w:hAnsi="Times New Roman" w:cs="Times New Roman"/>
          <w:b/>
          <w:bCs/>
          <w:sz w:val="24"/>
          <w:szCs w:val="24"/>
          <w:lang w:val="sr-Cyrl-RS"/>
        </w:rPr>
        <w:t>погледу</w:t>
      </w:r>
      <w:r w:rsidRPr="00D556A5">
        <w:rPr>
          <w:rFonts w:ascii="Times New Roman" w:eastAsia="Times New Roman" w:hAnsi="Times New Roman" w:cs="Times New Roman"/>
          <w:b/>
          <w:bCs/>
          <w:spacing w:val="8"/>
          <w:sz w:val="24"/>
          <w:szCs w:val="24"/>
          <w:lang w:val="sr-Cyrl-RS"/>
        </w:rPr>
        <w:t xml:space="preserve"> </w:t>
      </w:r>
      <w:r w:rsidRPr="00D556A5">
        <w:rPr>
          <w:rFonts w:ascii="Times New Roman" w:eastAsia="Times New Roman" w:hAnsi="Times New Roman" w:cs="Times New Roman"/>
          <w:b/>
          <w:bCs/>
          <w:sz w:val="24"/>
          <w:szCs w:val="24"/>
          <w:lang w:val="sr-Cyrl-RS"/>
        </w:rPr>
        <w:t>начина</w:t>
      </w:r>
      <w:r w:rsidRPr="00D556A5">
        <w:rPr>
          <w:rFonts w:ascii="Times New Roman" w:eastAsia="Times New Roman" w:hAnsi="Times New Roman" w:cs="Times New Roman"/>
          <w:b/>
          <w:bCs/>
          <w:spacing w:val="9"/>
          <w:sz w:val="24"/>
          <w:szCs w:val="24"/>
          <w:lang w:val="sr-Cyrl-RS"/>
        </w:rPr>
        <w:t xml:space="preserve"> </w:t>
      </w:r>
      <w:r w:rsidRPr="00D556A5">
        <w:rPr>
          <w:rFonts w:ascii="Times New Roman" w:eastAsia="Times New Roman" w:hAnsi="Times New Roman" w:cs="Times New Roman"/>
          <w:b/>
          <w:bCs/>
          <w:sz w:val="24"/>
          <w:szCs w:val="24"/>
          <w:lang w:val="sr-Cyrl-RS"/>
        </w:rPr>
        <w:t>на</w:t>
      </w:r>
      <w:r w:rsidRPr="00D556A5">
        <w:rPr>
          <w:rFonts w:ascii="Times New Roman" w:eastAsia="Times New Roman" w:hAnsi="Times New Roman" w:cs="Times New Roman"/>
          <w:b/>
          <w:bCs/>
          <w:spacing w:val="8"/>
          <w:sz w:val="24"/>
          <w:szCs w:val="24"/>
          <w:lang w:val="sr-Cyrl-RS"/>
        </w:rPr>
        <w:t xml:space="preserve"> </w:t>
      </w:r>
      <w:r w:rsidRPr="00D556A5">
        <w:rPr>
          <w:rFonts w:ascii="Times New Roman" w:eastAsia="Times New Roman" w:hAnsi="Times New Roman" w:cs="Times New Roman"/>
          <w:b/>
          <w:bCs/>
          <w:sz w:val="24"/>
          <w:szCs w:val="24"/>
          <w:lang w:val="sr-Cyrl-RS"/>
        </w:rPr>
        <w:t>који</w:t>
      </w:r>
      <w:r w:rsidRPr="00D556A5">
        <w:rPr>
          <w:rFonts w:ascii="Times New Roman" w:eastAsia="Times New Roman" w:hAnsi="Times New Roman" w:cs="Times New Roman"/>
          <w:b/>
          <w:bCs/>
          <w:spacing w:val="7"/>
          <w:sz w:val="24"/>
          <w:szCs w:val="24"/>
          <w:lang w:val="sr-Cyrl-RS"/>
        </w:rPr>
        <w:t xml:space="preserve"> </w:t>
      </w:r>
      <w:r w:rsidRPr="00D556A5">
        <w:rPr>
          <w:rFonts w:ascii="Times New Roman" w:eastAsia="Times New Roman" w:hAnsi="Times New Roman" w:cs="Times New Roman"/>
          <w:b/>
          <w:bCs/>
          <w:sz w:val="24"/>
          <w:szCs w:val="24"/>
          <w:lang w:val="sr-Cyrl-RS"/>
        </w:rPr>
        <w:t>понуда</w:t>
      </w:r>
      <w:r w:rsidRPr="00D556A5">
        <w:rPr>
          <w:rFonts w:ascii="Times New Roman" w:eastAsia="Times New Roman" w:hAnsi="Times New Roman" w:cs="Times New Roman"/>
          <w:b/>
          <w:bCs/>
          <w:spacing w:val="9"/>
          <w:sz w:val="24"/>
          <w:szCs w:val="24"/>
          <w:lang w:val="sr-Cyrl-RS"/>
        </w:rPr>
        <w:t xml:space="preserve"> </w:t>
      </w:r>
      <w:r w:rsidRPr="00D556A5">
        <w:rPr>
          <w:rFonts w:ascii="Times New Roman" w:eastAsia="Times New Roman" w:hAnsi="Times New Roman" w:cs="Times New Roman"/>
          <w:b/>
          <w:bCs/>
          <w:sz w:val="24"/>
          <w:szCs w:val="24"/>
          <w:lang w:val="sr-Cyrl-RS"/>
        </w:rPr>
        <w:t>мора</w:t>
      </w:r>
      <w:r w:rsidRPr="00D556A5">
        <w:rPr>
          <w:rFonts w:ascii="Times New Roman" w:eastAsia="Times New Roman" w:hAnsi="Times New Roman" w:cs="Times New Roman"/>
          <w:b/>
          <w:bCs/>
          <w:spacing w:val="9"/>
          <w:sz w:val="24"/>
          <w:szCs w:val="24"/>
          <w:lang w:val="sr-Cyrl-RS"/>
        </w:rPr>
        <w:t xml:space="preserve"> </w:t>
      </w:r>
      <w:r w:rsidRPr="00D556A5">
        <w:rPr>
          <w:rFonts w:ascii="Times New Roman" w:eastAsia="Times New Roman" w:hAnsi="Times New Roman" w:cs="Times New Roman"/>
          <w:b/>
          <w:bCs/>
          <w:sz w:val="24"/>
          <w:szCs w:val="24"/>
          <w:lang w:val="sr-Cyrl-RS"/>
        </w:rPr>
        <w:t xml:space="preserve">бити </w:t>
      </w:r>
      <w:r w:rsidRPr="00D556A5">
        <w:rPr>
          <w:rFonts w:ascii="Times New Roman" w:eastAsia="Times New Roman" w:hAnsi="Times New Roman" w:cs="Times New Roman"/>
          <w:b/>
          <w:bCs/>
          <w:position w:val="-1"/>
          <w:sz w:val="24"/>
          <w:szCs w:val="24"/>
          <w:lang w:val="sr-Cyrl-RS"/>
        </w:rPr>
        <w:t>сачињена</w:t>
      </w:r>
    </w:p>
    <w:p w:rsidR="000166DA" w:rsidRPr="00D556A5" w:rsidRDefault="000166DA" w:rsidP="000166DA">
      <w:pPr>
        <w:ind w:firstLine="720"/>
        <w:jc w:val="both"/>
        <w:rPr>
          <w:rFonts w:ascii="Times New Roman" w:hAnsi="Times New Roman" w:cs="Times New Roman"/>
          <w:sz w:val="24"/>
          <w:szCs w:val="24"/>
          <w:lang w:val="sr-Cyrl-RS"/>
        </w:rPr>
      </w:pPr>
      <w:r w:rsidRPr="00D556A5">
        <w:rPr>
          <w:rFonts w:ascii="Times New Roman" w:hAnsi="Times New Roman" w:cs="Times New Roman"/>
          <w:sz w:val="24"/>
          <w:szCs w:val="24"/>
          <w:lang w:val="sr-Cyrl-RS"/>
        </w:rPr>
        <w:t>Понуда мора да садржи:</w:t>
      </w:r>
    </w:p>
    <w:p w:rsidR="000166DA" w:rsidRPr="00D556A5" w:rsidRDefault="000166DA" w:rsidP="000166DA">
      <w:pPr>
        <w:spacing w:after="0" w:line="240" w:lineRule="auto"/>
        <w:ind w:firstLine="720"/>
        <w:jc w:val="both"/>
        <w:rPr>
          <w:rFonts w:ascii="Times New Roman" w:hAnsi="Times New Roman" w:cs="Times New Roman"/>
          <w:b/>
          <w:sz w:val="24"/>
          <w:szCs w:val="24"/>
          <w:lang w:val="sr-Cyrl-RS"/>
        </w:rPr>
      </w:pPr>
      <w:r w:rsidRPr="00D556A5">
        <w:rPr>
          <w:lang w:val="sr-Cyrl-RS"/>
        </w:rPr>
        <w:t xml:space="preserve">1. </w:t>
      </w:r>
      <w:r w:rsidRPr="00D556A5">
        <w:rPr>
          <w:rFonts w:ascii="Times New Roman" w:hAnsi="Times New Roman" w:cs="Times New Roman"/>
          <w:sz w:val="24"/>
          <w:szCs w:val="24"/>
          <w:lang w:val="sr-Cyrl-RS"/>
        </w:rPr>
        <w:t>попуњени, од стране понуђача потписани и печатом оверени сви делови обрасца понуде (који је садржан у поглављу 6. конкурсне документације и чине га следећи обрасци:  6/1- подаци о понуђачу, 6/2 - начин подношења понуде,</w:t>
      </w:r>
      <w:r w:rsidRPr="00AF6ED9">
        <w:rPr>
          <w:rFonts w:ascii="Times New Roman" w:hAnsi="Times New Roman" w:cs="Times New Roman"/>
          <w:sz w:val="24"/>
          <w:szCs w:val="24"/>
          <w:lang w:val="sr-Latn-CS"/>
        </w:rPr>
        <w:t xml:space="preserve"> </w:t>
      </w:r>
      <w:r w:rsidRPr="00D556A5">
        <w:rPr>
          <w:rFonts w:ascii="Times New Roman" w:hAnsi="Times New Roman" w:cs="Times New Roman"/>
          <w:sz w:val="24"/>
          <w:szCs w:val="24"/>
          <w:lang w:val="sr-Cyrl-RS"/>
        </w:rPr>
        <w:t xml:space="preserve">6/3 - подаци о подизвођачу, </w:t>
      </w:r>
      <w:r>
        <w:rPr>
          <w:rFonts w:ascii="Times New Roman" w:hAnsi="Times New Roman" w:cs="Times New Roman"/>
          <w:sz w:val="24"/>
          <w:szCs w:val="24"/>
          <w:lang w:val="sr-Cyrl-RS"/>
        </w:rPr>
        <w:t xml:space="preserve"> </w:t>
      </w:r>
      <w:r w:rsidRPr="00D556A5">
        <w:rPr>
          <w:rFonts w:ascii="Times New Roman" w:hAnsi="Times New Roman" w:cs="Times New Roman"/>
          <w:sz w:val="24"/>
          <w:szCs w:val="24"/>
          <w:lang w:val="sr-Cyrl-RS"/>
        </w:rPr>
        <w:t>6/4 - подаци о члану групе понуђача, 6/5 - образац финан</w:t>
      </w:r>
      <w:r w:rsidR="00B31899">
        <w:rPr>
          <w:rFonts w:ascii="Times New Roman" w:hAnsi="Times New Roman" w:cs="Times New Roman"/>
          <w:sz w:val="24"/>
          <w:szCs w:val="24"/>
          <w:lang w:val="sr-Cyrl-RS"/>
        </w:rPr>
        <w:t>сијске понуде и структуре цене,</w:t>
      </w:r>
      <w:r>
        <w:rPr>
          <w:rFonts w:ascii="Times New Roman" w:hAnsi="Times New Roman" w:cs="Times New Roman"/>
          <w:sz w:val="24"/>
          <w:szCs w:val="24"/>
          <w:lang w:val="sr-Cyrl-RS"/>
        </w:rPr>
        <w:t xml:space="preserve"> </w:t>
      </w:r>
      <w:r w:rsidRPr="00D556A5">
        <w:rPr>
          <w:rFonts w:ascii="Times New Roman" w:hAnsi="Times New Roman" w:cs="Times New Roman"/>
          <w:sz w:val="24"/>
          <w:szCs w:val="24"/>
          <w:lang w:val="sr-Cyrl-RS"/>
        </w:rPr>
        <w:t>уз напомену да делови</w:t>
      </w:r>
      <w:r w:rsidRPr="00AF6ED9">
        <w:rPr>
          <w:rFonts w:ascii="Times New Roman" w:hAnsi="Times New Roman" w:cs="Times New Roman"/>
          <w:sz w:val="24"/>
          <w:szCs w:val="24"/>
          <w:lang w:val="sr-Latn-CS"/>
        </w:rPr>
        <w:t xml:space="preserve"> </w:t>
      </w:r>
      <w:r w:rsidRPr="00D556A5">
        <w:rPr>
          <w:rFonts w:ascii="Times New Roman" w:hAnsi="Times New Roman" w:cs="Times New Roman"/>
          <w:sz w:val="24"/>
          <w:szCs w:val="24"/>
          <w:lang w:val="sr-Cyrl-RS"/>
        </w:rPr>
        <w:t xml:space="preserve">6/3 и 6/4 обрасца понуде не морају бити потписани уколико понуђач понуду подноси самостално);  </w:t>
      </w:r>
    </w:p>
    <w:p w:rsidR="000166DA" w:rsidRPr="00D556A5" w:rsidRDefault="000166DA" w:rsidP="000166DA">
      <w:pPr>
        <w:spacing w:after="0" w:line="240" w:lineRule="auto"/>
        <w:ind w:firstLine="720"/>
        <w:jc w:val="both"/>
        <w:rPr>
          <w:rFonts w:ascii="Times New Roman" w:hAnsi="Times New Roman" w:cs="Times New Roman"/>
          <w:sz w:val="24"/>
          <w:szCs w:val="24"/>
          <w:lang w:val="sr-Cyrl-RS"/>
        </w:rPr>
      </w:pPr>
      <w:r w:rsidRPr="00D556A5">
        <w:rPr>
          <w:rFonts w:ascii="Times New Roman" w:hAnsi="Times New Roman" w:cs="Times New Roman"/>
          <w:sz w:val="24"/>
          <w:szCs w:val="24"/>
          <w:lang w:val="sr-Cyrl-RS"/>
        </w:rPr>
        <w:t xml:space="preserve">2. доказе о испуњености </w:t>
      </w:r>
      <w:r w:rsidRPr="00D556A5">
        <w:rPr>
          <w:rFonts w:ascii="Times New Roman" w:hAnsi="Times New Roman" w:cs="Times New Roman"/>
          <w:sz w:val="24"/>
          <w:szCs w:val="24"/>
          <w:u w:val="single"/>
          <w:lang w:val="sr-Cyrl-RS"/>
        </w:rPr>
        <w:t>обавезних и додатних</w:t>
      </w:r>
      <w:r w:rsidRPr="00D556A5">
        <w:rPr>
          <w:rFonts w:ascii="Times New Roman" w:hAnsi="Times New Roman" w:cs="Times New Roman"/>
          <w:sz w:val="24"/>
          <w:szCs w:val="24"/>
          <w:lang w:val="sr-Cyrl-RS"/>
        </w:rPr>
        <w:t xml:space="preserve"> услова из члана 75. Закона о јавним набавкама (у даљем тексту: ЗЈН) на начин прецизиран конкурсном документацијом и то за понуђача, за чланове групе понуђача (уколико понуду подноси група понуђача) и за подизвођача (уколико ће извршење набавке бити делимично поверено подизвођачу), с тим да су докази које је потребно приложити уз понуду таксативно набројани у поглављу 4. конкурсне документације;</w:t>
      </w:r>
    </w:p>
    <w:p w:rsidR="000166DA" w:rsidRDefault="000166DA" w:rsidP="000166DA">
      <w:pPr>
        <w:spacing w:after="0" w:line="240" w:lineRule="auto"/>
        <w:ind w:firstLine="360"/>
        <w:jc w:val="both"/>
        <w:rPr>
          <w:rFonts w:ascii="Times New Roman" w:hAnsi="Times New Roman" w:cs="Times New Roman"/>
          <w:sz w:val="24"/>
          <w:szCs w:val="24"/>
          <w:lang w:val="sr-Cyrl-RS"/>
        </w:rPr>
      </w:pPr>
      <w:r w:rsidRPr="00D556A5">
        <w:rPr>
          <w:rFonts w:ascii="Times New Roman" w:hAnsi="Times New Roman" w:cs="Times New Roman"/>
          <w:sz w:val="24"/>
          <w:szCs w:val="24"/>
          <w:lang w:val="sr-Cyrl-RS"/>
        </w:rPr>
        <w:t xml:space="preserve">        3. попуњене, од стране понуђача потписане и печатом оверене изјаве </w:t>
      </w:r>
      <w:r>
        <w:rPr>
          <w:rFonts w:ascii="Times New Roman" w:hAnsi="Times New Roman" w:cs="Times New Roman"/>
          <w:sz w:val="24"/>
          <w:szCs w:val="24"/>
          <w:lang w:val="sr-Cyrl-RS"/>
        </w:rPr>
        <w:t xml:space="preserve">и прилоге </w:t>
      </w:r>
      <w:r w:rsidRPr="00D556A5">
        <w:rPr>
          <w:rFonts w:ascii="Times New Roman" w:hAnsi="Times New Roman" w:cs="Times New Roman"/>
          <w:sz w:val="24"/>
          <w:szCs w:val="24"/>
          <w:lang w:val="sr-Cyrl-RS"/>
        </w:rPr>
        <w:t xml:space="preserve">које су садржане у обрасцима који су саставни део конкурсне документације (налазе се у поглављу 6. конкурсне документације), с тим да образац </w:t>
      </w:r>
      <w:r w:rsidRPr="00D556A5">
        <w:rPr>
          <w:rFonts w:ascii="Times New Roman" w:hAnsi="Times New Roman" w:cs="Times New Roman"/>
          <w:i/>
          <w:sz w:val="24"/>
          <w:szCs w:val="24"/>
          <w:lang w:val="sr-Cyrl-RS"/>
        </w:rPr>
        <w:t>Трошкови понуде</w:t>
      </w:r>
      <w:r w:rsidRPr="00D556A5">
        <w:rPr>
          <w:rFonts w:ascii="Times New Roman" w:hAnsi="Times New Roman" w:cs="Times New Roman"/>
          <w:sz w:val="24"/>
          <w:szCs w:val="24"/>
          <w:lang w:val="sr-Cyrl-RS"/>
        </w:rPr>
        <w:t xml:space="preserve">  није неопходно попунити и потписати;</w:t>
      </w:r>
    </w:p>
    <w:p w:rsidR="000166DA" w:rsidRDefault="000166DA" w:rsidP="003923A0">
      <w:pPr>
        <w:spacing w:after="0" w:line="240" w:lineRule="auto"/>
        <w:ind w:firstLine="360"/>
        <w:jc w:val="both"/>
        <w:rPr>
          <w:rFonts w:ascii="Times New Roman" w:eastAsia="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eastAsia="Times New Roman" w:hAnsi="Times New Roman" w:cs="Times New Roman"/>
          <w:sz w:val="24"/>
          <w:szCs w:val="24"/>
          <w:lang w:val="sr-Cyrl-RS"/>
        </w:rPr>
        <w:t>5. Потписан, попуњен и печатом оверен модел уговора.</w:t>
      </w:r>
    </w:p>
    <w:p w:rsidR="000166DA" w:rsidRPr="00D556A5" w:rsidRDefault="000166DA" w:rsidP="000166DA">
      <w:pPr>
        <w:spacing w:after="0" w:line="240" w:lineRule="auto"/>
        <w:ind w:firstLine="708"/>
        <w:rPr>
          <w:rFonts w:ascii="Times New Roman" w:eastAsia="Times New Roman" w:hAnsi="Times New Roman" w:cs="Times New Roman"/>
          <w:sz w:val="24"/>
          <w:szCs w:val="24"/>
          <w:lang w:val="sr-Cyrl-RS"/>
        </w:rPr>
      </w:pPr>
    </w:p>
    <w:p w:rsidR="000166DA" w:rsidRPr="00A720E0"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720E0">
        <w:rPr>
          <w:rFonts w:ascii="Times New Roman" w:hAnsi="Times New Roman" w:cs="Times New Roman"/>
          <w:b/>
          <w:bCs/>
          <w:color w:val="000000"/>
          <w:sz w:val="24"/>
          <w:szCs w:val="24"/>
          <w:lang w:val="sr-Cyrl-RS"/>
        </w:rPr>
        <w:t>5</w:t>
      </w:r>
      <w:r w:rsidRPr="00A720E0">
        <w:rPr>
          <w:rFonts w:ascii="Times New Roman" w:hAnsi="Times New Roman" w:cs="Times New Roman"/>
          <w:b/>
          <w:bCs/>
          <w:color w:val="000000"/>
          <w:sz w:val="24"/>
          <w:szCs w:val="24"/>
          <w:lang w:val="sr-Latn-RS"/>
        </w:rPr>
        <w:t>.</w:t>
      </w:r>
      <w:r w:rsidRPr="00A720E0">
        <w:rPr>
          <w:rFonts w:ascii="Times New Roman" w:hAnsi="Times New Roman" w:cs="Times New Roman"/>
          <w:b/>
          <w:bCs/>
          <w:color w:val="000000"/>
          <w:sz w:val="24"/>
          <w:szCs w:val="24"/>
          <w:lang w:val="sr-Cyrl-RS"/>
        </w:rPr>
        <w:t xml:space="preserve">3 Обавештење понуђачима о обавези прописаној чланом  </w:t>
      </w:r>
      <w:r w:rsidRPr="00A720E0">
        <w:rPr>
          <w:rFonts w:ascii="Times New Roman" w:hAnsi="Times New Roman" w:cs="Times New Roman"/>
          <w:b/>
          <w:bCs/>
          <w:color w:val="000000"/>
          <w:sz w:val="24"/>
          <w:szCs w:val="24"/>
          <w:lang w:val="sr-Latn-RS"/>
        </w:rPr>
        <w:t xml:space="preserve">75. </w:t>
      </w:r>
      <w:r w:rsidRPr="00A720E0">
        <w:rPr>
          <w:rFonts w:ascii="Times New Roman" w:hAnsi="Times New Roman" w:cs="Times New Roman"/>
          <w:b/>
          <w:bCs/>
          <w:color w:val="000000"/>
          <w:sz w:val="24"/>
          <w:szCs w:val="24"/>
          <w:lang w:val="sr-Cyrl-RS"/>
        </w:rPr>
        <w:t xml:space="preserve">Став </w:t>
      </w:r>
      <w:r w:rsidRPr="00A720E0">
        <w:rPr>
          <w:rFonts w:ascii="Times New Roman" w:hAnsi="Times New Roman" w:cs="Times New Roman"/>
          <w:b/>
          <w:bCs/>
          <w:color w:val="000000"/>
          <w:sz w:val="24"/>
          <w:szCs w:val="24"/>
          <w:lang w:val="sr-Latn-RS"/>
        </w:rPr>
        <w:t xml:space="preserve"> 2. З</w:t>
      </w:r>
      <w:r w:rsidRPr="00A720E0">
        <w:rPr>
          <w:rFonts w:ascii="Times New Roman" w:hAnsi="Times New Roman" w:cs="Times New Roman"/>
          <w:b/>
          <w:bCs/>
          <w:color w:val="000000"/>
          <w:sz w:val="24"/>
          <w:szCs w:val="24"/>
          <w:lang w:val="sr-Cyrl-RS"/>
        </w:rPr>
        <w:t>ЈН</w:t>
      </w:r>
      <w:r w:rsidRPr="00A720E0">
        <w:rPr>
          <w:rFonts w:ascii="Times New Roman" w:hAnsi="Times New Roman" w:cs="Times New Roman"/>
          <w:b/>
          <w:bCs/>
          <w:color w:val="000000"/>
          <w:sz w:val="24"/>
          <w:szCs w:val="24"/>
          <w:lang w:val="sr-Latn-RS"/>
        </w:rPr>
        <w:t xml:space="preserve"> </w:t>
      </w:r>
    </w:p>
    <w:p w:rsidR="000166DA" w:rsidRPr="00A720E0" w:rsidRDefault="000166DA" w:rsidP="000166DA">
      <w:pPr>
        <w:widowControl/>
        <w:autoSpaceDE w:val="0"/>
        <w:autoSpaceDN w:val="0"/>
        <w:adjustRightInd w:val="0"/>
        <w:spacing w:after="0" w:line="240" w:lineRule="auto"/>
        <w:jc w:val="both"/>
        <w:rPr>
          <w:rFonts w:ascii="Times New Roman" w:hAnsi="Times New Roman" w:cs="Times New Roman"/>
          <w:color w:val="000000"/>
          <w:sz w:val="24"/>
          <w:szCs w:val="24"/>
          <w:lang w:val="sr-Latn-RS"/>
        </w:rPr>
      </w:pPr>
      <w:r w:rsidRPr="00A720E0">
        <w:rPr>
          <w:rFonts w:ascii="Times New Roman" w:hAnsi="Times New Roman" w:cs="Times New Roman"/>
          <w:color w:val="000000"/>
          <w:sz w:val="24"/>
          <w:szCs w:val="24"/>
          <w:lang w:val="sr-Cyrl-RS"/>
        </w:rPr>
        <w:tab/>
      </w:r>
      <w:r w:rsidRPr="00A720E0">
        <w:rPr>
          <w:rFonts w:ascii="Times New Roman" w:hAnsi="Times New Roman" w:cs="Times New Roman"/>
          <w:color w:val="000000"/>
          <w:sz w:val="24"/>
          <w:szCs w:val="24"/>
          <w:lang w:val="sr-Latn-RS"/>
        </w:rPr>
        <w:t xml:space="preserve">Понуђач је </w:t>
      </w:r>
      <w:r w:rsidRPr="00A720E0">
        <w:rPr>
          <w:rFonts w:ascii="Times New Roman" w:hAnsi="Times New Roman" w:cs="Times New Roman"/>
          <w:b/>
          <w:bCs/>
          <w:color w:val="000000"/>
          <w:sz w:val="24"/>
          <w:szCs w:val="24"/>
          <w:lang w:val="sr-Latn-RS"/>
        </w:rPr>
        <w:t xml:space="preserve">дужан </w:t>
      </w:r>
      <w:r w:rsidRPr="00A720E0">
        <w:rPr>
          <w:rFonts w:ascii="Times New Roman" w:hAnsi="Times New Roman" w:cs="Times New Roman"/>
          <w:color w:val="000000"/>
          <w:sz w:val="24"/>
          <w:szCs w:val="24"/>
          <w:lang w:val="sr-Latn-RS"/>
        </w:rPr>
        <w:t xml:space="preserve">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A720E0">
        <w:rPr>
          <w:rFonts w:ascii="Times New Roman" w:hAnsi="Times New Roman" w:cs="Times New Roman"/>
          <w:color w:val="000000"/>
          <w:sz w:val="24"/>
          <w:szCs w:val="24"/>
          <w:lang w:val="sr-Cyrl-RS"/>
        </w:rPr>
        <w:tab/>
      </w:r>
      <w:r w:rsidRPr="00A720E0">
        <w:rPr>
          <w:rFonts w:ascii="Times New Roman" w:hAnsi="Times New Roman" w:cs="Times New Roman"/>
          <w:bCs/>
          <w:color w:val="000000"/>
          <w:sz w:val="24"/>
          <w:szCs w:val="24"/>
          <w:lang w:val="sr-Latn-RS"/>
        </w:rPr>
        <w:t>Обрасци Изјаве (за понуђач, члана групе и за подизвођача) саставни су део конкурсне документације.</w:t>
      </w:r>
      <w:r w:rsidRPr="00A720E0">
        <w:rPr>
          <w:rFonts w:ascii="Times New Roman" w:hAnsi="Times New Roman" w:cs="Times New Roman"/>
          <w:b/>
          <w:bCs/>
          <w:color w:val="000000"/>
          <w:sz w:val="24"/>
          <w:szCs w:val="24"/>
          <w:lang w:val="sr-Latn-RS"/>
        </w:rPr>
        <w:t xml:space="preserve"> </w:t>
      </w:r>
    </w:p>
    <w:p w:rsidR="000166DA" w:rsidRPr="00A720E0" w:rsidRDefault="000166DA" w:rsidP="000166DA">
      <w:pPr>
        <w:widowControl/>
        <w:autoSpaceDE w:val="0"/>
        <w:autoSpaceDN w:val="0"/>
        <w:adjustRightInd w:val="0"/>
        <w:spacing w:after="0" w:line="240" w:lineRule="auto"/>
        <w:jc w:val="both"/>
        <w:rPr>
          <w:rFonts w:ascii="Times New Roman" w:hAnsi="Times New Roman" w:cs="Times New Roman"/>
          <w:color w:val="000000"/>
          <w:sz w:val="24"/>
          <w:szCs w:val="24"/>
          <w:lang w:val="sr-Latn-RS"/>
        </w:rPr>
      </w:pPr>
      <w:r w:rsidRPr="00A720E0">
        <w:rPr>
          <w:rFonts w:ascii="Times New Roman" w:hAnsi="Times New Roman" w:cs="Times New Roman"/>
          <w:b/>
          <w:bCs/>
          <w:color w:val="000000"/>
          <w:sz w:val="24"/>
          <w:szCs w:val="24"/>
          <w:lang w:val="sr-Cyrl-RS"/>
        </w:rPr>
        <w:tab/>
      </w:r>
      <w:r w:rsidRPr="00A720E0">
        <w:rPr>
          <w:rFonts w:ascii="Times New Roman" w:hAnsi="Times New Roman" w:cs="Times New Roman"/>
          <w:color w:val="000000"/>
          <w:sz w:val="24"/>
          <w:szCs w:val="24"/>
          <w:lang w:val="sr-Latn-RS"/>
        </w:rPr>
        <w:t xml:space="preserve"> </w:t>
      </w:r>
    </w:p>
    <w:p w:rsidR="000166DA" w:rsidRPr="00A720E0"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720E0">
        <w:rPr>
          <w:rFonts w:ascii="Times New Roman" w:hAnsi="Times New Roman" w:cs="Times New Roman"/>
          <w:b/>
          <w:sz w:val="24"/>
          <w:szCs w:val="24"/>
          <w:lang w:val="sr-Cyrl-RS"/>
        </w:rPr>
        <w:t>5.4</w:t>
      </w:r>
      <w:r w:rsidRPr="00A720E0">
        <w:rPr>
          <w:rFonts w:ascii="Times New Roman" w:hAnsi="Times New Roman" w:cs="Times New Roman"/>
          <w:sz w:val="24"/>
          <w:szCs w:val="24"/>
          <w:lang w:val="sr-Cyrl-RS"/>
        </w:rPr>
        <w:t xml:space="preserve"> </w:t>
      </w:r>
      <w:r w:rsidRPr="00A720E0">
        <w:rPr>
          <w:rFonts w:ascii="Times New Roman" w:hAnsi="Times New Roman" w:cs="Times New Roman"/>
          <w:b/>
          <w:bCs/>
          <w:color w:val="000000"/>
          <w:sz w:val="24"/>
          <w:szCs w:val="24"/>
          <w:lang w:val="sr-Latn-RS"/>
        </w:rPr>
        <w:t xml:space="preserve"> И</w:t>
      </w:r>
      <w:r w:rsidRPr="00A720E0">
        <w:rPr>
          <w:rFonts w:ascii="Times New Roman" w:hAnsi="Times New Roman" w:cs="Times New Roman"/>
          <w:b/>
          <w:bCs/>
          <w:color w:val="000000"/>
          <w:sz w:val="24"/>
          <w:szCs w:val="24"/>
          <w:lang w:val="sr-Cyrl-RS"/>
        </w:rPr>
        <w:t>зрада понуде</w:t>
      </w:r>
      <w:r w:rsidRPr="00A720E0">
        <w:rPr>
          <w:rFonts w:ascii="Times New Roman" w:hAnsi="Times New Roman" w:cs="Times New Roman"/>
          <w:b/>
          <w:bCs/>
          <w:color w:val="000000"/>
          <w:sz w:val="24"/>
          <w:szCs w:val="24"/>
          <w:lang w:val="sr-Latn-RS"/>
        </w:rPr>
        <w:t xml:space="preserve"> </w:t>
      </w:r>
    </w:p>
    <w:p w:rsidR="000166DA" w:rsidRPr="00A720E0" w:rsidRDefault="000166DA" w:rsidP="000166DA">
      <w:pPr>
        <w:widowControl/>
        <w:autoSpaceDE w:val="0"/>
        <w:autoSpaceDN w:val="0"/>
        <w:adjustRightInd w:val="0"/>
        <w:spacing w:after="0" w:line="240" w:lineRule="auto"/>
        <w:jc w:val="both"/>
        <w:rPr>
          <w:rFonts w:ascii="Times New Roman" w:hAnsi="Times New Roman" w:cs="Times New Roman"/>
          <w:color w:val="000000"/>
          <w:sz w:val="24"/>
          <w:szCs w:val="24"/>
          <w:lang w:val="sr-Latn-RS"/>
        </w:rPr>
      </w:pPr>
      <w:r w:rsidRPr="00A720E0">
        <w:rPr>
          <w:rFonts w:ascii="Times New Roman" w:hAnsi="Times New Roman" w:cs="Times New Roman"/>
          <w:color w:val="000000"/>
          <w:sz w:val="24"/>
          <w:szCs w:val="24"/>
          <w:lang w:val="sr-Cyrl-RS"/>
        </w:rPr>
        <w:tab/>
      </w:r>
      <w:r w:rsidRPr="00A720E0">
        <w:rPr>
          <w:rFonts w:ascii="Times New Roman" w:hAnsi="Times New Roman" w:cs="Times New Roman"/>
          <w:color w:val="000000"/>
          <w:sz w:val="24"/>
          <w:szCs w:val="24"/>
          <w:lang w:val="sr-Latn-RS"/>
        </w:rPr>
        <w:t>Понуде морају бити у целини припремљене у складу са Законом о јавним набавкам</w:t>
      </w:r>
      <w:r w:rsidRPr="00A720E0">
        <w:rPr>
          <w:rFonts w:ascii="Times New Roman" w:hAnsi="Times New Roman" w:cs="Times New Roman"/>
          <w:color w:val="000000"/>
          <w:sz w:val="24"/>
          <w:szCs w:val="24"/>
          <w:lang w:val="sr-Cyrl-RS"/>
        </w:rPr>
        <w:t>а</w:t>
      </w:r>
      <w:r w:rsidRPr="00A720E0">
        <w:rPr>
          <w:rFonts w:ascii="Times New Roman" w:hAnsi="Times New Roman" w:cs="Times New Roman"/>
          <w:color w:val="000000"/>
          <w:sz w:val="24"/>
          <w:szCs w:val="24"/>
          <w:lang w:val="sr-Latn-RS"/>
        </w:rPr>
        <w:t xml:space="preserve">, позивом за подношење понуда и конкурсном документацијом. </w:t>
      </w:r>
    </w:p>
    <w:p w:rsidR="000166DA" w:rsidRDefault="000166DA" w:rsidP="000166DA">
      <w:pPr>
        <w:widowControl/>
        <w:autoSpaceDE w:val="0"/>
        <w:autoSpaceDN w:val="0"/>
        <w:adjustRightInd w:val="0"/>
        <w:spacing w:after="0" w:line="240" w:lineRule="auto"/>
        <w:jc w:val="both"/>
        <w:rPr>
          <w:rFonts w:ascii="Times New Roman" w:hAnsi="Times New Roman" w:cs="Times New Roman"/>
          <w:color w:val="000000"/>
          <w:sz w:val="24"/>
          <w:szCs w:val="24"/>
          <w:lang w:val="sr-Cyrl-RS"/>
        </w:rPr>
      </w:pPr>
      <w:r w:rsidRPr="00A720E0">
        <w:rPr>
          <w:rFonts w:ascii="Times New Roman" w:hAnsi="Times New Roman" w:cs="Times New Roman"/>
          <w:color w:val="000000"/>
          <w:sz w:val="24"/>
          <w:szCs w:val="24"/>
          <w:lang w:val="sr-Cyrl-RS"/>
        </w:rPr>
        <w:tab/>
      </w:r>
      <w:r w:rsidRPr="00A720E0">
        <w:rPr>
          <w:rFonts w:ascii="Times New Roman" w:hAnsi="Times New Roman" w:cs="Times New Roman"/>
          <w:color w:val="000000"/>
          <w:sz w:val="24"/>
          <w:szCs w:val="24"/>
          <w:lang w:val="sr-Latn-RS"/>
        </w:rPr>
        <w:t xml:space="preserve">Понуђач треба да достави понуду у писаном облику. </w:t>
      </w:r>
    </w:p>
    <w:p w:rsidR="000166DA" w:rsidRPr="001C3799" w:rsidRDefault="000166DA" w:rsidP="000166DA">
      <w:pPr>
        <w:widowControl/>
        <w:autoSpaceDE w:val="0"/>
        <w:autoSpaceDN w:val="0"/>
        <w:adjustRightInd w:val="0"/>
        <w:spacing w:after="0" w:line="240" w:lineRule="auto"/>
        <w:jc w:val="both"/>
        <w:rPr>
          <w:rFonts w:ascii="Times New Roman" w:hAnsi="Times New Roman" w:cs="Times New Roman"/>
          <w:sz w:val="24"/>
          <w:szCs w:val="24"/>
          <w:lang w:val="sr-Cyrl-RS"/>
        </w:rPr>
      </w:pPr>
      <w:r>
        <w:rPr>
          <w:rFonts w:ascii="Times New Roman" w:hAnsi="Times New Roman" w:cs="Times New Roman"/>
          <w:color w:val="C00000"/>
          <w:sz w:val="24"/>
          <w:szCs w:val="24"/>
          <w:lang w:val="sr-Cyrl-RS"/>
        </w:rPr>
        <w:tab/>
      </w:r>
      <w:r w:rsidRPr="001C3799">
        <w:rPr>
          <w:rFonts w:ascii="Times New Roman" w:hAnsi="Times New Roman" w:cs="Times New Roman"/>
          <w:sz w:val="24"/>
          <w:szCs w:val="24"/>
          <w:lang w:val="sr-Cyrl-RS"/>
        </w:rPr>
        <w:t>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w:t>
      </w:r>
    </w:p>
    <w:p w:rsidR="000166DA" w:rsidRPr="00A720E0" w:rsidRDefault="000166DA" w:rsidP="000166DA">
      <w:pPr>
        <w:widowControl/>
        <w:autoSpaceDE w:val="0"/>
        <w:autoSpaceDN w:val="0"/>
        <w:adjustRightInd w:val="0"/>
        <w:spacing w:after="0" w:line="240" w:lineRule="auto"/>
        <w:jc w:val="both"/>
        <w:rPr>
          <w:rFonts w:ascii="Times New Roman" w:hAnsi="Times New Roman" w:cs="Times New Roman"/>
          <w:color w:val="000000"/>
          <w:sz w:val="24"/>
          <w:szCs w:val="24"/>
          <w:lang w:val="sr-Latn-RS"/>
        </w:rPr>
      </w:pPr>
      <w:r w:rsidRPr="00A720E0">
        <w:rPr>
          <w:rFonts w:ascii="Times New Roman" w:hAnsi="Times New Roman" w:cs="Times New Roman"/>
          <w:color w:val="000000"/>
          <w:sz w:val="24"/>
          <w:szCs w:val="24"/>
          <w:lang w:val="sr-Cyrl-RS"/>
        </w:rPr>
        <w:tab/>
      </w:r>
      <w:r w:rsidRPr="00A720E0">
        <w:rPr>
          <w:rFonts w:ascii="Times New Roman" w:hAnsi="Times New Roman" w:cs="Times New Roman"/>
          <w:color w:val="000000"/>
          <w:sz w:val="24"/>
          <w:szCs w:val="24"/>
          <w:lang w:val="sr-Latn-RS"/>
        </w:rPr>
        <w:t xml:space="preserve">Понуду треба поднети на обрасцима садржаним у конкурсној документацији. </w:t>
      </w:r>
    </w:p>
    <w:p w:rsidR="000166DA" w:rsidRPr="00A720E0" w:rsidRDefault="000166DA" w:rsidP="000166DA">
      <w:pPr>
        <w:widowControl/>
        <w:autoSpaceDE w:val="0"/>
        <w:autoSpaceDN w:val="0"/>
        <w:adjustRightInd w:val="0"/>
        <w:spacing w:after="0" w:line="240" w:lineRule="auto"/>
        <w:jc w:val="both"/>
        <w:rPr>
          <w:rFonts w:ascii="Times New Roman" w:hAnsi="Times New Roman" w:cs="Times New Roman"/>
          <w:color w:val="000000"/>
          <w:sz w:val="24"/>
          <w:szCs w:val="24"/>
          <w:lang w:val="sr-Latn-RS"/>
        </w:rPr>
      </w:pPr>
      <w:r w:rsidRPr="00A720E0">
        <w:rPr>
          <w:rFonts w:ascii="Times New Roman" w:hAnsi="Times New Roman" w:cs="Times New Roman"/>
          <w:color w:val="000000"/>
          <w:sz w:val="24"/>
          <w:szCs w:val="24"/>
          <w:lang w:val="sr-Cyrl-RS"/>
        </w:rPr>
        <w:tab/>
      </w:r>
      <w:r w:rsidRPr="00A720E0">
        <w:rPr>
          <w:rFonts w:ascii="Times New Roman" w:hAnsi="Times New Roman" w:cs="Times New Roman"/>
          <w:color w:val="000000"/>
          <w:sz w:val="24"/>
          <w:szCs w:val="24"/>
          <w:lang w:val="sr-Latn-RS"/>
        </w:rPr>
        <w:t xml:space="preserve">Обрасце </w:t>
      </w:r>
      <w:r w:rsidRPr="00A720E0">
        <w:rPr>
          <w:rFonts w:ascii="Times New Roman" w:hAnsi="Times New Roman" w:cs="Times New Roman"/>
          <w:color w:val="000000"/>
          <w:sz w:val="24"/>
          <w:szCs w:val="24"/>
          <w:lang w:val="sr-Cyrl-RS"/>
        </w:rPr>
        <w:t xml:space="preserve">и изјаве </w:t>
      </w:r>
      <w:r w:rsidRPr="00A720E0">
        <w:rPr>
          <w:rFonts w:ascii="Times New Roman" w:hAnsi="Times New Roman" w:cs="Times New Roman"/>
          <w:color w:val="000000"/>
          <w:sz w:val="24"/>
          <w:szCs w:val="24"/>
          <w:lang w:val="sr-Latn-RS"/>
        </w:rPr>
        <w:t xml:space="preserve">дате у конкурсној документацији понуђачи попуњавају читко, а овлашћено лице понуђача исте потписује и печатом оверава. </w:t>
      </w:r>
    </w:p>
    <w:p w:rsidR="000166DA" w:rsidRPr="00A720E0" w:rsidRDefault="000166DA" w:rsidP="000166DA">
      <w:pPr>
        <w:widowControl/>
        <w:autoSpaceDE w:val="0"/>
        <w:autoSpaceDN w:val="0"/>
        <w:adjustRightInd w:val="0"/>
        <w:spacing w:after="0" w:line="240" w:lineRule="auto"/>
        <w:jc w:val="both"/>
        <w:rPr>
          <w:rFonts w:ascii="Times New Roman" w:hAnsi="Times New Roman" w:cs="Times New Roman"/>
          <w:color w:val="000000"/>
          <w:sz w:val="24"/>
          <w:szCs w:val="24"/>
          <w:lang w:val="sr-Latn-RS"/>
        </w:rPr>
      </w:pPr>
      <w:r w:rsidRPr="00A720E0">
        <w:rPr>
          <w:rFonts w:ascii="Times New Roman" w:hAnsi="Times New Roman" w:cs="Times New Roman"/>
          <w:color w:val="000000"/>
          <w:sz w:val="24"/>
          <w:szCs w:val="24"/>
          <w:lang w:val="sr-Cyrl-RS"/>
        </w:rPr>
        <w:tab/>
      </w:r>
      <w:r w:rsidRPr="00A720E0">
        <w:rPr>
          <w:rFonts w:ascii="Times New Roman" w:hAnsi="Times New Roman" w:cs="Times New Roman"/>
          <w:color w:val="000000"/>
          <w:sz w:val="24"/>
          <w:szCs w:val="24"/>
          <w:lang w:val="sr-Latn-RS"/>
        </w:rPr>
        <w:t xml:space="preserve">Евентуалне грешке настале приликом попуњавања образаца из конкурсне документације и исправљене коректором или рукописом, морају се оверити печатом и потписом одговорног лица. </w:t>
      </w:r>
    </w:p>
    <w:p w:rsidR="000166DA" w:rsidRPr="001C3799" w:rsidRDefault="000166DA" w:rsidP="000166DA">
      <w:pPr>
        <w:spacing w:after="0" w:line="240" w:lineRule="auto"/>
        <w:ind w:firstLine="708"/>
        <w:jc w:val="both"/>
        <w:rPr>
          <w:rFonts w:ascii="Times New Roman" w:eastAsia="Times New Roman" w:hAnsi="Times New Roman" w:cs="Times New Roman"/>
          <w:sz w:val="24"/>
          <w:szCs w:val="24"/>
          <w:lang w:val="sr-Latn-RS"/>
        </w:rPr>
      </w:pPr>
      <w:proofErr w:type="gramStart"/>
      <w:r w:rsidRPr="00A720E0">
        <w:rPr>
          <w:rFonts w:ascii="Times New Roman" w:eastAsia="Times New Roman" w:hAnsi="Times New Roman" w:cs="Times New Roman"/>
          <w:sz w:val="24"/>
          <w:szCs w:val="24"/>
        </w:rPr>
        <w:t>Трошкове</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припреме</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и</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подношења</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понуде</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сноси</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искључиво</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понуђач</w:t>
      </w:r>
      <w:r w:rsidRPr="001C3799">
        <w:rPr>
          <w:rFonts w:ascii="Times New Roman" w:eastAsia="Times New Roman" w:hAnsi="Times New Roman" w:cs="Times New Roman"/>
          <w:sz w:val="24"/>
          <w:szCs w:val="24"/>
          <w:lang w:val="sr-Latn-RS"/>
        </w:rPr>
        <w:t>.</w:t>
      </w:r>
      <w:proofErr w:type="gramEnd"/>
    </w:p>
    <w:p w:rsidR="000166DA" w:rsidRPr="00A720E0" w:rsidRDefault="000166DA" w:rsidP="000166DA">
      <w:pPr>
        <w:spacing w:after="0" w:line="240" w:lineRule="auto"/>
        <w:ind w:firstLine="720"/>
        <w:jc w:val="both"/>
        <w:rPr>
          <w:sz w:val="24"/>
          <w:szCs w:val="24"/>
          <w:lang w:val="sr-Cyrl-RS"/>
        </w:rPr>
      </w:pPr>
      <w:r w:rsidRPr="00A720E0">
        <w:rPr>
          <w:rFonts w:ascii="Times New Roman" w:hAnsi="Times New Roman" w:cs="Times New Roman"/>
          <w:sz w:val="24"/>
          <w:szCs w:val="24"/>
        </w:rPr>
        <w:t>Понудом</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мора</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бити</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доказано</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испуњење</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обавезних</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и</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додатних</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услова</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као</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и</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посебних</w:t>
      </w:r>
      <w:r w:rsidRPr="001C3799">
        <w:rPr>
          <w:rFonts w:ascii="Times New Roman" w:hAnsi="Times New Roman" w:cs="Times New Roman"/>
          <w:sz w:val="24"/>
          <w:szCs w:val="24"/>
          <w:lang w:val="sr-Latn-RS"/>
        </w:rPr>
        <w:t xml:space="preserve"> </w:t>
      </w:r>
      <w:proofErr w:type="gramStart"/>
      <w:r w:rsidRPr="00A720E0">
        <w:rPr>
          <w:rFonts w:ascii="Times New Roman" w:hAnsi="Times New Roman" w:cs="Times New Roman"/>
          <w:sz w:val="24"/>
          <w:szCs w:val="24"/>
        </w:rPr>
        <w:t>захтева</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наручиоца</w:t>
      </w:r>
      <w:proofErr w:type="gramEnd"/>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у</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погледу</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околности</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од</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којих</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зависи</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прихватљивост</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понуде</w:t>
      </w:r>
      <w:r w:rsidRPr="001C3799">
        <w:rPr>
          <w:sz w:val="24"/>
          <w:szCs w:val="24"/>
          <w:lang w:val="sr-Latn-RS"/>
        </w:rPr>
        <w:t>.</w:t>
      </w:r>
    </w:p>
    <w:p w:rsidR="000166DA" w:rsidRPr="001C3799" w:rsidRDefault="000166DA" w:rsidP="000166DA">
      <w:pPr>
        <w:spacing w:after="0" w:line="240" w:lineRule="auto"/>
        <w:ind w:firstLine="720"/>
        <w:jc w:val="both"/>
        <w:rPr>
          <w:sz w:val="24"/>
          <w:szCs w:val="24"/>
          <w:lang w:val="sr-Latn-RS"/>
        </w:rPr>
      </w:pPr>
      <w:r w:rsidRPr="001C3799">
        <w:rPr>
          <w:sz w:val="24"/>
          <w:szCs w:val="24"/>
          <w:lang w:val="sr-Latn-RS"/>
        </w:rPr>
        <w:t xml:space="preserve"> </w:t>
      </w:r>
    </w:p>
    <w:p w:rsidR="000166DA" w:rsidRPr="00A720E0" w:rsidRDefault="000166DA" w:rsidP="000166DA">
      <w:pPr>
        <w:widowControl/>
        <w:autoSpaceDE w:val="0"/>
        <w:autoSpaceDN w:val="0"/>
        <w:adjustRightInd w:val="0"/>
        <w:spacing w:after="0" w:line="240" w:lineRule="auto"/>
        <w:rPr>
          <w:rFonts w:ascii="Times New Roman" w:hAnsi="Times New Roman" w:cs="Times New Roman"/>
          <w:b/>
          <w:bCs/>
          <w:color w:val="000000"/>
          <w:sz w:val="24"/>
          <w:szCs w:val="24"/>
          <w:lang w:val="sr-Cyrl-RS"/>
        </w:rPr>
      </w:pPr>
      <w:r w:rsidRPr="00A720E0">
        <w:rPr>
          <w:rFonts w:ascii="Times New Roman" w:hAnsi="Times New Roman" w:cs="Times New Roman"/>
          <w:b/>
          <w:bCs/>
          <w:color w:val="000000"/>
          <w:sz w:val="24"/>
          <w:szCs w:val="24"/>
          <w:lang w:val="sr-Cyrl-RS"/>
        </w:rPr>
        <w:lastRenderedPageBreak/>
        <w:t>5.5</w:t>
      </w:r>
      <w:r w:rsidRPr="00A720E0">
        <w:rPr>
          <w:rFonts w:ascii="Times New Roman" w:hAnsi="Times New Roman" w:cs="Times New Roman"/>
          <w:b/>
          <w:bCs/>
          <w:color w:val="000000"/>
          <w:sz w:val="24"/>
          <w:szCs w:val="24"/>
          <w:lang w:val="sr-Latn-RS"/>
        </w:rPr>
        <w:t xml:space="preserve"> Н</w:t>
      </w:r>
      <w:r w:rsidRPr="00A720E0">
        <w:rPr>
          <w:rFonts w:ascii="Times New Roman" w:hAnsi="Times New Roman" w:cs="Times New Roman"/>
          <w:b/>
          <w:bCs/>
          <w:color w:val="000000"/>
          <w:sz w:val="24"/>
          <w:szCs w:val="24"/>
          <w:lang w:val="sr-Cyrl-RS"/>
        </w:rPr>
        <w:t>ачин преузимања конкурсне документације и рок доставе понуда</w:t>
      </w:r>
      <w:r w:rsidRPr="00A720E0">
        <w:rPr>
          <w:rFonts w:ascii="Times New Roman" w:hAnsi="Times New Roman" w:cs="Times New Roman"/>
          <w:b/>
          <w:bCs/>
          <w:color w:val="000000"/>
          <w:sz w:val="24"/>
          <w:szCs w:val="24"/>
          <w:lang w:val="sr-Latn-RS"/>
        </w:rPr>
        <w:t xml:space="preserve"> </w:t>
      </w:r>
    </w:p>
    <w:p w:rsidR="000166DA" w:rsidRPr="00A720E0" w:rsidRDefault="000166DA" w:rsidP="000166DA">
      <w:pPr>
        <w:widowControl/>
        <w:autoSpaceDE w:val="0"/>
        <w:autoSpaceDN w:val="0"/>
        <w:adjustRightInd w:val="0"/>
        <w:spacing w:after="0" w:line="240" w:lineRule="auto"/>
        <w:rPr>
          <w:rFonts w:ascii="Times New Roman" w:hAnsi="Times New Roman" w:cs="Times New Roman"/>
          <w:bCs/>
          <w:color w:val="000000"/>
          <w:sz w:val="24"/>
          <w:szCs w:val="24"/>
          <w:lang w:val="sr-Cyrl-RS"/>
        </w:rPr>
      </w:pPr>
      <w:r w:rsidRPr="00A720E0">
        <w:rPr>
          <w:rFonts w:ascii="Times New Roman" w:hAnsi="Times New Roman" w:cs="Times New Roman"/>
          <w:b/>
          <w:bCs/>
          <w:color w:val="000000"/>
          <w:sz w:val="24"/>
          <w:szCs w:val="24"/>
          <w:lang w:val="sr-Cyrl-RS"/>
        </w:rPr>
        <w:tab/>
      </w:r>
      <w:r w:rsidRPr="00A720E0">
        <w:rPr>
          <w:rFonts w:ascii="Times New Roman" w:hAnsi="Times New Roman" w:cs="Times New Roman"/>
          <w:bCs/>
          <w:color w:val="000000"/>
          <w:sz w:val="24"/>
          <w:szCs w:val="24"/>
          <w:lang w:val="sr-Cyrl-RS"/>
        </w:rPr>
        <w:t>Конкурсна документација је доступна:</w:t>
      </w:r>
    </w:p>
    <w:p w:rsidR="000166DA" w:rsidRPr="00A720E0" w:rsidRDefault="000166DA" w:rsidP="000166DA">
      <w:pPr>
        <w:widowControl/>
        <w:autoSpaceDE w:val="0"/>
        <w:autoSpaceDN w:val="0"/>
        <w:adjustRightInd w:val="0"/>
        <w:spacing w:after="0" w:line="240" w:lineRule="auto"/>
        <w:rPr>
          <w:rFonts w:ascii="Times New Roman" w:hAnsi="Times New Roman" w:cs="Times New Roman"/>
          <w:bCs/>
          <w:color w:val="000000"/>
          <w:sz w:val="24"/>
          <w:szCs w:val="24"/>
          <w:lang w:val="sr-Cyrl-RS"/>
        </w:rPr>
      </w:pPr>
      <w:r w:rsidRPr="00A720E0">
        <w:rPr>
          <w:rFonts w:ascii="Times New Roman" w:hAnsi="Times New Roman" w:cs="Times New Roman"/>
          <w:bCs/>
          <w:color w:val="000000"/>
          <w:sz w:val="24"/>
          <w:szCs w:val="24"/>
          <w:lang w:val="sr-Cyrl-RS"/>
        </w:rPr>
        <w:tab/>
        <w:t>Портал јавних набвки</w:t>
      </w:r>
      <w:r w:rsidRPr="001C3799">
        <w:rPr>
          <w:rFonts w:ascii="Times New Roman" w:hAnsi="Times New Roman" w:cs="Times New Roman"/>
          <w:bCs/>
          <w:color w:val="000000"/>
          <w:sz w:val="24"/>
          <w:szCs w:val="24"/>
          <w:lang w:val="sr-Cyrl-RS"/>
        </w:rPr>
        <w:t xml:space="preserve"> </w:t>
      </w:r>
      <w:r w:rsidRPr="00A720E0">
        <w:rPr>
          <w:rFonts w:ascii="Times New Roman" w:hAnsi="Times New Roman" w:cs="Times New Roman"/>
          <w:bCs/>
          <w:color w:val="000000"/>
          <w:sz w:val="24"/>
          <w:szCs w:val="24"/>
        </w:rPr>
        <w:t>portal</w:t>
      </w:r>
      <w:r w:rsidRPr="001C3799">
        <w:rPr>
          <w:rFonts w:ascii="Times New Roman" w:hAnsi="Times New Roman" w:cs="Times New Roman"/>
          <w:bCs/>
          <w:color w:val="000000"/>
          <w:sz w:val="24"/>
          <w:szCs w:val="24"/>
          <w:lang w:val="sr-Cyrl-RS"/>
        </w:rPr>
        <w:t>.</w:t>
      </w:r>
      <w:r w:rsidRPr="00A720E0">
        <w:rPr>
          <w:rFonts w:ascii="Times New Roman" w:hAnsi="Times New Roman" w:cs="Times New Roman"/>
          <w:bCs/>
          <w:color w:val="000000"/>
          <w:sz w:val="24"/>
          <w:szCs w:val="24"/>
        </w:rPr>
        <w:t>ujn</w:t>
      </w:r>
      <w:r w:rsidRPr="001C3799">
        <w:rPr>
          <w:rFonts w:ascii="Times New Roman" w:hAnsi="Times New Roman" w:cs="Times New Roman"/>
          <w:bCs/>
          <w:color w:val="000000"/>
          <w:sz w:val="24"/>
          <w:szCs w:val="24"/>
          <w:lang w:val="sr-Cyrl-RS"/>
        </w:rPr>
        <w:t>.</w:t>
      </w:r>
      <w:r w:rsidRPr="00A720E0">
        <w:rPr>
          <w:rFonts w:ascii="Times New Roman" w:hAnsi="Times New Roman" w:cs="Times New Roman"/>
          <w:bCs/>
          <w:color w:val="000000"/>
          <w:sz w:val="24"/>
          <w:szCs w:val="24"/>
        </w:rPr>
        <w:t>gov</w:t>
      </w:r>
      <w:r w:rsidRPr="001C3799">
        <w:rPr>
          <w:rFonts w:ascii="Times New Roman" w:hAnsi="Times New Roman" w:cs="Times New Roman"/>
          <w:bCs/>
          <w:color w:val="000000"/>
          <w:sz w:val="24"/>
          <w:szCs w:val="24"/>
          <w:lang w:val="sr-Cyrl-RS"/>
        </w:rPr>
        <w:t>.</w:t>
      </w:r>
      <w:r w:rsidRPr="00A720E0">
        <w:rPr>
          <w:rFonts w:ascii="Times New Roman" w:hAnsi="Times New Roman" w:cs="Times New Roman"/>
          <w:bCs/>
          <w:color w:val="000000"/>
          <w:sz w:val="24"/>
          <w:szCs w:val="24"/>
        </w:rPr>
        <w:t>rs</w:t>
      </w:r>
      <w:r w:rsidRPr="00A720E0">
        <w:rPr>
          <w:rFonts w:ascii="Times New Roman" w:hAnsi="Times New Roman" w:cs="Times New Roman"/>
          <w:bCs/>
          <w:color w:val="000000"/>
          <w:sz w:val="24"/>
          <w:szCs w:val="24"/>
          <w:lang w:val="sr-Cyrl-RS"/>
        </w:rPr>
        <w:t>;</w:t>
      </w:r>
    </w:p>
    <w:p w:rsidR="004D10E7" w:rsidRDefault="000166DA" w:rsidP="004D10E7">
      <w:pPr>
        <w:widowControl/>
        <w:spacing w:after="0" w:line="240" w:lineRule="auto"/>
        <w:contextualSpacing/>
        <w:rPr>
          <w:rFonts w:ascii="Times New Roman" w:eastAsia="Calibri" w:hAnsi="Times New Roman" w:cs="Times New Roman"/>
          <w:sz w:val="24"/>
          <w:szCs w:val="24"/>
          <w:lang w:val="sr-Cyrl-RS"/>
        </w:rPr>
      </w:pPr>
      <w:r w:rsidRPr="00A720E0">
        <w:rPr>
          <w:rFonts w:ascii="Times New Roman" w:hAnsi="Times New Roman" w:cs="Times New Roman"/>
          <w:sz w:val="24"/>
          <w:szCs w:val="24"/>
          <w:lang w:val="sr-Cyrl-RS"/>
        </w:rPr>
        <w:tab/>
      </w:r>
      <w:r w:rsidRPr="001C3799">
        <w:rPr>
          <w:rFonts w:ascii="Times New Roman" w:hAnsi="Times New Roman" w:cs="Times New Roman"/>
          <w:sz w:val="24"/>
          <w:szCs w:val="24"/>
          <w:lang w:val="sr-Cyrl-RS"/>
        </w:rPr>
        <w:t>Интернет адреса</w:t>
      </w:r>
      <w:r w:rsidRPr="00A720E0">
        <w:rPr>
          <w:rFonts w:ascii="Times New Roman" w:hAnsi="Times New Roman" w:cs="Times New Roman"/>
          <w:sz w:val="24"/>
          <w:szCs w:val="24"/>
          <w:lang w:val="sr-Cyrl-RS"/>
        </w:rPr>
        <w:t xml:space="preserve"> Наручиоца</w:t>
      </w:r>
      <w:r w:rsidRPr="001C3799">
        <w:rPr>
          <w:rFonts w:ascii="Times New Roman" w:hAnsi="Times New Roman" w:cs="Times New Roman"/>
          <w:sz w:val="24"/>
          <w:szCs w:val="24"/>
          <w:lang w:val="sr-Cyrl-RS"/>
        </w:rPr>
        <w:t xml:space="preserve">: </w:t>
      </w:r>
      <w:hyperlink r:id="rId9" w:history="1">
        <w:r w:rsidR="00050382" w:rsidRPr="00016DB9">
          <w:rPr>
            <w:rStyle w:val="Hyperlink"/>
            <w:rFonts w:ascii="Times New Roman" w:eastAsia="Calibri" w:hAnsi="Times New Roman" w:cs="Times New Roman"/>
            <w:sz w:val="24"/>
            <w:szCs w:val="24"/>
          </w:rPr>
          <w:t>http://www.zlatibor.org.rs/dokumenta</w:t>
        </w:r>
      </w:hyperlink>
    </w:p>
    <w:p w:rsidR="000166DA" w:rsidRPr="00A720E0" w:rsidRDefault="000166DA" w:rsidP="004D10E7">
      <w:pPr>
        <w:widowControl/>
        <w:spacing w:after="0" w:line="240" w:lineRule="auto"/>
        <w:contextualSpacing/>
        <w:rPr>
          <w:rFonts w:ascii="Times New Roman" w:eastAsia="Times New Roman" w:hAnsi="Times New Roman" w:cs="Times New Roman"/>
          <w:bCs/>
          <w:sz w:val="24"/>
          <w:szCs w:val="24"/>
          <w:lang w:val="sr-Cyrl-RS"/>
        </w:rPr>
      </w:pPr>
      <w:r w:rsidRPr="00A720E0">
        <w:rPr>
          <w:rFonts w:ascii="Times New Roman" w:eastAsia="Times New Roman" w:hAnsi="Times New Roman" w:cs="Times New Roman"/>
          <w:b/>
          <w:bCs/>
          <w:sz w:val="24"/>
          <w:szCs w:val="24"/>
          <w:lang w:val="sr-Cyrl-RS"/>
        </w:rPr>
        <w:t xml:space="preserve"> </w:t>
      </w:r>
      <w:r w:rsidRPr="00A720E0">
        <w:rPr>
          <w:rFonts w:ascii="Times New Roman" w:eastAsia="Times New Roman" w:hAnsi="Times New Roman" w:cs="Times New Roman"/>
          <w:b/>
          <w:bCs/>
          <w:sz w:val="24"/>
          <w:szCs w:val="24"/>
          <w:lang w:val="sr-Latn-RS"/>
        </w:rPr>
        <w:tab/>
      </w:r>
      <w:r w:rsidRPr="00A720E0">
        <w:rPr>
          <w:rFonts w:ascii="Times New Roman" w:eastAsia="Times New Roman" w:hAnsi="Times New Roman" w:cs="Times New Roman"/>
          <w:bCs/>
          <w:sz w:val="24"/>
          <w:szCs w:val="24"/>
          <w:lang w:val="sr-Cyrl-RS"/>
        </w:rPr>
        <w:t>Понуђач подноси понуду непосредно или путем поште.</w:t>
      </w:r>
    </w:p>
    <w:p w:rsidR="000166DA" w:rsidRPr="00A05A48" w:rsidRDefault="000166DA" w:rsidP="000166DA">
      <w:pPr>
        <w:tabs>
          <w:tab w:val="left" w:pos="709"/>
        </w:tabs>
        <w:spacing w:after="0" w:line="240" w:lineRule="auto"/>
        <w:jc w:val="both"/>
        <w:rPr>
          <w:rFonts w:ascii="Times New Roman" w:eastAsia="Times New Roman" w:hAnsi="Times New Roman" w:cs="Times New Roman"/>
          <w:bCs/>
          <w:sz w:val="24"/>
          <w:szCs w:val="24"/>
          <w:lang w:val="sr-Cyrl-RS"/>
        </w:rPr>
      </w:pPr>
      <w:r w:rsidRPr="00A720E0">
        <w:rPr>
          <w:rFonts w:ascii="Times New Roman" w:eastAsia="Times New Roman" w:hAnsi="Times New Roman" w:cs="Times New Roman"/>
          <w:bCs/>
          <w:sz w:val="24"/>
          <w:szCs w:val="24"/>
          <w:lang w:val="sr-Latn-RS"/>
        </w:rPr>
        <w:tab/>
      </w:r>
      <w:r w:rsidRPr="00A720E0">
        <w:rPr>
          <w:rFonts w:ascii="Times New Roman" w:eastAsia="Times New Roman" w:hAnsi="Times New Roman" w:cs="Times New Roman"/>
          <w:sz w:val="24"/>
          <w:szCs w:val="24"/>
        </w:rPr>
        <w:t>Без</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обзира</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на</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начин</w:t>
      </w:r>
      <w:r w:rsidRPr="001C3799">
        <w:rPr>
          <w:rFonts w:ascii="Times New Roman" w:eastAsia="Times New Roman" w:hAnsi="Times New Roman" w:cs="Times New Roman"/>
          <w:sz w:val="24"/>
          <w:szCs w:val="24"/>
          <w:lang w:val="sr-Latn-RS"/>
        </w:rPr>
        <w:t xml:space="preserve">  </w:t>
      </w:r>
      <w:r w:rsidRPr="001C3799">
        <w:rPr>
          <w:rFonts w:ascii="Times New Roman" w:eastAsia="Times New Roman" w:hAnsi="Times New Roman" w:cs="Times New Roman"/>
          <w:spacing w:val="1"/>
          <w:sz w:val="24"/>
          <w:szCs w:val="24"/>
          <w:lang w:val="sr-Latn-RS"/>
        </w:rPr>
        <w:t xml:space="preserve"> </w:t>
      </w:r>
      <w:r w:rsidRPr="00A720E0">
        <w:rPr>
          <w:rFonts w:ascii="Times New Roman" w:eastAsia="Times New Roman" w:hAnsi="Times New Roman" w:cs="Times New Roman"/>
          <w:sz w:val="24"/>
          <w:szCs w:val="24"/>
        </w:rPr>
        <w:t>подношења</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pacing w:val="-1"/>
          <w:sz w:val="24"/>
          <w:szCs w:val="24"/>
        </w:rPr>
        <w:t>п</w:t>
      </w:r>
      <w:r w:rsidRPr="00A720E0">
        <w:rPr>
          <w:rFonts w:ascii="Times New Roman" w:eastAsia="Times New Roman" w:hAnsi="Times New Roman" w:cs="Times New Roman"/>
          <w:sz w:val="24"/>
          <w:szCs w:val="24"/>
        </w:rPr>
        <w:t>о</w:t>
      </w:r>
      <w:r w:rsidRPr="00A720E0">
        <w:rPr>
          <w:rFonts w:ascii="Times New Roman" w:eastAsia="Times New Roman" w:hAnsi="Times New Roman" w:cs="Times New Roman"/>
          <w:spacing w:val="-1"/>
          <w:sz w:val="24"/>
          <w:szCs w:val="24"/>
        </w:rPr>
        <w:t>н</w:t>
      </w:r>
      <w:r w:rsidRPr="00A720E0">
        <w:rPr>
          <w:rFonts w:ascii="Times New Roman" w:eastAsia="Times New Roman" w:hAnsi="Times New Roman" w:cs="Times New Roman"/>
          <w:spacing w:val="2"/>
          <w:sz w:val="24"/>
          <w:szCs w:val="24"/>
        </w:rPr>
        <w:t>у</w:t>
      </w:r>
      <w:r w:rsidRPr="00A720E0">
        <w:rPr>
          <w:rFonts w:ascii="Times New Roman" w:eastAsia="Times New Roman" w:hAnsi="Times New Roman" w:cs="Times New Roman"/>
          <w:sz w:val="24"/>
          <w:szCs w:val="24"/>
        </w:rPr>
        <w:t>де</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пон</w:t>
      </w:r>
      <w:r w:rsidRPr="00A720E0">
        <w:rPr>
          <w:rFonts w:ascii="Times New Roman" w:eastAsia="Times New Roman" w:hAnsi="Times New Roman" w:cs="Times New Roman"/>
          <w:spacing w:val="1"/>
          <w:sz w:val="24"/>
          <w:szCs w:val="24"/>
        </w:rPr>
        <w:t>у</w:t>
      </w:r>
      <w:r w:rsidRPr="00A720E0">
        <w:rPr>
          <w:rFonts w:ascii="Times New Roman" w:eastAsia="Times New Roman" w:hAnsi="Times New Roman" w:cs="Times New Roman"/>
          <w:sz w:val="24"/>
          <w:szCs w:val="24"/>
        </w:rPr>
        <w:t>ђач</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мора</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обезбеди</w:t>
      </w:r>
      <w:r w:rsidRPr="00A720E0">
        <w:rPr>
          <w:rFonts w:ascii="Times New Roman" w:eastAsia="Times New Roman" w:hAnsi="Times New Roman" w:cs="Times New Roman"/>
          <w:spacing w:val="-2"/>
          <w:sz w:val="24"/>
          <w:szCs w:val="24"/>
        </w:rPr>
        <w:t>т</w:t>
      </w:r>
      <w:r w:rsidRPr="00A720E0">
        <w:rPr>
          <w:rFonts w:ascii="Times New Roman" w:eastAsia="Times New Roman" w:hAnsi="Times New Roman" w:cs="Times New Roman"/>
          <w:sz w:val="24"/>
          <w:szCs w:val="24"/>
        </w:rPr>
        <w:t>и</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да</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пон</w:t>
      </w:r>
      <w:r w:rsidRPr="00A720E0">
        <w:rPr>
          <w:rFonts w:ascii="Times New Roman" w:eastAsia="Times New Roman" w:hAnsi="Times New Roman" w:cs="Times New Roman"/>
          <w:spacing w:val="1"/>
          <w:sz w:val="24"/>
          <w:szCs w:val="24"/>
        </w:rPr>
        <w:t>у</w:t>
      </w:r>
      <w:r w:rsidRPr="00A720E0">
        <w:rPr>
          <w:rFonts w:ascii="Times New Roman" w:eastAsia="Times New Roman" w:hAnsi="Times New Roman" w:cs="Times New Roman"/>
          <w:sz w:val="24"/>
          <w:szCs w:val="24"/>
        </w:rPr>
        <w:t>да</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стигне</w:t>
      </w:r>
      <w:r w:rsidRPr="001C3799">
        <w:rPr>
          <w:rFonts w:ascii="Times New Roman" w:eastAsia="Times New Roman" w:hAnsi="Times New Roman" w:cs="Times New Roman"/>
          <w:spacing w:val="1"/>
          <w:sz w:val="24"/>
          <w:szCs w:val="24"/>
          <w:lang w:val="sr-Latn-RS"/>
        </w:rPr>
        <w:t xml:space="preserve"> </w:t>
      </w:r>
      <w:r w:rsidRPr="00A720E0">
        <w:rPr>
          <w:rFonts w:ascii="Times New Roman" w:eastAsia="Times New Roman" w:hAnsi="Times New Roman" w:cs="Times New Roman"/>
          <w:sz w:val="24"/>
          <w:szCs w:val="24"/>
        </w:rPr>
        <w:t>на</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адресу</w:t>
      </w:r>
      <w:r w:rsidRPr="001C3799">
        <w:rPr>
          <w:rFonts w:ascii="Times New Roman" w:eastAsia="Times New Roman" w:hAnsi="Times New Roman" w:cs="Times New Roman"/>
          <w:spacing w:val="6"/>
          <w:sz w:val="24"/>
          <w:szCs w:val="24"/>
          <w:lang w:val="sr-Latn-RS"/>
        </w:rPr>
        <w:t xml:space="preserve"> </w:t>
      </w:r>
      <w:r w:rsidRPr="00A05A48">
        <w:rPr>
          <w:rFonts w:ascii="Times New Roman" w:eastAsia="Times New Roman" w:hAnsi="Times New Roman" w:cs="Times New Roman"/>
          <w:sz w:val="24"/>
          <w:szCs w:val="24"/>
        </w:rPr>
        <w:t>наручиоца</w:t>
      </w:r>
      <w:r w:rsidRPr="00A05A48">
        <w:rPr>
          <w:rFonts w:ascii="Times New Roman" w:eastAsia="Times New Roman" w:hAnsi="Times New Roman" w:cs="Times New Roman"/>
          <w:sz w:val="24"/>
          <w:szCs w:val="24"/>
          <w:lang w:val="sr-Latn-RS"/>
        </w:rPr>
        <w:t xml:space="preserve"> </w:t>
      </w:r>
      <w:proofErr w:type="gramStart"/>
      <w:r w:rsidRPr="00A05A48">
        <w:rPr>
          <w:rFonts w:ascii="Times New Roman" w:eastAsia="Times New Roman" w:hAnsi="Times New Roman" w:cs="Times New Roman"/>
          <w:bCs/>
          <w:sz w:val="24"/>
          <w:szCs w:val="24"/>
          <w:lang w:val="sr-Cyrl-RS"/>
        </w:rPr>
        <w:t xml:space="preserve">до </w:t>
      </w:r>
      <w:r w:rsidRPr="00A05A48">
        <w:rPr>
          <w:rFonts w:ascii="Times New Roman" w:eastAsia="Times New Roman" w:hAnsi="Times New Roman" w:cs="Times New Roman"/>
          <w:b/>
          <w:sz w:val="24"/>
          <w:szCs w:val="24"/>
          <w:lang w:val="sr-Cyrl-RS"/>
        </w:rPr>
        <w:t xml:space="preserve"> </w:t>
      </w:r>
      <w:r w:rsidR="003245E4">
        <w:rPr>
          <w:rFonts w:ascii="Times New Roman" w:eastAsia="Times New Roman" w:hAnsi="Times New Roman" w:cs="Times New Roman"/>
          <w:b/>
          <w:sz w:val="24"/>
          <w:szCs w:val="24"/>
          <w:highlight w:val="yellow"/>
          <w:lang w:val="sr-Cyrl-RS"/>
        </w:rPr>
        <w:t>1</w:t>
      </w:r>
      <w:r w:rsidR="008C1785">
        <w:rPr>
          <w:rFonts w:ascii="Times New Roman" w:eastAsia="Times New Roman" w:hAnsi="Times New Roman" w:cs="Times New Roman"/>
          <w:b/>
          <w:sz w:val="24"/>
          <w:szCs w:val="24"/>
          <w:highlight w:val="yellow"/>
          <w:lang w:val="sr-Cyrl-RS"/>
        </w:rPr>
        <w:t>8</w:t>
      </w:r>
      <w:proofErr w:type="gramEnd"/>
      <w:r w:rsidR="00760D41" w:rsidRPr="00A05A48">
        <w:rPr>
          <w:rFonts w:ascii="Times New Roman" w:eastAsia="Times New Roman" w:hAnsi="Times New Roman" w:cs="Times New Roman"/>
          <w:b/>
          <w:sz w:val="24"/>
          <w:szCs w:val="24"/>
          <w:highlight w:val="yellow"/>
          <w:lang w:val="sr-Latn-RS"/>
        </w:rPr>
        <w:t xml:space="preserve">. </w:t>
      </w:r>
      <w:r w:rsidR="003245E4">
        <w:rPr>
          <w:rFonts w:ascii="Times New Roman" w:eastAsia="Times New Roman" w:hAnsi="Times New Roman" w:cs="Times New Roman"/>
          <w:b/>
          <w:sz w:val="24"/>
          <w:szCs w:val="24"/>
          <w:lang w:val="sr-Cyrl-RS"/>
        </w:rPr>
        <w:t>август</w:t>
      </w:r>
      <w:r w:rsidR="00760D41" w:rsidRPr="00A05A48">
        <w:rPr>
          <w:rFonts w:ascii="Times New Roman" w:eastAsia="Times New Roman" w:hAnsi="Times New Roman" w:cs="Times New Roman"/>
          <w:sz w:val="24"/>
          <w:szCs w:val="24"/>
          <w:lang w:val="sr-Latn-RS"/>
        </w:rPr>
        <w:t xml:space="preserve"> </w:t>
      </w:r>
      <w:r w:rsidRPr="00A05A48">
        <w:rPr>
          <w:rFonts w:ascii="Times New Roman" w:eastAsia="Times New Roman" w:hAnsi="Times New Roman" w:cs="Times New Roman"/>
          <w:b/>
          <w:sz w:val="24"/>
          <w:szCs w:val="24"/>
          <w:lang w:val="sr-Latn-RS"/>
        </w:rPr>
        <w:t>201</w:t>
      </w:r>
      <w:r w:rsidR="004D10E7" w:rsidRPr="00A05A48">
        <w:rPr>
          <w:rFonts w:ascii="Times New Roman" w:eastAsia="Times New Roman" w:hAnsi="Times New Roman" w:cs="Times New Roman"/>
          <w:b/>
          <w:sz w:val="24"/>
          <w:szCs w:val="24"/>
          <w:lang w:val="sr-Cyrl-RS"/>
        </w:rPr>
        <w:t>7</w:t>
      </w:r>
      <w:r w:rsidRPr="00A05A48">
        <w:rPr>
          <w:rFonts w:ascii="Times New Roman" w:eastAsia="Times New Roman" w:hAnsi="Times New Roman" w:cs="Times New Roman"/>
          <w:b/>
          <w:bCs/>
          <w:sz w:val="24"/>
          <w:szCs w:val="24"/>
          <w:lang w:val="sr-Cyrl-RS"/>
        </w:rPr>
        <w:t>. године до 1</w:t>
      </w:r>
      <w:r w:rsidR="004D10E7" w:rsidRPr="00A05A48">
        <w:rPr>
          <w:rFonts w:ascii="Times New Roman" w:eastAsia="Times New Roman" w:hAnsi="Times New Roman" w:cs="Times New Roman"/>
          <w:b/>
          <w:bCs/>
          <w:sz w:val="24"/>
          <w:szCs w:val="24"/>
          <w:lang w:val="sr-Cyrl-RS"/>
        </w:rPr>
        <w:t>0</w:t>
      </w:r>
      <w:r w:rsidRPr="00A05A48">
        <w:rPr>
          <w:rFonts w:ascii="Times New Roman" w:eastAsia="Times New Roman" w:hAnsi="Times New Roman" w:cs="Times New Roman"/>
          <w:b/>
          <w:bCs/>
          <w:sz w:val="24"/>
          <w:szCs w:val="24"/>
          <w:lang w:val="sr-Cyrl-RS"/>
        </w:rPr>
        <w:t xml:space="preserve"> сати</w:t>
      </w:r>
      <w:r w:rsidRPr="00A05A48">
        <w:rPr>
          <w:rFonts w:ascii="Times New Roman" w:eastAsia="Times New Roman" w:hAnsi="Times New Roman" w:cs="Times New Roman"/>
          <w:bCs/>
          <w:sz w:val="24"/>
          <w:szCs w:val="24"/>
          <w:lang w:val="sr-Cyrl-RS"/>
        </w:rPr>
        <w:t>.</w:t>
      </w:r>
    </w:p>
    <w:p w:rsidR="000166DA" w:rsidRPr="00A05A48" w:rsidRDefault="00B31899" w:rsidP="000166DA">
      <w:pPr>
        <w:tabs>
          <w:tab w:val="left" w:pos="709"/>
        </w:tabs>
        <w:spacing w:after="0" w:line="240" w:lineRule="auto"/>
        <w:jc w:val="both"/>
        <w:rPr>
          <w:rFonts w:ascii="Times New Roman" w:eastAsia="Times New Roman" w:hAnsi="Times New Roman" w:cs="Times New Roman"/>
          <w:sz w:val="24"/>
          <w:szCs w:val="24"/>
          <w:lang w:val="sr-Cyrl-RS"/>
        </w:rPr>
      </w:pPr>
      <w:r w:rsidRPr="00A05A48">
        <w:rPr>
          <w:rFonts w:ascii="Times New Roman" w:eastAsia="Times New Roman" w:hAnsi="Times New Roman" w:cs="Times New Roman"/>
          <w:bCs/>
          <w:sz w:val="24"/>
          <w:szCs w:val="24"/>
          <w:lang w:val="sr-Latn-RS"/>
        </w:rPr>
        <w:tab/>
      </w:r>
      <w:r w:rsidR="000166DA" w:rsidRPr="00A05A48">
        <w:rPr>
          <w:rFonts w:ascii="Times New Roman" w:eastAsia="Times New Roman" w:hAnsi="Times New Roman" w:cs="Times New Roman"/>
          <w:bCs/>
          <w:sz w:val="24"/>
          <w:szCs w:val="24"/>
          <w:lang w:val="sr-Cyrl-RS"/>
        </w:rPr>
        <w:t xml:space="preserve">Понуде се достављају поштом или личном предајом, на адресу: Туристичка организација </w:t>
      </w:r>
      <w:r w:rsidR="004D10E7" w:rsidRPr="00A05A48">
        <w:rPr>
          <w:rFonts w:ascii="Times New Roman" w:eastAsia="Times New Roman" w:hAnsi="Times New Roman" w:cs="Times New Roman"/>
          <w:bCs/>
          <w:sz w:val="24"/>
          <w:szCs w:val="24"/>
          <w:lang w:val="sr-Cyrl-RS"/>
        </w:rPr>
        <w:t>Златибор</w:t>
      </w:r>
      <w:r w:rsidR="000166DA" w:rsidRPr="00A05A48">
        <w:rPr>
          <w:rFonts w:ascii="Times New Roman" w:eastAsia="Times New Roman" w:hAnsi="Times New Roman" w:cs="Times New Roman"/>
          <w:bCs/>
          <w:sz w:val="24"/>
          <w:szCs w:val="24"/>
          <w:lang w:val="sr-Cyrl-RS"/>
        </w:rPr>
        <w:t xml:space="preserve">, </w:t>
      </w:r>
      <w:r w:rsidR="004D10E7" w:rsidRPr="00A05A48">
        <w:rPr>
          <w:rFonts w:ascii="Times New Roman" w:eastAsia="Times New Roman" w:hAnsi="Times New Roman" w:cs="Times New Roman"/>
          <w:bCs/>
          <w:sz w:val="24"/>
          <w:szCs w:val="24"/>
          <w:lang w:val="sr-Cyrl-RS"/>
        </w:rPr>
        <w:t>Миладина Пећинара број 2 Златибор</w:t>
      </w:r>
      <w:r w:rsidR="000166DA" w:rsidRPr="00A05A48">
        <w:rPr>
          <w:rFonts w:ascii="Times New Roman" w:eastAsia="Times New Roman" w:hAnsi="Times New Roman" w:cs="Times New Roman"/>
          <w:sz w:val="24"/>
          <w:szCs w:val="24"/>
          <w:lang w:val="sr-Cyrl-CS"/>
        </w:rPr>
        <w:t xml:space="preserve">. </w:t>
      </w:r>
      <w:r w:rsidR="000166DA" w:rsidRPr="00A05A48">
        <w:rPr>
          <w:rFonts w:ascii="Times New Roman" w:eastAsia="Times New Roman" w:hAnsi="Times New Roman" w:cs="Times New Roman"/>
          <w:spacing w:val="-1"/>
          <w:sz w:val="24"/>
          <w:szCs w:val="24"/>
          <w:lang w:val="sr-Cyrl-CS"/>
        </w:rPr>
        <w:t>Пон</w:t>
      </w:r>
      <w:r w:rsidR="000166DA" w:rsidRPr="00A05A48">
        <w:rPr>
          <w:rFonts w:ascii="Times New Roman" w:eastAsia="Times New Roman" w:hAnsi="Times New Roman" w:cs="Times New Roman"/>
          <w:spacing w:val="2"/>
          <w:sz w:val="24"/>
          <w:szCs w:val="24"/>
          <w:lang w:val="sr-Cyrl-CS"/>
        </w:rPr>
        <w:t>у</w:t>
      </w:r>
      <w:r w:rsidR="000166DA" w:rsidRPr="00A05A48">
        <w:rPr>
          <w:rFonts w:ascii="Times New Roman" w:eastAsia="Times New Roman" w:hAnsi="Times New Roman" w:cs="Times New Roman"/>
          <w:spacing w:val="-1"/>
          <w:sz w:val="24"/>
          <w:szCs w:val="24"/>
          <w:lang w:val="sr-Cyrl-CS"/>
        </w:rPr>
        <w:t>ђа</w:t>
      </w:r>
      <w:r w:rsidR="000166DA" w:rsidRPr="00A05A48">
        <w:rPr>
          <w:rFonts w:ascii="Times New Roman" w:eastAsia="Times New Roman" w:hAnsi="Times New Roman" w:cs="Times New Roman"/>
          <w:sz w:val="24"/>
          <w:szCs w:val="24"/>
          <w:lang w:val="sr-Cyrl-CS"/>
        </w:rPr>
        <w:t>ч</w:t>
      </w:r>
      <w:r w:rsidR="000166DA" w:rsidRPr="00A05A48">
        <w:rPr>
          <w:rFonts w:ascii="Times New Roman" w:eastAsia="Times New Roman" w:hAnsi="Times New Roman" w:cs="Times New Roman"/>
          <w:spacing w:val="1"/>
          <w:sz w:val="24"/>
          <w:szCs w:val="24"/>
          <w:lang w:val="sr-Cyrl-CS"/>
        </w:rPr>
        <w:t xml:space="preserve"> </w:t>
      </w:r>
      <w:r w:rsidR="000166DA" w:rsidRPr="00A05A48">
        <w:rPr>
          <w:rFonts w:ascii="Times New Roman" w:eastAsia="Times New Roman" w:hAnsi="Times New Roman" w:cs="Times New Roman"/>
          <w:spacing w:val="1"/>
          <w:sz w:val="24"/>
          <w:szCs w:val="24"/>
          <w:lang w:val="sr-Cyrl-RS"/>
        </w:rPr>
        <w:t xml:space="preserve">понуду подноси </w:t>
      </w:r>
      <w:r w:rsidR="000166DA" w:rsidRPr="00A05A48">
        <w:rPr>
          <w:rFonts w:ascii="Times New Roman" w:eastAsia="Times New Roman" w:hAnsi="Times New Roman" w:cs="Times New Roman"/>
          <w:sz w:val="24"/>
          <w:szCs w:val="24"/>
          <w:lang w:val="sr-Cyrl-CS"/>
        </w:rPr>
        <w:t xml:space="preserve"> у</w:t>
      </w:r>
      <w:r w:rsidR="000166DA" w:rsidRPr="00A05A48">
        <w:rPr>
          <w:rFonts w:ascii="Times New Roman" w:eastAsia="Times New Roman" w:hAnsi="Times New Roman" w:cs="Times New Roman"/>
          <w:spacing w:val="1"/>
          <w:sz w:val="24"/>
          <w:szCs w:val="24"/>
          <w:lang w:val="sr-Cyrl-CS"/>
        </w:rPr>
        <w:t xml:space="preserve"> </w:t>
      </w:r>
      <w:r w:rsidR="000166DA" w:rsidRPr="00A05A48">
        <w:rPr>
          <w:rFonts w:ascii="Times New Roman" w:eastAsia="Times New Roman" w:hAnsi="Times New Roman" w:cs="Times New Roman"/>
          <w:spacing w:val="-1"/>
          <w:sz w:val="24"/>
          <w:szCs w:val="24"/>
          <w:lang w:val="sr-Cyrl-CS"/>
        </w:rPr>
        <w:t>к</w:t>
      </w:r>
      <w:r w:rsidR="000166DA" w:rsidRPr="00A05A48">
        <w:rPr>
          <w:rFonts w:ascii="Times New Roman" w:eastAsia="Times New Roman" w:hAnsi="Times New Roman" w:cs="Times New Roman"/>
          <w:sz w:val="24"/>
          <w:szCs w:val="24"/>
          <w:lang w:val="sr-Cyrl-CS"/>
        </w:rPr>
        <w:t>оверти</w:t>
      </w:r>
      <w:r w:rsidR="000166DA" w:rsidRPr="00A05A48">
        <w:rPr>
          <w:rFonts w:ascii="Times New Roman" w:eastAsia="Times New Roman" w:hAnsi="Times New Roman" w:cs="Times New Roman"/>
          <w:spacing w:val="1"/>
          <w:sz w:val="24"/>
          <w:szCs w:val="24"/>
          <w:lang w:val="sr-Cyrl-CS"/>
        </w:rPr>
        <w:t>/</w:t>
      </w:r>
      <w:r w:rsidR="000166DA" w:rsidRPr="00A05A48">
        <w:rPr>
          <w:rFonts w:ascii="Times New Roman" w:eastAsia="Times New Roman" w:hAnsi="Times New Roman" w:cs="Times New Roman"/>
          <w:spacing w:val="-1"/>
          <w:sz w:val="24"/>
          <w:szCs w:val="24"/>
          <w:lang w:val="sr-Cyrl-CS"/>
        </w:rPr>
        <w:t>к</w:t>
      </w:r>
      <w:r w:rsidR="000166DA" w:rsidRPr="00A05A48">
        <w:rPr>
          <w:rFonts w:ascii="Times New Roman" w:eastAsia="Times New Roman" w:hAnsi="Times New Roman" w:cs="Times New Roman"/>
          <w:spacing w:val="2"/>
          <w:sz w:val="24"/>
          <w:szCs w:val="24"/>
          <w:lang w:val="sr-Cyrl-CS"/>
        </w:rPr>
        <w:t>у</w:t>
      </w:r>
      <w:r w:rsidR="000166DA" w:rsidRPr="00A05A48">
        <w:rPr>
          <w:rFonts w:ascii="Times New Roman" w:eastAsia="Times New Roman" w:hAnsi="Times New Roman" w:cs="Times New Roman"/>
          <w:spacing w:val="-1"/>
          <w:sz w:val="24"/>
          <w:szCs w:val="24"/>
          <w:lang w:val="sr-Cyrl-CS"/>
        </w:rPr>
        <w:t>т</w:t>
      </w:r>
      <w:r w:rsidR="000166DA" w:rsidRPr="00A05A48">
        <w:rPr>
          <w:rFonts w:ascii="Times New Roman" w:eastAsia="Times New Roman" w:hAnsi="Times New Roman" w:cs="Times New Roman"/>
          <w:sz w:val="24"/>
          <w:szCs w:val="24"/>
          <w:lang w:val="sr-Cyrl-CS"/>
        </w:rPr>
        <w:t>и</w:t>
      </w:r>
      <w:r w:rsidR="000166DA" w:rsidRPr="00A05A48">
        <w:rPr>
          <w:rFonts w:ascii="Times New Roman" w:eastAsia="Times New Roman" w:hAnsi="Times New Roman" w:cs="Times New Roman"/>
          <w:spacing w:val="1"/>
          <w:sz w:val="24"/>
          <w:szCs w:val="24"/>
          <w:lang w:val="sr-Cyrl-CS"/>
        </w:rPr>
        <w:t>ј</w:t>
      </w:r>
      <w:r w:rsidR="000166DA" w:rsidRPr="00A05A48">
        <w:rPr>
          <w:rFonts w:ascii="Times New Roman" w:eastAsia="Times New Roman" w:hAnsi="Times New Roman" w:cs="Times New Roman"/>
          <w:sz w:val="24"/>
          <w:szCs w:val="24"/>
          <w:lang w:val="sr-Cyrl-CS"/>
        </w:rPr>
        <w:t xml:space="preserve">и затвореној на начин да </w:t>
      </w:r>
      <w:r w:rsidR="000166DA" w:rsidRPr="00A05A48">
        <w:rPr>
          <w:rFonts w:ascii="Times New Roman" w:eastAsia="Times New Roman" w:hAnsi="Times New Roman" w:cs="Times New Roman"/>
          <w:spacing w:val="37"/>
          <w:sz w:val="24"/>
          <w:szCs w:val="24"/>
          <w:lang w:val="sr-Cyrl-CS"/>
        </w:rPr>
        <w:t xml:space="preserve"> </w:t>
      </w:r>
      <w:r w:rsidR="000166DA" w:rsidRPr="00A05A48">
        <w:rPr>
          <w:rFonts w:ascii="Times New Roman" w:eastAsia="Times New Roman" w:hAnsi="Times New Roman" w:cs="Times New Roman"/>
          <w:sz w:val="24"/>
          <w:szCs w:val="24"/>
          <w:lang w:val="sr-Cyrl-CS"/>
        </w:rPr>
        <w:t xml:space="preserve">се приликом отварања </w:t>
      </w:r>
      <w:r w:rsidR="000166DA" w:rsidRPr="00A05A48">
        <w:rPr>
          <w:rFonts w:ascii="Times New Roman" w:eastAsia="Times New Roman" w:hAnsi="Times New Roman" w:cs="Times New Roman"/>
          <w:spacing w:val="37"/>
          <w:sz w:val="24"/>
          <w:szCs w:val="24"/>
          <w:lang w:val="sr-Cyrl-CS"/>
        </w:rPr>
        <w:t xml:space="preserve"> </w:t>
      </w:r>
      <w:r w:rsidR="000166DA" w:rsidRPr="00A05A48">
        <w:rPr>
          <w:rFonts w:ascii="Times New Roman" w:eastAsia="Times New Roman" w:hAnsi="Times New Roman" w:cs="Times New Roman"/>
          <w:sz w:val="24"/>
          <w:szCs w:val="24"/>
          <w:lang w:val="sr-Cyrl-CS"/>
        </w:rPr>
        <w:t>пон</w:t>
      </w:r>
      <w:r w:rsidR="000166DA" w:rsidRPr="00A05A48">
        <w:rPr>
          <w:rFonts w:ascii="Times New Roman" w:eastAsia="Times New Roman" w:hAnsi="Times New Roman" w:cs="Times New Roman"/>
          <w:spacing w:val="2"/>
          <w:sz w:val="24"/>
          <w:szCs w:val="24"/>
          <w:lang w:val="sr-Cyrl-CS"/>
        </w:rPr>
        <w:t>у</w:t>
      </w:r>
      <w:r w:rsidR="000166DA" w:rsidRPr="00A05A48">
        <w:rPr>
          <w:rFonts w:ascii="Times New Roman" w:eastAsia="Times New Roman" w:hAnsi="Times New Roman" w:cs="Times New Roman"/>
          <w:sz w:val="24"/>
          <w:szCs w:val="24"/>
          <w:lang w:val="sr-Cyrl-CS"/>
        </w:rPr>
        <w:t>да може са си</w:t>
      </w:r>
      <w:r w:rsidR="000166DA" w:rsidRPr="00A05A48">
        <w:rPr>
          <w:rFonts w:ascii="Times New Roman" w:eastAsia="Times New Roman" w:hAnsi="Times New Roman" w:cs="Times New Roman"/>
          <w:spacing w:val="-1"/>
          <w:sz w:val="24"/>
          <w:szCs w:val="24"/>
          <w:lang w:val="sr-Cyrl-CS"/>
        </w:rPr>
        <w:t>г</w:t>
      </w:r>
      <w:r w:rsidR="000166DA" w:rsidRPr="00A05A48">
        <w:rPr>
          <w:rFonts w:ascii="Times New Roman" w:eastAsia="Times New Roman" w:hAnsi="Times New Roman" w:cs="Times New Roman"/>
          <w:spacing w:val="2"/>
          <w:sz w:val="24"/>
          <w:szCs w:val="24"/>
          <w:lang w:val="sr-Cyrl-CS"/>
        </w:rPr>
        <w:t>у</w:t>
      </w:r>
      <w:r w:rsidR="000166DA" w:rsidRPr="00A05A48">
        <w:rPr>
          <w:rFonts w:ascii="Times New Roman" w:eastAsia="Times New Roman" w:hAnsi="Times New Roman" w:cs="Times New Roman"/>
          <w:sz w:val="24"/>
          <w:szCs w:val="24"/>
          <w:lang w:val="sr-Cyrl-CS"/>
        </w:rPr>
        <w:t xml:space="preserve">рношћу </w:t>
      </w:r>
      <w:r w:rsidR="000166DA" w:rsidRPr="00A05A48">
        <w:rPr>
          <w:rFonts w:ascii="Times New Roman" w:eastAsia="Times New Roman" w:hAnsi="Times New Roman" w:cs="Times New Roman"/>
          <w:spacing w:val="1"/>
          <w:sz w:val="24"/>
          <w:szCs w:val="24"/>
          <w:lang w:val="sr-Cyrl-CS"/>
        </w:rPr>
        <w:t>у</w:t>
      </w:r>
      <w:r w:rsidR="000166DA" w:rsidRPr="00A05A48">
        <w:rPr>
          <w:rFonts w:ascii="Times New Roman" w:eastAsia="Times New Roman" w:hAnsi="Times New Roman" w:cs="Times New Roman"/>
          <w:sz w:val="24"/>
          <w:szCs w:val="24"/>
          <w:lang w:val="sr-Cyrl-CS"/>
        </w:rPr>
        <w:t>т</w:t>
      </w:r>
      <w:r w:rsidR="000166DA" w:rsidRPr="00A05A48">
        <w:rPr>
          <w:rFonts w:ascii="Times New Roman" w:eastAsia="Times New Roman" w:hAnsi="Times New Roman" w:cs="Times New Roman"/>
          <w:spacing w:val="-1"/>
          <w:sz w:val="24"/>
          <w:szCs w:val="24"/>
          <w:lang w:val="sr-Cyrl-CS"/>
        </w:rPr>
        <w:t>в</w:t>
      </w:r>
      <w:r w:rsidR="000166DA" w:rsidRPr="00A05A48">
        <w:rPr>
          <w:rFonts w:ascii="Times New Roman" w:eastAsia="Times New Roman" w:hAnsi="Times New Roman" w:cs="Times New Roman"/>
          <w:sz w:val="24"/>
          <w:szCs w:val="24"/>
          <w:lang w:val="sr-Cyrl-CS"/>
        </w:rPr>
        <w:t>р</w:t>
      </w:r>
      <w:r w:rsidR="000166DA" w:rsidRPr="00A05A48">
        <w:rPr>
          <w:rFonts w:ascii="Times New Roman" w:eastAsia="Times New Roman" w:hAnsi="Times New Roman" w:cs="Times New Roman"/>
          <w:spacing w:val="1"/>
          <w:sz w:val="24"/>
          <w:szCs w:val="24"/>
          <w:lang w:val="sr-Cyrl-CS"/>
        </w:rPr>
        <w:t>д</w:t>
      </w:r>
      <w:r w:rsidR="000166DA" w:rsidRPr="00A05A48">
        <w:rPr>
          <w:rFonts w:ascii="Times New Roman" w:eastAsia="Times New Roman" w:hAnsi="Times New Roman" w:cs="Times New Roman"/>
          <w:sz w:val="24"/>
          <w:szCs w:val="24"/>
          <w:lang w:val="sr-Cyrl-CS"/>
        </w:rPr>
        <w:t xml:space="preserve">ити </w:t>
      </w:r>
      <w:r w:rsidR="000166DA" w:rsidRPr="00A05A48">
        <w:rPr>
          <w:rFonts w:ascii="Times New Roman" w:eastAsia="Times New Roman" w:hAnsi="Times New Roman" w:cs="Times New Roman"/>
          <w:spacing w:val="-1"/>
          <w:sz w:val="24"/>
          <w:szCs w:val="24"/>
          <w:lang w:val="sr-Cyrl-CS"/>
        </w:rPr>
        <w:t>д</w:t>
      </w:r>
      <w:r w:rsidR="000166DA" w:rsidRPr="00A05A48">
        <w:rPr>
          <w:rFonts w:ascii="Times New Roman" w:eastAsia="Times New Roman" w:hAnsi="Times New Roman" w:cs="Times New Roman"/>
          <w:sz w:val="24"/>
          <w:szCs w:val="24"/>
          <w:lang w:val="sr-Cyrl-CS"/>
        </w:rPr>
        <w:t xml:space="preserve">а се први </w:t>
      </w:r>
      <w:r w:rsidR="000166DA" w:rsidRPr="00A05A48">
        <w:rPr>
          <w:rFonts w:ascii="Times New Roman" w:eastAsia="Times New Roman" w:hAnsi="Times New Roman" w:cs="Times New Roman"/>
          <w:spacing w:val="-1"/>
          <w:sz w:val="24"/>
          <w:szCs w:val="24"/>
          <w:lang w:val="sr-Cyrl-CS"/>
        </w:rPr>
        <w:t>п</w:t>
      </w:r>
      <w:r w:rsidR="000166DA" w:rsidRPr="00A05A48">
        <w:rPr>
          <w:rFonts w:ascii="Times New Roman" w:eastAsia="Times New Roman" w:hAnsi="Times New Roman" w:cs="Times New Roman"/>
          <w:spacing w:val="2"/>
          <w:sz w:val="24"/>
          <w:szCs w:val="24"/>
          <w:lang w:val="sr-Cyrl-CS"/>
        </w:rPr>
        <w:t>у</w:t>
      </w:r>
      <w:r w:rsidR="000166DA" w:rsidRPr="00A05A48">
        <w:rPr>
          <w:rFonts w:ascii="Times New Roman" w:eastAsia="Times New Roman" w:hAnsi="Times New Roman" w:cs="Times New Roman"/>
          <w:sz w:val="24"/>
          <w:szCs w:val="24"/>
          <w:lang w:val="sr-Cyrl-CS"/>
        </w:rPr>
        <w:t xml:space="preserve">т </w:t>
      </w:r>
      <w:r w:rsidR="000166DA" w:rsidRPr="00A05A48">
        <w:rPr>
          <w:rFonts w:ascii="Times New Roman" w:eastAsia="Times New Roman" w:hAnsi="Times New Roman" w:cs="Times New Roman"/>
          <w:spacing w:val="-1"/>
          <w:sz w:val="24"/>
          <w:szCs w:val="24"/>
          <w:lang w:val="sr-Cyrl-CS"/>
        </w:rPr>
        <w:t>отвар</w:t>
      </w:r>
      <w:r w:rsidR="000166DA" w:rsidRPr="00A05A48">
        <w:rPr>
          <w:rFonts w:ascii="Times New Roman" w:eastAsia="Times New Roman" w:hAnsi="Times New Roman" w:cs="Times New Roman"/>
          <w:spacing w:val="1"/>
          <w:sz w:val="24"/>
          <w:szCs w:val="24"/>
          <w:lang w:val="sr-Cyrl-CS"/>
        </w:rPr>
        <w:t>а</w:t>
      </w:r>
      <w:r w:rsidR="000166DA" w:rsidRPr="00A05A48">
        <w:rPr>
          <w:rFonts w:ascii="Times New Roman" w:eastAsia="Times New Roman" w:hAnsi="Times New Roman" w:cs="Times New Roman"/>
          <w:sz w:val="24"/>
          <w:szCs w:val="24"/>
          <w:lang w:val="sr-Cyrl-CS"/>
        </w:rPr>
        <w:t xml:space="preserve">. </w:t>
      </w:r>
    </w:p>
    <w:p w:rsidR="000166DA" w:rsidRPr="00A05A48" w:rsidRDefault="000166DA" w:rsidP="000166DA">
      <w:pPr>
        <w:tabs>
          <w:tab w:val="left" w:pos="709"/>
        </w:tabs>
        <w:spacing w:after="0" w:line="240" w:lineRule="auto"/>
        <w:jc w:val="both"/>
        <w:rPr>
          <w:rFonts w:ascii="Times New Roman" w:eastAsia="Times New Roman" w:hAnsi="Times New Roman" w:cs="Times New Roman"/>
          <w:sz w:val="24"/>
          <w:szCs w:val="24"/>
          <w:lang w:val="sr-Cyrl-RS"/>
        </w:rPr>
      </w:pPr>
      <w:r w:rsidRPr="00A05A48">
        <w:rPr>
          <w:rFonts w:ascii="Times New Roman" w:eastAsia="Times New Roman" w:hAnsi="Times New Roman" w:cs="Times New Roman"/>
          <w:sz w:val="24"/>
          <w:szCs w:val="24"/>
          <w:lang w:val="sr-Cyrl-CS"/>
        </w:rPr>
        <w:t xml:space="preserve">                </w:t>
      </w:r>
      <w:r w:rsidRPr="00A05A48">
        <w:rPr>
          <w:rFonts w:ascii="Times New Roman" w:eastAsia="Times New Roman" w:hAnsi="Times New Roman" w:cs="Times New Roman"/>
          <w:spacing w:val="1"/>
          <w:sz w:val="24"/>
          <w:szCs w:val="24"/>
          <w:lang w:val="sr-Cyrl-CS"/>
        </w:rPr>
        <w:t xml:space="preserve"> </w:t>
      </w:r>
      <w:r w:rsidRPr="00A05A48">
        <w:rPr>
          <w:rFonts w:ascii="Times New Roman" w:eastAsia="Times New Roman" w:hAnsi="Times New Roman" w:cs="Times New Roman"/>
          <w:spacing w:val="-1"/>
          <w:sz w:val="24"/>
          <w:szCs w:val="24"/>
          <w:lang w:val="sr-Cyrl-CS"/>
        </w:rPr>
        <w:t>Н</w:t>
      </w:r>
      <w:r w:rsidRPr="00A05A48">
        <w:rPr>
          <w:rFonts w:ascii="Times New Roman" w:eastAsia="Times New Roman" w:hAnsi="Times New Roman" w:cs="Times New Roman"/>
          <w:sz w:val="24"/>
          <w:szCs w:val="24"/>
          <w:lang w:val="sr-Cyrl-CS"/>
        </w:rPr>
        <w:t>а ковер</w:t>
      </w:r>
      <w:r w:rsidRPr="00A05A48">
        <w:rPr>
          <w:rFonts w:ascii="Times New Roman" w:eastAsia="Times New Roman" w:hAnsi="Times New Roman" w:cs="Times New Roman"/>
          <w:spacing w:val="-2"/>
          <w:sz w:val="24"/>
          <w:szCs w:val="24"/>
          <w:lang w:val="sr-Cyrl-CS"/>
        </w:rPr>
        <w:t>т</w:t>
      </w:r>
      <w:r w:rsidRPr="00A05A48">
        <w:rPr>
          <w:rFonts w:ascii="Times New Roman" w:eastAsia="Times New Roman" w:hAnsi="Times New Roman" w:cs="Times New Roman"/>
          <w:spacing w:val="2"/>
          <w:sz w:val="24"/>
          <w:szCs w:val="24"/>
          <w:lang w:val="sr-Cyrl-CS"/>
        </w:rPr>
        <w:t>у</w:t>
      </w:r>
      <w:r w:rsidRPr="00A05A48">
        <w:rPr>
          <w:rFonts w:ascii="Times New Roman" w:eastAsia="Times New Roman" w:hAnsi="Times New Roman" w:cs="Times New Roman"/>
          <w:spacing w:val="1"/>
          <w:sz w:val="24"/>
          <w:szCs w:val="24"/>
          <w:lang w:val="sr-Cyrl-CS"/>
        </w:rPr>
        <w:t>/</w:t>
      </w:r>
      <w:r w:rsidRPr="00A05A48">
        <w:rPr>
          <w:rFonts w:ascii="Times New Roman" w:eastAsia="Times New Roman" w:hAnsi="Times New Roman" w:cs="Times New Roman"/>
          <w:spacing w:val="-1"/>
          <w:sz w:val="24"/>
          <w:szCs w:val="24"/>
          <w:lang w:val="sr-Cyrl-CS"/>
        </w:rPr>
        <w:t>к</w:t>
      </w:r>
      <w:r w:rsidRPr="00A05A48">
        <w:rPr>
          <w:rFonts w:ascii="Times New Roman" w:eastAsia="Times New Roman" w:hAnsi="Times New Roman" w:cs="Times New Roman"/>
          <w:spacing w:val="2"/>
          <w:sz w:val="24"/>
          <w:szCs w:val="24"/>
          <w:lang w:val="sr-Cyrl-CS"/>
        </w:rPr>
        <w:t>у</w:t>
      </w:r>
      <w:r w:rsidRPr="00A05A48">
        <w:rPr>
          <w:rFonts w:ascii="Times New Roman" w:eastAsia="Times New Roman" w:hAnsi="Times New Roman" w:cs="Times New Roman"/>
          <w:spacing w:val="-1"/>
          <w:sz w:val="24"/>
          <w:szCs w:val="24"/>
          <w:lang w:val="sr-Cyrl-CS"/>
        </w:rPr>
        <w:t>тиј</w:t>
      </w:r>
      <w:r w:rsidRPr="00A05A48">
        <w:rPr>
          <w:rFonts w:ascii="Times New Roman" w:eastAsia="Times New Roman" w:hAnsi="Times New Roman" w:cs="Times New Roman"/>
          <w:sz w:val="24"/>
          <w:szCs w:val="24"/>
          <w:lang w:val="sr-Cyrl-CS"/>
        </w:rPr>
        <w:t xml:space="preserve">у </w:t>
      </w:r>
      <w:r w:rsidRPr="00A05A48">
        <w:rPr>
          <w:rFonts w:ascii="Times New Roman" w:eastAsia="Times New Roman" w:hAnsi="Times New Roman" w:cs="Times New Roman"/>
          <w:spacing w:val="-1"/>
          <w:sz w:val="24"/>
          <w:szCs w:val="24"/>
          <w:lang w:val="sr-Cyrl-CS"/>
        </w:rPr>
        <w:t>пон</w:t>
      </w:r>
      <w:r w:rsidRPr="00A05A48">
        <w:rPr>
          <w:rFonts w:ascii="Times New Roman" w:eastAsia="Times New Roman" w:hAnsi="Times New Roman" w:cs="Times New Roman"/>
          <w:spacing w:val="2"/>
          <w:sz w:val="24"/>
          <w:szCs w:val="24"/>
          <w:lang w:val="sr-Cyrl-CS"/>
        </w:rPr>
        <w:t>у</w:t>
      </w:r>
      <w:r w:rsidRPr="00A05A48">
        <w:rPr>
          <w:rFonts w:ascii="Times New Roman" w:eastAsia="Times New Roman" w:hAnsi="Times New Roman" w:cs="Times New Roman"/>
          <w:spacing w:val="-1"/>
          <w:sz w:val="24"/>
          <w:szCs w:val="24"/>
          <w:lang w:val="sr-Cyrl-CS"/>
        </w:rPr>
        <w:t>ђа</w:t>
      </w:r>
      <w:r w:rsidRPr="00A05A48">
        <w:rPr>
          <w:rFonts w:ascii="Times New Roman" w:eastAsia="Times New Roman" w:hAnsi="Times New Roman" w:cs="Times New Roman"/>
          <w:sz w:val="24"/>
          <w:szCs w:val="24"/>
          <w:lang w:val="sr-Cyrl-CS"/>
        </w:rPr>
        <w:t>ч лепи Пропратни образац</w:t>
      </w:r>
      <w:r w:rsidRPr="00A05A48">
        <w:rPr>
          <w:rFonts w:ascii="Times New Roman" w:eastAsia="Times New Roman" w:hAnsi="Times New Roman" w:cs="Times New Roman"/>
          <w:spacing w:val="2"/>
          <w:sz w:val="24"/>
          <w:szCs w:val="24"/>
          <w:lang w:val="sr-Cyrl-CS"/>
        </w:rPr>
        <w:t xml:space="preserve"> </w:t>
      </w:r>
      <w:r w:rsidRPr="00A05A48">
        <w:rPr>
          <w:rFonts w:ascii="Times New Roman" w:eastAsia="Times New Roman" w:hAnsi="Times New Roman" w:cs="Times New Roman"/>
          <w:sz w:val="24"/>
          <w:szCs w:val="24"/>
          <w:lang w:val="sr-Cyrl-CS"/>
        </w:rPr>
        <w:t>(садржан  је  Поглављу 6. Конкурсне документације), у</w:t>
      </w:r>
      <w:r w:rsidRPr="00A05A48">
        <w:rPr>
          <w:rFonts w:ascii="Times New Roman" w:eastAsia="Times New Roman" w:hAnsi="Times New Roman" w:cs="Times New Roman"/>
          <w:spacing w:val="3"/>
          <w:sz w:val="24"/>
          <w:szCs w:val="24"/>
          <w:lang w:val="sr-Cyrl-CS"/>
        </w:rPr>
        <w:t xml:space="preserve"> </w:t>
      </w:r>
      <w:r w:rsidRPr="00A05A48">
        <w:rPr>
          <w:rFonts w:ascii="Times New Roman" w:eastAsia="Times New Roman" w:hAnsi="Times New Roman" w:cs="Times New Roman"/>
          <w:sz w:val="24"/>
          <w:szCs w:val="24"/>
          <w:lang w:val="sr-Cyrl-CS"/>
        </w:rPr>
        <w:t xml:space="preserve">који </w:t>
      </w:r>
      <w:r w:rsidRPr="00A05A48">
        <w:rPr>
          <w:rFonts w:ascii="Times New Roman" w:eastAsia="Times New Roman" w:hAnsi="Times New Roman" w:cs="Times New Roman"/>
          <w:spacing w:val="1"/>
          <w:sz w:val="24"/>
          <w:szCs w:val="24"/>
          <w:lang w:val="sr-Cyrl-CS"/>
        </w:rPr>
        <w:t>у</w:t>
      </w:r>
      <w:r w:rsidRPr="00A05A48">
        <w:rPr>
          <w:rFonts w:ascii="Times New Roman" w:eastAsia="Times New Roman" w:hAnsi="Times New Roman" w:cs="Times New Roman"/>
          <w:sz w:val="24"/>
          <w:szCs w:val="24"/>
          <w:lang w:val="sr-Cyrl-CS"/>
        </w:rPr>
        <w:t>п</w:t>
      </w:r>
      <w:r w:rsidRPr="00A05A48">
        <w:rPr>
          <w:rFonts w:ascii="Times New Roman" w:eastAsia="Times New Roman" w:hAnsi="Times New Roman" w:cs="Times New Roman"/>
          <w:spacing w:val="-1"/>
          <w:sz w:val="24"/>
          <w:szCs w:val="24"/>
          <w:lang w:val="sr-Cyrl-CS"/>
        </w:rPr>
        <w:t>ис</w:t>
      </w:r>
      <w:r w:rsidRPr="00A05A48">
        <w:rPr>
          <w:rFonts w:ascii="Times New Roman" w:eastAsia="Times New Roman" w:hAnsi="Times New Roman" w:cs="Times New Roman"/>
          <w:spacing w:val="1"/>
          <w:sz w:val="24"/>
          <w:szCs w:val="24"/>
          <w:lang w:val="sr-Cyrl-CS"/>
        </w:rPr>
        <w:t>уј</w:t>
      </w:r>
      <w:r w:rsidRPr="00A05A48">
        <w:rPr>
          <w:rFonts w:ascii="Times New Roman" w:eastAsia="Times New Roman" w:hAnsi="Times New Roman" w:cs="Times New Roman"/>
          <w:sz w:val="24"/>
          <w:szCs w:val="24"/>
          <w:lang w:val="sr-Cyrl-CS"/>
        </w:rPr>
        <w:t>е</w:t>
      </w:r>
      <w:r w:rsidRPr="00A05A48">
        <w:rPr>
          <w:rFonts w:ascii="Times New Roman" w:eastAsia="Times New Roman" w:hAnsi="Times New Roman" w:cs="Times New Roman"/>
          <w:spacing w:val="2"/>
          <w:sz w:val="24"/>
          <w:szCs w:val="24"/>
          <w:lang w:val="sr-Cyrl-CS"/>
        </w:rPr>
        <w:t xml:space="preserve"> </w:t>
      </w:r>
      <w:r w:rsidRPr="00A05A48">
        <w:rPr>
          <w:rFonts w:ascii="Times New Roman" w:eastAsia="Times New Roman" w:hAnsi="Times New Roman" w:cs="Times New Roman"/>
          <w:sz w:val="24"/>
          <w:szCs w:val="24"/>
          <w:lang w:val="sr-Cyrl-CS"/>
        </w:rPr>
        <w:t>податке</w:t>
      </w:r>
      <w:r w:rsidRPr="00A05A48">
        <w:rPr>
          <w:rFonts w:ascii="Times New Roman" w:eastAsia="Times New Roman" w:hAnsi="Times New Roman" w:cs="Times New Roman"/>
          <w:spacing w:val="2"/>
          <w:sz w:val="24"/>
          <w:szCs w:val="24"/>
          <w:lang w:val="sr-Cyrl-CS"/>
        </w:rPr>
        <w:t xml:space="preserve"> </w:t>
      </w:r>
      <w:r w:rsidRPr="00A05A48">
        <w:rPr>
          <w:rFonts w:ascii="Times New Roman" w:eastAsia="Times New Roman" w:hAnsi="Times New Roman" w:cs="Times New Roman"/>
          <w:sz w:val="24"/>
          <w:szCs w:val="24"/>
          <w:lang w:val="sr-Cyrl-CS"/>
        </w:rPr>
        <w:t>о свом</w:t>
      </w:r>
      <w:r w:rsidRPr="00A05A48">
        <w:rPr>
          <w:rFonts w:ascii="Times New Roman" w:eastAsia="Times New Roman" w:hAnsi="Times New Roman" w:cs="Times New Roman"/>
          <w:spacing w:val="2"/>
          <w:sz w:val="24"/>
          <w:szCs w:val="24"/>
          <w:lang w:val="sr-Cyrl-CS"/>
        </w:rPr>
        <w:t xml:space="preserve"> </w:t>
      </w:r>
      <w:r w:rsidRPr="00A05A48">
        <w:rPr>
          <w:rFonts w:ascii="Times New Roman" w:eastAsia="Times New Roman" w:hAnsi="Times New Roman" w:cs="Times New Roman"/>
          <w:sz w:val="24"/>
          <w:szCs w:val="24"/>
          <w:lang w:val="sr-Cyrl-CS"/>
        </w:rPr>
        <w:t>тачном</w:t>
      </w:r>
      <w:r w:rsidRPr="00A05A48">
        <w:rPr>
          <w:rFonts w:ascii="Times New Roman" w:eastAsia="Times New Roman" w:hAnsi="Times New Roman" w:cs="Times New Roman"/>
          <w:spacing w:val="3"/>
          <w:sz w:val="24"/>
          <w:szCs w:val="24"/>
          <w:lang w:val="sr-Cyrl-CS"/>
        </w:rPr>
        <w:t xml:space="preserve"> </w:t>
      </w:r>
      <w:r w:rsidRPr="00A05A48">
        <w:rPr>
          <w:rFonts w:ascii="Times New Roman" w:eastAsia="Times New Roman" w:hAnsi="Times New Roman" w:cs="Times New Roman"/>
          <w:sz w:val="24"/>
          <w:szCs w:val="24"/>
          <w:lang w:val="sr-Cyrl-CS"/>
        </w:rPr>
        <w:t>нази</w:t>
      </w:r>
      <w:r w:rsidRPr="00A05A48">
        <w:rPr>
          <w:rFonts w:ascii="Times New Roman" w:eastAsia="Times New Roman" w:hAnsi="Times New Roman" w:cs="Times New Roman"/>
          <w:spacing w:val="-2"/>
          <w:sz w:val="24"/>
          <w:szCs w:val="24"/>
          <w:lang w:val="sr-Cyrl-CS"/>
        </w:rPr>
        <w:t>в</w:t>
      </w:r>
      <w:r w:rsidRPr="00A05A48">
        <w:rPr>
          <w:rFonts w:ascii="Times New Roman" w:eastAsia="Times New Roman" w:hAnsi="Times New Roman" w:cs="Times New Roman"/>
          <w:spacing w:val="2"/>
          <w:sz w:val="24"/>
          <w:szCs w:val="24"/>
          <w:lang w:val="sr-Cyrl-CS"/>
        </w:rPr>
        <w:t>у</w:t>
      </w:r>
      <w:r w:rsidRPr="00A05A48">
        <w:rPr>
          <w:rFonts w:ascii="Times New Roman" w:eastAsia="Times New Roman" w:hAnsi="Times New Roman" w:cs="Times New Roman"/>
          <w:sz w:val="24"/>
          <w:szCs w:val="24"/>
          <w:lang w:val="sr-Cyrl-CS"/>
        </w:rPr>
        <w:t>, адреси,</w:t>
      </w:r>
      <w:r w:rsidRPr="00A05A48">
        <w:rPr>
          <w:rFonts w:ascii="Times New Roman" w:eastAsia="Times New Roman" w:hAnsi="Times New Roman" w:cs="Times New Roman"/>
          <w:spacing w:val="1"/>
          <w:sz w:val="24"/>
          <w:szCs w:val="24"/>
          <w:lang w:val="sr-Cyrl-CS"/>
        </w:rPr>
        <w:t xml:space="preserve"> </w:t>
      </w:r>
      <w:r w:rsidRPr="00A05A48">
        <w:rPr>
          <w:rFonts w:ascii="Times New Roman" w:eastAsia="Times New Roman" w:hAnsi="Times New Roman" w:cs="Times New Roman"/>
          <w:sz w:val="24"/>
          <w:szCs w:val="24"/>
          <w:lang w:val="sr-Cyrl-CS"/>
        </w:rPr>
        <w:t>бр</w:t>
      </w:r>
      <w:r w:rsidRPr="00A05A48">
        <w:rPr>
          <w:rFonts w:ascii="Times New Roman" w:eastAsia="Times New Roman" w:hAnsi="Times New Roman" w:cs="Times New Roman"/>
          <w:spacing w:val="-1"/>
          <w:sz w:val="24"/>
          <w:szCs w:val="24"/>
          <w:lang w:val="sr-Cyrl-CS"/>
        </w:rPr>
        <w:t>ој</w:t>
      </w:r>
      <w:r w:rsidRPr="00A05A48">
        <w:rPr>
          <w:rFonts w:ascii="Times New Roman" w:eastAsia="Times New Roman" w:hAnsi="Times New Roman" w:cs="Times New Roman"/>
          <w:sz w:val="24"/>
          <w:szCs w:val="24"/>
          <w:lang w:val="sr-Cyrl-CS"/>
        </w:rPr>
        <w:t>у</w:t>
      </w:r>
      <w:r w:rsidRPr="00A05A48">
        <w:rPr>
          <w:rFonts w:ascii="Times New Roman" w:eastAsia="Times New Roman" w:hAnsi="Times New Roman" w:cs="Times New Roman"/>
          <w:spacing w:val="3"/>
          <w:sz w:val="24"/>
          <w:szCs w:val="24"/>
          <w:lang w:val="sr-Cyrl-CS"/>
        </w:rPr>
        <w:t xml:space="preserve"> </w:t>
      </w:r>
      <w:r w:rsidRPr="00A05A48">
        <w:rPr>
          <w:rFonts w:ascii="Times New Roman" w:eastAsia="Times New Roman" w:hAnsi="Times New Roman" w:cs="Times New Roman"/>
          <w:sz w:val="24"/>
          <w:szCs w:val="24"/>
          <w:lang w:val="sr-Cyrl-CS"/>
        </w:rPr>
        <w:t>телефона и</w:t>
      </w:r>
      <w:r w:rsidRPr="00A05A48">
        <w:rPr>
          <w:rFonts w:ascii="Times New Roman" w:eastAsia="Times New Roman" w:hAnsi="Times New Roman" w:cs="Times New Roman"/>
          <w:spacing w:val="1"/>
          <w:sz w:val="24"/>
          <w:szCs w:val="24"/>
          <w:lang w:val="sr-Cyrl-CS"/>
        </w:rPr>
        <w:t xml:space="preserve"> </w:t>
      </w:r>
      <w:r w:rsidRPr="00A05A48">
        <w:rPr>
          <w:rFonts w:ascii="Times New Roman" w:eastAsia="Times New Roman" w:hAnsi="Times New Roman" w:cs="Times New Roman"/>
          <w:sz w:val="24"/>
          <w:szCs w:val="24"/>
          <w:lang w:val="sr-Cyrl-CS"/>
        </w:rPr>
        <w:t>факса, е</w:t>
      </w:r>
      <w:r w:rsidRPr="00A05A48">
        <w:rPr>
          <w:rFonts w:ascii="Times New Roman" w:eastAsia="Times New Roman" w:hAnsi="Times New Roman" w:cs="Times New Roman"/>
          <w:spacing w:val="-1"/>
          <w:sz w:val="24"/>
          <w:szCs w:val="24"/>
          <w:lang w:val="sr-Cyrl-CS"/>
        </w:rPr>
        <w:t>л</w:t>
      </w:r>
      <w:r w:rsidRPr="00A05A48">
        <w:rPr>
          <w:rFonts w:ascii="Times New Roman" w:eastAsia="Times New Roman" w:hAnsi="Times New Roman" w:cs="Times New Roman"/>
          <w:sz w:val="24"/>
          <w:szCs w:val="24"/>
          <w:lang w:val="sr-Cyrl-CS"/>
        </w:rPr>
        <w:t>ектронској</w:t>
      </w:r>
      <w:r w:rsidRPr="00A05A48">
        <w:rPr>
          <w:rFonts w:ascii="Times New Roman" w:eastAsia="Times New Roman" w:hAnsi="Times New Roman" w:cs="Times New Roman"/>
          <w:spacing w:val="1"/>
          <w:sz w:val="24"/>
          <w:szCs w:val="24"/>
          <w:lang w:val="sr-Cyrl-CS"/>
        </w:rPr>
        <w:t xml:space="preserve"> </w:t>
      </w:r>
      <w:r w:rsidRPr="00A05A48">
        <w:rPr>
          <w:rFonts w:ascii="Times New Roman" w:eastAsia="Times New Roman" w:hAnsi="Times New Roman" w:cs="Times New Roman"/>
          <w:sz w:val="24"/>
          <w:szCs w:val="24"/>
          <w:lang w:val="sr-Cyrl-CS"/>
        </w:rPr>
        <w:t>пошти</w:t>
      </w:r>
      <w:r w:rsidRPr="00A05A48">
        <w:rPr>
          <w:rFonts w:ascii="Times New Roman" w:eastAsia="Times New Roman" w:hAnsi="Times New Roman" w:cs="Times New Roman"/>
          <w:spacing w:val="1"/>
          <w:sz w:val="24"/>
          <w:szCs w:val="24"/>
          <w:lang w:val="sr-Cyrl-CS"/>
        </w:rPr>
        <w:t xml:space="preserve"> </w:t>
      </w:r>
      <w:r w:rsidRPr="00A05A48">
        <w:rPr>
          <w:rFonts w:ascii="Times New Roman" w:eastAsia="Times New Roman" w:hAnsi="Times New Roman" w:cs="Times New Roman"/>
          <w:sz w:val="24"/>
          <w:szCs w:val="24"/>
          <w:lang w:val="sr-Cyrl-CS"/>
        </w:rPr>
        <w:t>и</w:t>
      </w:r>
      <w:r w:rsidRPr="00A05A48">
        <w:rPr>
          <w:rFonts w:ascii="Times New Roman" w:eastAsia="Times New Roman" w:hAnsi="Times New Roman" w:cs="Times New Roman"/>
          <w:spacing w:val="1"/>
          <w:sz w:val="24"/>
          <w:szCs w:val="24"/>
          <w:lang w:val="sr-Cyrl-CS"/>
        </w:rPr>
        <w:t xml:space="preserve"> </w:t>
      </w:r>
      <w:r w:rsidRPr="00A05A48">
        <w:rPr>
          <w:rFonts w:ascii="Times New Roman" w:eastAsia="Times New Roman" w:hAnsi="Times New Roman" w:cs="Times New Roman"/>
          <w:sz w:val="24"/>
          <w:szCs w:val="24"/>
          <w:lang w:val="sr-Cyrl-CS"/>
        </w:rPr>
        <w:t>имену</w:t>
      </w:r>
      <w:r w:rsidRPr="00A05A48">
        <w:rPr>
          <w:rFonts w:ascii="Times New Roman" w:eastAsia="Times New Roman" w:hAnsi="Times New Roman" w:cs="Times New Roman"/>
          <w:spacing w:val="4"/>
          <w:sz w:val="24"/>
          <w:szCs w:val="24"/>
          <w:lang w:val="sr-Cyrl-CS"/>
        </w:rPr>
        <w:t xml:space="preserve"> </w:t>
      </w:r>
      <w:r w:rsidRPr="00A05A48">
        <w:rPr>
          <w:rFonts w:ascii="Times New Roman" w:eastAsia="Times New Roman" w:hAnsi="Times New Roman" w:cs="Times New Roman"/>
          <w:sz w:val="24"/>
          <w:szCs w:val="24"/>
          <w:lang w:val="sr-Cyrl-CS"/>
        </w:rPr>
        <w:t>и презимену лица за контак</w:t>
      </w:r>
      <w:r w:rsidRPr="00A05A48">
        <w:rPr>
          <w:rFonts w:ascii="Times New Roman" w:eastAsia="Times New Roman" w:hAnsi="Times New Roman" w:cs="Times New Roman"/>
          <w:spacing w:val="-1"/>
          <w:sz w:val="24"/>
          <w:szCs w:val="24"/>
          <w:lang w:val="sr-Cyrl-CS"/>
        </w:rPr>
        <w:t>т</w:t>
      </w:r>
      <w:r w:rsidRPr="00A05A48">
        <w:rPr>
          <w:rFonts w:ascii="Times New Roman" w:eastAsia="Times New Roman" w:hAnsi="Times New Roman" w:cs="Times New Roman"/>
          <w:spacing w:val="-1"/>
          <w:sz w:val="24"/>
          <w:szCs w:val="24"/>
          <w:lang w:val="sr-Cyrl-RS"/>
        </w:rPr>
        <w:t>.</w:t>
      </w:r>
    </w:p>
    <w:p w:rsidR="000166DA" w:rsidRPr="00A05A48" w:rsidRDefault="000166DA" w:rsidP="000166DA">
      <w:pPr>
        <w:tabs>
          <w:tab w:val="left" w:pos="851"/>
        </w:tabs>
        <w:spacing w:after="0" w:line="240" w:lineRule="auto"/>
        <w:jc w:val="both"/>
        <w:rPr>
          <w:rFonts w:ascii="Times New Roman" w:eastAsia="Times New Roman" w:hAnsi="Times New Roman" w:cs="Times New Roman"/>
          <w:bCs/>
          <w:sz w:val="24"/>
          <w:szCs w:val="24"/>
          <w:lang w:val="sr-Cyrl-RS"/>
        </w:rPr>
      </w:pPr>
      <w:r w:rsidRPr="00A05A48">
        <w:rPr>
          <w:rFonts w:ascii="Times New Roman" w:eastAsia="Times New Roman" w:hAnsi="Times New Roman" w:cs="Times New Roman"/>
          <w:bCs/>
          <w:sz w:val="24"/>
          <w:szCs w:val="24"/>
          <w:lang w:val="sr-Latn-RS"/>
        </w:rPr>
        <w:tab/>
      </w:r>
      <w:r w:rsidRPr="00A05A48">
        <w:rPr>
          <w:rFonts w:ascii="Times New Roman" w:eastAsia="Times New Roman" w:hAnsi="Times New Roman" w:cs="Times New Roman"/>
          <w:bCs/>
          <w:sz w:val="24"/>
          <w:szCs w:val="24"/>
          <w:lang w:val="sr-Cyrl-RS"/>
        </w:rPr>
        <w:t>Неблаговременом ће се сматрати понуда која није примљена од стране наручиоца до датума и часа који је одређен у овом позиву.</w:t>
      </w:r>
    </w:p>
    <w:p w:rsidR="000166DA" w:rsidRPr="00A05A48" w:rsidRDefault="000166DA" w:rsidP="000166DA">
      <w:pPr>
        <w:tabs>
          <w:tab w:val="left" w:pos="851"/>
        </w:tabs>
        <w:spacing w:after="0" w:line="240" w:lineRule="auto"/>
        <w:jc w:val="both"/>
        <w:rPr>
          <w:rFonts w:ascii="Times New Roman" w:eastAsia="Times New Roman" w:hAnsi="Times New Roman" w:cs="Times New Roman"/>
          <w:bCs/>
          <w:sz w:val="24"/>
          <w:szCs w:val="24"/>
          <w:lang w:val="sr-Cyrl-RS"/>
        </w:rPr>
      </w:pPr>
      <w:r w:rsidRPr="00A05A48">
        <w:rPr>
          <w:rFonts w:ascii="Times New Roman" w:eastAsia="Times New Roman" w:hAnsi="Times New Roman" w:cs="Times New Roman"/>
          <w:bCs/>
          <w:sz w:val="24"/>
          <w:szCs w:val="24"/>
          <w:lang w:val="sr-Latn-RS"/>
        </w:rPr>
        <w:tab/>
      </w:r>
      <w:r w:rsidRPr="00A05A48">
        <w:rPr>
          <w:rFonts w:ascii="Times New Roman" w:eastAsia="Times New Roman" w:hAnsi="Times New Roman" w:cs="Times New Roman"/>
          <w:bCs/>
          <w:sz w:val="24"/>
          <w:szCs w:val="24"/>
          <w:lang w:val="sr-Cyrl-RS"/>
        </w:rPr>
        <w:t>Наручилац ће по окончању поступка јавног отварања понуда, вратити понуђачима неотворене, неблаговремено поднете понуде.</w:t>
      </w:r>
    </w:p>
    <w:p w:rsidR="000166DA" w:rsidRPr="00A05A48" w:rsidRDefault="000166DA" w:rsidP="000166DA">
      <w:pPr>
        <w:tabs>
          <w:tab w:val="left" w:pos="851"/>
        </w:tabs>
        <w:spacing w:after="0" w:line="240" w:lineRule="auto"/>
        <w:jc w:val="both"/>
        <w:rPr>
          <w:rFonts w:ascii="Times New Roman" w:eastAsia="Times New Roman" w:hAnsi="Times New Roman" w:cs="Times New Roman"/>
          <w:bCs/>
          <w:sz w:val="24"/>
          <w:szCs w:val="24"/>
          <w:lang w:val="sr-Cyrl-RS"/>
        </w:rPr>
      </w:pPr>
      <w:r w:rsidRPr="00A05A48">
        <w:rPr>
          <w:rFonts w:ascii="Times New Roman" w:eastAsia="Times New Roman" w:hAnsi="Times New Roman" w:cs="Times New Roman"/>
          <w:bCs/>
          <w:sz w:val="24"/>
          <w:szCs w:val="24"/>
          <w:lang w:val="sr-Latn-RS"/>
        </w:rPr>
        <w:tab/>
      </w:r>
      <w:r w:rsidRPr="00A05A48">
        <w:rPr>
          <w:rFonts w:ascii="Times New Roman" w:eastAsia="Times New Roman" w:hAnsi="Times New Roman" w:cs="Times New Roman"/>
          <w:bCs/>
          <w:sz w:val="24"/>
          <w:szCs w:val="24"/>
          <w:lang w:val="sr-Cyrl-RS"/>
        </w:rPr>
        <w:t xml:space="preserve">Понуђач може да поднесе само једну понуду. Рок за подношење понуде истиче дана </w:t>
      </w:r>
      <w:r w:rsidR="00154565">
        <w:rPr>
          <w:rFonts w:ascii="Times New Roman" w:eastAsia="Times New Roman" w:hAnsi="Times New Roman" w:cs="Times New Roman"/>
          <w:b/>
          <w:sz w:val="24"/>
          <w:szCs w:val="24"/>
          <w:highlight w:val="yellow"/>
          <w:lang w:val="sr-Cyrl-RS"/>
        </w:rPr>
        <w:t>1</w:t>
      </w:r>
      <w:r w:rsidR="008C1785">
        <w:rPr>
          <w:rFonts w:ascii="Times New Roman" w:eastAsia="Times New Roman" w:hAnsi="Times New Roman" w:cs="Times New Roman"/>
          <w:b/>
          <w:sz w:val="24"/>
          <w:szCs w:val="24"/>
          <w:highlight w:val="yellow"/>
          <w:lang w:val="sr-Cyrl-RS"/>
        </w:rPr>
        <w:t>8</w:t>
      </w:r>
      <w:r w:rsidR="002E07C2" w:rsidRPr="00A05A48">
        <w:rPr>
          <w:rFonts w:ascii="Times New Roman" w:eastAsia="Times New Roman" w:hAnsi="Times New Roman" w:cs="Times New Roman"/>
          <w:b/>
          <w:sz w:val="24"/>
          <w:szCs w:val="24"/>
          <w:highlight w:val="yellow"/>
          <w:lang w:val="sr-Latn-RS"/>
        </w:rPr>
        <w:t xml:space="preserve">. </w:t>
      </w:r>
      <w:r w:rsidR="00154565">
        <w:rPr>
          <w:rFonts w:ascii="Times New Roman" w:eastAsia="Times New Roman" w:hAnsi="Times New Roman" w:cs="Times New Roman"/>
          <w:b/>
          <w:sz w:val="24"/>
          <w:szCs w:val="24"/>
          <w:lang w:val="sr-Cyrl-RS"/>
        </w:rPr>
        <w:t>августа</w:t>
      </w:r>
      <w:r w:rsidR="002E07C2" w:rsidRPr="00A05A48">
        <w:rPr>
          <w:rFonts w:ascii="Times New Roman" w:eastAsia="Times New Roman" w:hAnsi="Times New Roman" w:cs="Times New Roman"/>
          <w:sz w:val="24"/>
          <w:szCs w:val="24"/>
          <w:lang w:val="sr-Latn-RS"/>
        </w:rPr>
        <w:t xml:space="preserve"> </w:t>
      </w:r>
      <w:r w:rsidR="002E07C2" w:rsidRPr="00A05A48">
        <w:rPr>
          <w:rFonts w:ascii="Times New Roman" w:eastAsia="Times New Roman" w:hAnsi="Times New Roman" w:cs="Times New Roman"/>
          <w:b/>
          <w:sz w:val="24"/>
          <w:szCs w:val="24"/>
          <w:lang w:val="sr-Latn-RS"/>
        </w:rPr>
        <w:t>201</w:t>
      </w:r>
      <w:r w:rsidR="004D10E7" w:rsidRPr="00A05A48">
        <w:rPr>
          <w:rFonts w:ascii="Times New Roman" w:eastAsia="Times New Roman" w:hAnsi="Times New Roman" w:cs="Times New Roman"/>
          <w:b/>
          <w:sz w:val="24"/>
          <w:szCs w:val="24"/>
          <w:lang w:val="sr-Cyrl-RS"/>
        </w:rPr>
        <w:t>7</w:t>
      </w:r>
      <w:r w:rsidR="002E07C2" w:rsidRPr="00A05A48">
        <w:rPr>
          <w:rFonts w:ascii="Times New Roman" w:eastAsia="Times New Roman" w:hAnsi="Times New Roman" w:cs="Times New Roman"/>
          <w:b/>
          <w:bCs/>
          <w:sz w:val="24"/>
          <w:szCs w:val="24"/>
          <w:lang w:val="sr-Cyrl-RS"/>
        </w:rPr>
        <w:t xml:space="preserve">. године </w:t>
      </w:r>
      <w:r w:rsidRPr="00A05A48">
        <w:rPr>
          <w:rFonts w:ascii="Times New Roman" w:eastAsia="Times New Roman" w:hAnsi="Times New Roman" w:cs="Times New Roman"/>
          <w:b/>
          <w:bCs/>
          <w:sz w:val="24"/>
          <w:szCs w:val="24"/>
          <w:lang w:val="sr-Cyrl-RS"/>
        </w:rPr>
        <w:t xml:space="preserve"> </w:t>
      </w:r>
      <w:r w:rsidRPr="00A05A48">
        <w:rPr>
          <w:rFonts w:ascii="Times New Roman" w:eastAsia="Times New Roman" w:hAnsi="Times New Roman" w:cs="Times New Roman"/>
          <w:bCs/>
          <w:sz w:val="24"/>
          <w:szCs w:val="24"/>
          <w:lang w:val="sr-Cyrl-RS"/>
        </w:rPr>
        <w:t xml:space="preserve">  у 1</w:t>
      </w:r>
      <w:r w:rsidR="004D10E7" w:rsidRPr="00A05A48">
        <w:rPr>
          <w:rFonts w:ascii="Times New Roman" w:eastAsia="Times New Roman" w:hAnsi="Times New Roman" w:cs="Times New Roman"/>
          <w:bCs/>
          <w:sz w:val="24"/>
          <w:szCs w:val="24"/>
          <w:lang w:val="sr-Cyrl-RS"/>
        </w:rPr>
        <w:t>0</w:t>
      </w:r>
      <w:r w:rsidRPr="00A05A48">
        <w:rPr>
          <w:rFonts w:ascii="Times New Roman" w:eastAsia="Times New Roman" w:hAnsi="Times New Roman" w:cs="Times New Roman"/>
          <w:bCs/>
          <w:sz w:val="24"/>
          <w:szCs w:val="24"/>
          <w:lang w:val="sr-Cyrl-RS"/>
        </w:rPr>
        <w:t xml:space="preserve"> сати.</w:t>
      </w:r>
    </w:p>
    <w:p w:rsidR="000166DA" w:rsidRPr="00A05A48" w:rsidRDefault="000166DA" w:rsidP="000166DA">
      <w:pPr>
        <w:tabs>
          <w:tab w:val="left" w:pos="851"/>
        </w:tabs>
        <w:spacing w:after="0" w:line="240" w:lineRule="auto"/>
        <w:jc w:val="both"/>
        <w:rPr>
          <w:rFonts w:ascii="Times New Roman" w:eastAsia="Times New Roman" w:hAnsi="Times New Roman" w:cs="Times New Roman"/>
          <w:bCs/>
          <w:sz w:val="24"/>
          <w:szCs w:val="24"/>
          <w:lang w:val="sr-Cyrl-RS"/>
        </w:rPr>
      </w:pPr>
      <w:r w:rsidRPr="00A05A48">
        <w:rPr>
          <w:rFonts w:ascii="Times New Roman" w:eastAsia="Times New Roman" w:hAnsi="Times New Roman" w:cs="Times New Roman"/>
          <w:bCs/>
          <w:sz w:val="24"/>
          <w:szCs w:val="24"/>
          <w:lang w:val="sr-Cyrl-RS"/>
        </w:rPr>
        <w:tab/>
      </w:r>
      <w:r w:rsidRPr="00A05A48">
        <w:rPr>
          <w:rFonts w:ascii="Times New Roman" w:eastAsia="Times New Roman" w:hAnsi="Times New Roman" w:cs="Times New Roman"/>
          <w:b/>
          <w:bCs/>
          <w:sz w:val="24"/>
          <w:szCs w:val="24"/>
          <w:lang w:val="sr-Cyrl-RS"/>
        </w:rPr>
        <w:t xml:space="preserve">Место, време и начин отварања понуда: </w:t>
      </w:r>
      <w:r w:rsidRPr="00A05A48">
        <w:rPr>
          <w:rFonts w:ascii="Times New Roman" w:eastAsia="Times New Roman" w:hAnsi="Times New Roman" w:cs="Times New Roman"/>
          <w:bCs/>
          <w:sz w:val="24"/>
          <w:szCs w:val="24"/>
          <w:lang w:val="sr-Cyrl-RS"/>
        </w:rPr>
        <w:t xml:space="preserve">Отварање понуда је јавно и одржаће се дана </w:t>
      </w:r>
      <w:r w:rsidR="00154565">
        <w:rPr>
          <w:rFonts w:ascii="Times New Roman" w:eastAsia="Times New Roman" w:hAnsi="Times New Roman" w:cs="Times New Roman"/>
          <w:b/>
          <w:sz w:val="24"/>
          <w:szCs w:val="24"/>
          <w:highlight w:val="yellow"/>
          <w:lang w:val="sr-Cyrl-RS"/>
        </w:rPr>
        <w:t>1</w:t>
      </w:r>
      <w:r w:rsidR="008C1785">
        <w:rPr>
          <w:rFonts w:ascii="Times New Roman" w:eastAsia="Times New Roman" w:hAnsi="Times New Roman" w:cs="Times New Roman"/>
          <w:b/>
          <w:sz w:val="24"/>
          <w:szCs w:val="24"/>
          <w:highlight w:val="yellow"/>
          <w:lang w:val="sr-Cyrl-RS"/>
        </w:rPr>
        <w:t>8</w:t>
      </w:r>
      <w:r w:rsidR="004D10E7" w:rsidRPr="00A05A48">
        <w:rPr>
          <w:rFonts w:ascii="Times New Roman" w:eastAsia="Times New Roman" w:hAnsi="Times New Roman" w:cs="Times New Roman"/>
          <w:b/>
          <w:sz w:val="24"/>
          <w:szCs w:val="24"/>
          <w:highlight w:val="yellow"/>
          <w:lang w:val="sr-Latn-RS"/>
        </w:rPr>
        <w:t xml:space="preserve">. </w:t>
      </w:r>
      <w:r w:rsidR="00154565">
        <w:rPr>
          <w:rFonts w:ascii="Times New Roman" w:eastAsia="Times New Roman" w:hAnsi="Times New Roman" w:cs="Times New Roman"/>
          <w:b/>
          <w:sz w:val="24"/>
          <w:szCs w:val="24"/>
          <w:lang w:val="sr-Cyrl-RS"/>
        </w:rPr>
        <w:t>августа</w:t>
      </w:r>
      <w:r w:rsidR="004D10E7" w:rsidRPr="00A05A48">
        <w:rPr>
          <w:rFonts w:ascii="Times New Roman" w:eastAsia="Times New Roman" w:hAnsi="Times New Roman" w:cs="Times New Roman"/>
          <w:sz w:val="24"/>
          <w:szCs w:val="24"/>
          <w:lang w:val="sr-Latn-RS"/>
        </w:rPr>
        <w:t xml:space="preserve"> </w:t>
      </w:r>
      <w:r w:rsidR="004D10E7" w:rsidRPr="00A05A48">
        <w:rPr>
          <w:rFonts w:ascii="Times New Roman" w:eastAsia="Times New Roman" w:hAnsi="Times New Roman" w:cs="Times New Roman"/>
          <w:b/>
          <w:sz w:val="24"/>
          <w:szCs w:val="24"/>
          <w:lang w:val="sr-Latn-RS"/>
        </w:rPr>
        <w:t>201</w:t>
      </w:r>
      <w:r w:rsidR="004D10E7" w:rsidRPr="00A05A48">
        <w:rPr>
          <w:rFonts w:ascii="Times New Roman" w:eastAsia="Times New Roman" w:hAnsi="Times New Roman" w:cs="Times New Roman"/>
          <w:b/>
          <w:sz w:val="24"/>
          <w:szCs w:val="24"/>
          <w:lang w:val="sr-Cyrl-RS"/>
        </w:rPr>
        <w:t>7</w:t>
      </w:r>
      <w:r w:rsidR="004D10E7" w:rsidRPr="00A05A48">
        <w:rPr>
          <w:rFonts w:ascii="Times New Roman" w:eastAsia="Times New Roman" w:hAnsi="Times New Roman" w:cs="Times New Roman"/>
          <w:b/>
          <w:bCs/>
          <w:sz w:val="24"/>
          <w:szCs w:val="24"/>
          <w:lang w:val="sr-Cyrl-RS"/>
        </w:rPr>
        <w:t>. године</w:t>
      </w:r>
      <w:r w:rsidR="004D10E7" w:rsidRPr="00A05A48">
        <w:rPr>
          <w:rFonts w:ascii="Times New Roman" w:eastAsia="Times New Roman" w:hAnsi="Times New Roman" w:cs="Times New Roman"/>
          <w:bCs/>
          <w:sz w:val="24"/>
          <w:szCs w:val="24"/>
          <w:lang w:val="sr-Cyrl-RS"/>
        </w:rPr>
        <w:t xml:space="preserve"> </w:t>
      </w:r>
      <w:r w:rsidRPr="00A05A48">
        <w:rPr>
          <w:rFonts w:ascii="Times New Roman" w:eastAsia="Times New Roman" w:hAnsi="Times New Roman" w:cs="Times New Roman"/>
          <w:bCs/>
          <w:sz w:val="24"/>
          <w:szCs w:val="24"/>
          <w:lang w:val="sr-Cyrl-RS"/>
        </w:rPr>
        <w:t>у 1</w:t>
      </w:r>
      <w:r w:rsidR="004D10E7" w:rsidRPr="00A05A48">
        <w:rPr>
          <w:rFonts w:ascii="Times New Roman" w:eastAsia="Times New Roman" w:hAnsi="Times New Roman" w:cs="Times New Roman"/>
          <w:bCs/>
          <w:sz w:val="24"/>
          <w:szCs w:val="24"/>
          <w:lang w:val="sr-Cyrl-RS"/>
        </w:rPr>
        <w:t>0</w:t>
      </w:r>
      <w:r w:rsidRPr="00A05A48">
        <w:rPr>
          <w:rFonts w:ascii="Times New Roman" w:eastAsia="Times New Roman" w:hAnsi="Times New Roman" w:cs="Times New Roman"/>
          <w:bCs/>
          <w:sz w:val="24"/>
          <w:szCs w:val="24"/>
          <w:lang w:val="sr-Cyrl-RS"/>
        </w:rPr>
        <w:t xml:space="preserve">.15 сати у Туристичкој организацији </w:t>
      </w:r>
      <w:r w:rsidR="004D10E7" w:rsidRPr="00A05A48">
        <w:rPr>
          <w:rFonts w:ascii="Times New Roman" w:eastAsia="Times New Roman" w:hAnsi="Times New Roman" w:cs="Times New Roman"/>
          <w:bCs/>
          <w:sz w:val="24"/>
          <w:szCs w:val="24"/>
          <w:lang w:val="sr-Cyrl-RS"/>
        </w:rPr>
        <w:t>Златибор</w:t>
      </w:r>
      <w:r w:rsidRPr="00A05A48">
        <w:rPr>
          <w:rFonts w:ascii="Times New Roman" w:eastAsia="Times New Roman" w:hAnsi="Times New Roman" w:cs="Times New Roman"/>
          <w:bCs/>
          <w:sz w:val="24"/>
          <w:szCs w:val="24"/>
          <w:lang w:val="sr-Cyrl-RS"/>
        </w:rPr>
        <w:t xml:space="preserve">, </w:t>
      </w:r>
      <w:r w:rsidR="004D10E7" w:rsidRPr="00A05A48">
        <w:rPr>
          <w:rFonts w:ascii="Times New Roman" w:eastAsia="Times New Roman" w:hAnsi="Times New Roman" w:cs="Times New Roman"/>
          <w:bCs/>
          <w:sz w:val="24"/>
          <w:szCs w:val="24"/>
          <w:lang w:val="sr-Cyrl-RS"/>
        </w:rPr>
        <w:t>, Миладина Пећинара број 2 Златибор</w:t>
      </w:r>
      <w:r w:rsidRPr="00A05A48">
        <w:rPr>
          <w:rFonts w:ascii="Times New Roman" w:eastAsia="Times New Roman" w:hAnsi="Times New Roman" w:cs="Times New Roman"/>
          <w:bCs/>
          <w:sz w:val="24"/>
          <w:szCs w:val="24"/>
          <w:lang w:val="sr-Cyrl-RS"/>
        </w:rPr>
        <w:t>.</w:t>
      </w:r>
    </w:p>
    <w:p w:rsidR="000166DA" w:rsidRPr="00A720E0" w:rsidRDefault="000166DA" w:rsidP="000166DA">
      <w:pPr>
        <w:widowControl/>
        <w:autoSpaceDE w:val="0"/>
        <w:autoSpaceDN w:val="0"/>
        <w:adjustRightInd w:val="0"/>
        <w:spacing w:after="0" w:line="240" w:lineRule="auto"/>
        <w:rPr>
          <w:rFonts w:ascii="Times New Roman" w:eastAsia="Times New Roman" w:hAnsi="Times New Roman" w:cs="Times New Roman"/>
          <w:sz w:val="24"/>
          <w:szCs w:val="24"/>
          <w:lang w:val="sr-Cyrl-RS"/>
        </w:rPr>
      </w:pPr>
      <w:r w:rsidRPr="00A720E0">
        <w:rPr>
          <w:rFonts w:ascii="Times New Roman" w:eastAsia="Times New Roman" w:hAnsi="Times New Roman" w:cs="Times New Roman"/>
          <w:b/>
          <w:bCs/>
          <w:sz w:val="24"/>
          <w:szCs w:val="24"/>
          <w:lang w:val="sr-Latn-RS"/>
        </w:rPr>
        <w:tab/>
      </w:r>
      <w:r w:rsidRPr="00A720E0">
        <w:rPr>
          <w:rFonts w:ascii="Times New Roman" w:eastAsia="Times New Roman" w:hAnsi="Times New Roman" w:cs="Times New Roman"/>
          <w:b/>
          <w:bCs/>
          <w:sz w:val="24"/>
          <w:szCs w:val="24"/>
          <w:lang w:val="sr-Cyrl-RS"/>
        </w:rPr>
        <w:t>Услови под којим представници понуђача могу да учествују и поступку отварања понуда:</w:t>
      </w:r>
      <w:r w:rsidRPr="00A720E0">
        <w:rPr>
          <w:rFonts w:ascii="Times New Roman" w:eastAsia="Times New Roman" w:hAnsi="Times New Roman" w:cs="Times New Roman"/>
          <w:sz w:val="24"/>
          <w:szCs w:val="24"/>
          <w:lang w:val="sr-Cyrl-CS"/>
        </w:rPr>
        <w:t xml:space="preserve"> У поступку отварања понуда могу активно учествовати само овлашћени представници понуђача, који су дужни да  пре почетка јавног отварања понуда,   комисији наручиоца поднесу писана пуномоћја за учешће у поступку отварања понуда, на основу којих ће доказати да поседују овлашћење за учешће у поступку.</w:t>
      </w:r>
    </w:p>
    <w:p w:rsidR="000166DA" w:rsidRPr="00A720E0" w:rsidRDefault="000166DA" w:rsidP="000166DA">
      <w:pPr>
        <w:widowControl/>
        <w:autoSpaceDE w:val="0"/>
        <w:autoSpaceDN w:val="0"/>
        <w:adjustRightInd w:val="0"/>
        <w:spacing w:after="0" w:line="240" w:lineRule="auto"/>
        <w:rPr>
          <w:rFonts w:ascii="Times New Roman" w:eastAsia="Times New Roman" w:hAnsi="Times New Roman" w:cs="Times New Roman"/>
          <w:sz w:val="24"/>
          <w:szCs w:val="24"/>
          <w:lang w:val="sr-Cyrl-RS"/>
        </w:rPr>
      </w:pPr>
    </w:p>
    <w:p w:rsidR="000166DA" w:rsidRPr="00A54021" w:rsidRDefault="000166DA" w:rsidP="000166DA">
      <w:pPr>
        <w:widowControl/>
        <w:autoSpaceDE w:val="0"/>
        <w:autoSpaceDN w:val="0"/>
        <w:adjustRightInd w:val="0"/>
        <w:spacing w:after="0" w:line="240" w:lineRule="auto"/>
        <w:rPr>
          <w:rFonts w:ascii="Times New Roman" w:eastAsia="Times New Roman" w:hAnsi="Times New Roman" w:cs="Times New Roman"/>
          <w:sz w:val="24"/>
          <w:szCs w:val="24"/>
          <w:lang w:val="sr-Latn-RS"/>
        </w:rPr>
      </w:pPr>
      <w:r w:rsidRPr="001C3799">
        <w:rPr>
          <w:rFonts w:ascii="Times New Roman" w:eastAsia="Times New Roman" w:hAnsi="Times New Roman" w:cs="Times New Roman"/>
          <w:b/>
          <w:bCs/>
          <w:sz w:val="24"/>
          <w:szCs w:val="24"/>
          <w:lang w:val="sr-Cyrl-RS"/>
        </w:rPr>
        <w:t>5.6  Начин</w:t>
      </w:r>
      <w:r w:rsidRPr="001C3799">
        <w:rPr>
          <w:rFonts w:ascii="Times New Roman" w:eastAsia="Times New Roman" w:hAnsi="Times New Roman" w:cs="Times New Roman"/>
          <w:b/>
          <w:bCs/>
          <w:spacing w:val="29"/>
          <w:sz w:val="24"/>
          <w:szCs w:val="24"/>
          <w:lang w:val="sr-Cyrl-RS"/>
        </w:rPr>
        <w:t xml:space="preserve"> </w:t>
      </w:r>
      <w:r w:rsidRPr="001C3799">
        <w:rPr>
          <w:rFonts w:ascii="Times New Roman" w:eastAsia="Times New Roman" w:hAnsi="Times New Roman" w:cs="Times New Roman"/>
          <w:b/>
          <w:bCs/>
          <w:sz w:val="24"/>
          <w:szCs w:val="24"/>
          <w:lang w:val="sr-Cyrl-RS"/>
        </w:rPr>
        <w:t>измен</w:t>
      </w:r>
      <w:r w:rsidRPr="001C3799">
        <w:rPr>
          <w:rFonts w:ascii="Times New Roman" w:eastAsia="Times New Roman" w:hAnsi="Times New Roman" w:cs="Times New Roman"/>
          <w:b/>
          <w:bCs/>
          <w:spacing w:val="1"/>
          <w:sz w:val="24"/>
          <w:szCs w:val="24"/>
          <w:lang w:val="sr-Cyrl-RS"/>
        </w:rPr>
        <w:t>е</w:t>
      </w:r>
      <w:r w:rsidRPr="001C3799">
        <w:rPr>
          <w:rFonts w:ascii="Times New Roman" w:eastAsia="Times New Roman" w:hAnsi="Times New Roman" w:cs="Times New Roman"/>
          <w:b/>
          <w:bCs/>
          <w:sz w:val="24"/>
          <w:szCs w:val="24"/>
          <w:lang w:val="sr-Cyrl-RS"/>
        </w:rPr>
        <w:t>,</w:t>
      </w:r>
      <w:r w:rsidRPr="001C3799">
        <w:rPr>
          <w:rFonts w:ascii="Times New Roman" w:eastAsia="Times New Roman" w:hAnsi="Times New Roman" w:cs="Times New Roman"/>
          <w:b/>
          <w:bCs/>
          <w:spacing w:val="29"/>
          <w:sz w:val="24"/>
          <w:szCs w:val="24"/>
          <w:lang w:val="sr-Cyrl-RS"/>
        </w:rPr>
        <w:t xml:space="preserve"> </w:t>
      </w:r>
      <w:r w:rsidRPr="001C3799">
        <w:rPr>
          <w:rFonts w:ascii="Times New Roman" w:eastAsia="Times New Roman" w:hAnsi="Times New Roman" w:cs="Times New Roman"/>
          <w:b/>
          <w:bCs/>
          <w:sz w:val="24"/>
          <w:szCs w:val="24"/>
          <w:lang w:val="sr-Cyrl-RS"/>
        </w:rPr>
        <w:t>допуне</w:t>
      </w:r>
      <w:r w:rsidRPr="001C3799">
        <w:rPr>
          <w:rFonts w:ascii="Times New Roman" w:eastAsia="Times New Roman" w:hAnsi="Times New Roman" w:cs="Times New Roman"/>
          <w:b/>
          <w:bCs/>
          <w:spacing w:val="28"/>
          <w:sz w:val="24"/>
          <w:szCs w:val="24"/>
          <w:lang w:val="sr-Cyrl-RS"/>
        </w:rPr>
        <w:t xml:space="preserve"> </w:t>
      </w:r>
      <w:r w:rsidRPr="001C3799">
        <w:rPr>
          <w:rFonts w:ascii="Times New Roman" w:eastAsia="Times New Roman" w:hAnsi="Times New Roman" w:cs="Times New Roman"/>
          <w:b/>
          <w:bCs/>
          <w:sz w:val="24"/>
          <w:szCs w:val="24"/>
          <w:lang w:val="sr-Cyrl-RS"/>
        </w:rPr>
        <w:t>и</w:t>
      </w:r>
      <w:r w:rsidRPr="001C3799">
        <w:rPr>
          <w:rFonts w:ascii="Times New Roman" w:eastAsia="Times New Roman" w:hAnsi="Times New Roman" w:cs="Times New Roman"/>
          <w:b/>
          <w:bCs/>
          <w:spacing w:val="29"/>
          <w:sz w:val="24"/>
          <w:szCs w:val="24"/>
          <w:lang w:val="sr-Cyrl-RS"/>
        </w:rPr>
        <w:t xml:space="preserve"> </w:t>
      </w:r>
      <w:r w:rsidRPr="001C3799">
        <w:rPr>
          <w:rFonts w:ascii="Times New Roman" w:eastAsia="Times New Roman" w:hAnsi="Times New Roman" w:cs="Times New Roman"/>
          <w:b/>
          <w:bCs/>
          <w:sz w:val="24"/>
          <w:szCs w:val="24"/>
          <w:lang w:val="sr-Cyrl-RS"/>
        </w:rPr>
        <w:t>опозива</w:t>
      </w:r>
      <w:r w:rsidRPr="001C3799">
        <w:rPr>
          <w:rFonts w:ascii="Times New Roman" w:eastAsia="Times New Roman" w:hAnsi="Times New Roman" w:cs="Times New Roman"/>
          <w:b/>
          <w:bCs/>
          <w:spacing w:val="29"/>
          <w:sz w:val="24"/>
          <w:szCs w:val="24"/>
          <w:lang w:val="sr-Cyrl-RS"/>
        </w:rPr>
        <w:t xml:space="preserve"> </w:t>
      </w:r>
      <w:r w:rsidRPr="001C3799">
        <w:rPr>
          <w:rFonts w:ascii="Times New Roman" w:eastAsia="Times New Roman" w:hAnsi="Times New Roman" w:cs="Times New Roman"/>
          <w:b/>
          <w:bCs/>
          <w:sz w:val="24"/>
          <w:szCs w:val="24"/>
          <w:lang w:val="sr-Cyrl-RS"/>
        </w:rPr>
        <w:t>понуде</w:t>
      </w:r>
      <w:r w:rsidRPr="001C3799">
        <w:rPr>
          <w:rFonts w:ascii="Times New Roman" w:eastAsia="Times New Roman" w:hAnsi="Times New Roman" w:cs="Times New Roman"/>
          <w:b/>
          <w:bCs/>
          <w:spacing w:val="29"/>
          <w:sz w:val="24"/>
          <w:szCs w:val="24"/>
          <w:lang w:val="sr-Cyrl-RS"/>
        </w:rPr>
        <w:t xml:space="preserve"> </w:t>
      </w:r>
      <w:r w:rsidRPr="001C3799">
        <w:rPr>
          <w:rFonts w:ascii="Times New Roman" w:eastAsia="Times New Roman" w:hAnsi="Times New Roman" w:cs="Times New Roman"/>
          <w:b/>
          <w:bCs/>
          <w:sz w:val="24"/>
          <w:szCs w:val="24"/>
          <w:lang w:val="sr-Cyrl-RS"/>
        </w:rPr>
        <w:t>у</w:t>
      </w:r>
      <w:r w:rsidRPr="001C3799">
        <w:rPr>
          <w:rFonts w:ascii="Times New Roman" w:eastAsia="Times New Roman" w:hAnsi="Times New Roman" w:cs="Times New Roman"/>
          <w:b/>
          <w:bCs/>
          <w:spacing w:val="30"/>
          <w:sz w:val="24"/>
          <w:szCs w:val="24"/>
          <w:lang w:val="sr-Cyrl-RS"/>
        </w:rPr>
        <w:t xml:space="preserve"> </w:t>
      </w:r>
      <w:r w:rsidRPr="001C3799">
        <w:rPr>
          <w:rFonts w:ascii="Times New Roman" w:eastAsia="Times New Roman" w:hAnsi="Times New Roman" w:cs="Times New Roman"/>
          <w:b/>
          <w:bCs/>
          <w:sz w:val="24"/>
          <w:szCs w:val="24"/>
          <w:lang w:val="sr-Cyrl-RS"/>
        </w:rPr>
        <w:t>смислу</w:t>
      </w:r>
      <w:r w:rsidRPr="001C3799">
        <w:rPr>
          <w:rFonts w:ascii="Times New Roman" w:eastAsia="Times New Roman" w:hAnsi="Times New Roman" w:cs="Times New Roman"/>
          <w:b/>
          <w:bCs/>
          <w:spacing w:val="29"/>
          <w:sz w:val="24"/>
          <w:szCs w:val="24"/>
          <w:lang w:val="sr-Cyrl-RS"/>
        </w:rPr>
        <w:t xml:space="preserve"> </w:t>
      </w:r>
      <w:r w:rsidRPr="001C3799">
        <w:rPr>
          <w:rFonts w:ascii="Times New Roman" w:eastAsia="Times New Roman" w:hAnsi="Times New Roman" w:cs="Times New Roman"/>
          <w:b/>
          <w:bCs/>
          <w:sz w:val="24"/>
          <w:szCs w:val="24"/>
          <w:lang w:val="sr-Cyrl-RS"/>
        </w:rPr>
        <w:t>члана</w:t>
      </w:r>
      <w:r w:rsidRPr="001C3799">
        <w:rPr>
          <w:rFonts w:ascii="Times New Roman" w:eastAsia="Times New Roman" w:hAnsi="Times New Roman" w:cs="Times New Roman"/>
          <w:b/>
          <w:bCs/>
          <w:spacing w:val="29"/>
          <w:sz w:val="24"/>
          <w:szCs w:val="24"/>
          <w:lang w:val="sr-Cyrl-RS"/>
        </w:rPr>
        <w:t xml:space="preserve"> </w:t>
      </w:r>
      <w:r w:rsidRPr="001C3799">
        <w:rPr>
          <w:rFonts w:ascii="Times New Roman" w:eastAsia="Times New Roman" w:hAnsi="Times New Roman" w:cs="Times New Roman"/>
          <w:b/>
          <w:bCs/>
          <w:sz w:val="24"/>
          <w:szCs w:val="24"/>
          <w:lang w:val="sr-Cyrl-RS"/>
        </w:rPr>
        <w:t xml:space="preserve">87. став 6. </w:t>
      </w:r>
      <w:r w:rsidRPr="00A54021">
        <w:rPr>
          <w:rFonts w:ascii="Times New Roman" w:eastAsia="Times New Roman" w:hAnsi="Times New Roman" w:cs="Times New Roman"/>
          <w:b/>
          <w:bCs/>
          <w:sz w:val="24"/>
          <w:szCs w:val="24"/>
        </w:rPr>
        <w:t>Закона</w:t>
      </w:r>
    </w:p>
    <w:p w:rsidR="000166DA" w:rsidRPr="00A54021" w:rsidRDefault="000166DA" w:rsidP="000166DA">
      <w:pPr>
        <w:spacing w:after="0" w:line="240" w:lineRule="auto"/>
        <w:ind w:right="-20" w:firstLine="120"/>
        <w:jc w:val="both"/>
        <w:rPr>
          <w:rFonts w:ascii="Times New Roman" w:eastAsia="Times New Roman" w:hAnsi="Times New Roman" w:cs="Times New Roman"/>
          <w:sz w:val="24"/>
          <w:szCs w:val="24"/>
          <w:lang w:val="sr-Cyrl-RS"/>
        </w:rPr>
      </w:pPr>
      <w:r w:rsidRPr="00A54021">
        <w:rPr>
          <w:rFonts w:ascii="Times New Roman" w:eastAsia="Times New Roman" w:hAnsi="Times New Roman" w:cs="Times New Roman"/>
          <w:sz w:val="24"/>
          <w:szCs w:val="24"/>
        </w:rPr>
        <w:tab/>
      </w:r>
      <w:r w:rsidRPr="00A54021">
        <w:rPr>
          <w:rFonts w:ascii="Times New Roman" w:eastAsia="Times New Roman" w:hAnsi="Times New Roman" w:cs="Times New Roman"/>
          <w:spacing w:val="-1"/>
          <w:sz w:val="24"/>
          <w:szCs w:val="24"/>
        </w:rPr>
        <w:t>Пон</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pacing w:val="-1"/>
          <w:sz w:val="24"/>
          <w:szCs w:val="24"/>
        </w:rPr>
        <w:t>ђа</w:t>
      </w:r>
      <w:r w:rsidRPr="00A54021">
        <w:rPr>
          <w:rFonts w:ascii="Times New Roman" w:eastAsia="Times New Roman" w:hAnsi="Times New Roman" w:cs="Times New Roman"/>
          <w:sz w:val="24"/>
          <w:szCs w:val="24"/>
        </w:rPr>
        <w:t>ч</w:t>
      </w:r>
      <w:r w:rsidRPr="00A54021">
        <w:rPr>
          <w:rFonts w:ascii="Times New Roman" w:eastAsia="Times New Roman" w:hAnsi="Times New Roman" w:cs="Times New Roman"/>
          <w:spacing w:val="3"/>
          <w:sz w:val="24"/>
          <w:szCs w:val="24"/>
        </w:rPr>
        <w:t xml:space="preserve"> </w:t>
      </w:r>
      <w:r w:rsidRPr="00A54021">
        <w:rPr>
          <w:rFonts w:ascii="Times New Roman" w:eastAsia="Times New Roman" w:hAnsi="Times New Roman" w:cs="Times New Roman"/>
          <w:sz w:val="24"/>
          <w:szCs w:val="24"/>
        </w:rPr>
        <w:t>може</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у</w:t>
      </w:r>
      <w:r w:rsidRPr="00A54021">
        <w:rPr>
          <w:rFonts w:ascii="Times New Roman" w:eastAsia="Times New Roman" w:hAnsi="Times New Roman" w:cs="Times New Roman"/>
          <w:spacing w:val="3"/>
          <w:sz w:val="24"/>
          <w:szCs w:val="24"/>
        </w:rPr>
        <w:t xml:space="preserve"> </w:t>
      </w:r>
      <w:r w:rsidRPr="00A54021">
        <w:rPr>
          <w:rFonts w:ascii="Times New Roman" w:eastAsia="Times New Roman" w:hAnsi="Times New Roman" w:cs="Times New Roman"/>
          <w:sz w:val="24"/>
          <w:szCs w:val="24"/>
        </w:rPr>
        <w:t>било ком</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z w:val="24"/>
          <w:szCs w:val="24"/>
        </w:rPr>
        <w:t>тренутку</w:t>
      </w:r>
      <w:r w:rsidRPr="00A54021">
        <w:rPr>
          <w:rFonts w:ascii="Times New Roman" w:eastAsia="Times New Roman" w:hAnsi="Times New Roman" w:cs="Times New Roman"/>
          <w:spacing w:val="3"/>
          <w:sz w:val="24"/>
          <w:szCs w:val="24"/>
        </w:rPr>
        <w:t xml:space="preserve"> </w:t>
      </w:r>
      <w:r w:rsidRPr="00A54021">
        <w:rPr>
          <w:rFonts w:ascii="Times New Roman" w:eastAsia="Times New Roman" w:hAnsi="Times New Roman" w:cs="Times New Roman"/>
          <w:sz w:val="24"/>
          <w:szCs w:val="24"/>
        </w:rPr>
        <w:t>пре</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z w:val="24"/>
          <w:szCs w:val="24"/>
        </w:rPr>
        <w:t>истека</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z w:val="24"/>
          <w:szCs w:val="24"/>
        </w:rPr>
        <w:t>рока</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z w:val="24"/>
          <w:szCs w:val="24"/>
        </w:rPr>
        <w:t>за</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z w:val="24"/>
          <w:szCs w:val="24"/>
        </w:rPr>
        <w:t>подношење пон</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z w:val="24"/>
          <w:szCs w:val="24"/>
        </w:rPr>
        <w:t>да</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z w:val="24"/>
          <w:szCs w:val="24"/>
        </w:rPr>
        <w:t>да измени,</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z w:val="24"/>
          <w:szCs w:val="24"/>
        </w:rPr>
        <w:t>д</w:t>
      </w:r>
      <w:r w:rsidRPr="00A54021">
        <w:rPr>
          <w:rFonts w:ascii="Times New Roman" w:eastAsia="Times New Roman" w:hAnsi="Times New Roman" w:cs="Times New Roman"/>
          <w:spacing w:val="-1"/>
          <w:sz w:val="24"/>
          <w:szCs w:val="24"/>
        </w:rPr>
        <w:t>оп</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z w:val="24"/>
          <w:szCs w:val="24"/>
        </w:rPr>
        <w:t>ни</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pacing w:val="-1"/>
          <w:sz w:val="24"/>
          <w:szCs w:val="24"/>
        </w:rPr>
        <w:t>и</w:t>
      </w:r>
      <w:r w:rsidRPr="00A54021">
        <w:rPr>
          <w:rFonts w:ascii="Times New Roman" w:eastAsia="Times New Roman" w:hAnsi="Times New Roman" w:cs="Times New Roman"/>
          <w:sz w:val="24"/>
          <w:szCs w:val="24"/>
        </w:rPr>
        <w:t>ли</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опозове</w:t>
      </w:r>
      <w:r w:rsidRPr="00A54021">
        <w:rPr>
          <w:rFonts w:ascii="Times New Roman" w:eastAsia="Times New Roman" w:hAnsi="Times New Roman" w:cs="Times New Roman"/>
          <w:spacing w:val="3"/>
          <w:sz w:val="24"/>
          <w:szCs w:val="24"/>
        </w:rPr>
        <w:t xml:space="preserve"> </w:t>
      </w:r>
      <w:r w:rsidRPr="00A54021">
        <w:rPr>
          <w:rFonts w:ascii="Times New Roman" w:eastAsia="Times New Roman" w:hAnsi="Times New Roman" w:cs="Times New Roman"/>
          <w:sz w:val="24"/>
          <w:szCs w:val="24"/>
        </w:rPr>
        <w:t>своју</w:t>
      </w:r>
      <w:r w:rsidRPr="00A54021">
        <w:rPr>
          <w:rFonts w:ascii="Times New Roman" w:eastAsia="Times New Roman" w:hAnsi="Times New Roman" w:cs="Times New Roman"/>
          <w:spacing w:val="3"/>
          <w:sz w:val="24"/>
          <w:szCs w:val="24"/>
        </w:rPr>
        <w:t xml:space="preserve"> </w:t>
      </w:r>
      <w:r w:rsidRPr="00A54021">
        <w:rPr>
          <w:rFonts w:ascii="Times New Roman" w:eastAsia="Times New Roman" w:hAnsi="Times New Roman" w:cs="Times New Roman"/>
          <w:spacing w:val="-1"/>
          <w:sz w:val="24"/>
          <w:szCs w:val="24"/>
        </w:rPr>
        <w:t>пон</w:t>
      </w:r>
      <w:r w:rsidRPr="00A54021">
        <w:rPr>
          <w:rFonts w:ascii="Times New Roman" w:eastAsia="Times New Roman" w:hAnsi="Times New Roman" w:cs="Times New Roman"/>
          <w:spacing w:val="1"/>
          <w:sz w:val="24"/>
          <w:szCs w:val="24"/>
        </w:rPr>
        <w:t>у</w:t>
      </w:r>
      <w:r w:rsidRPr="00A54021">
        <w:rPr>
          <w:rFonts w:ascii="Times New Roman" w:eastAsia="Times New Roman" w:hAnsi="Times New Roman" w:cs="Times New Roman"/>
          <w:spacing w:val="-1"/>
          <w:sz w:val="24"/>
          <w:szCs w:val="24"/>
        </w:rPr>
        <w:t>д</w:t>
      </w:r>
      <w:r w:rsidRPr="00A54021">
        <w:rPr>
          <w:rFonts w:ascii="Times New Roman" w:eastAsia="Times New Roman" w:hAnsi="Times New Roman" w:cs="Times New Roman"/>
          <w:sz w:val="24"/>
          <w:szCs w:val="24"/>
        </w:rPr>
        <w:t>у</w:t>
      </w:r>
      <w:r w:rsidRPr="00A54021">
        <w:rPr>
          <w:rFonts w:ascii="Times New Roman" w:eastAsia="Times New Roman" w:hAnsi="Times New Roman" w:cs="Times New Roman"/>
          <w:spacing w:val="3"/>
          <w:sz w:val="24"/>
          <w:szCs w:val="24"/>
        </w:rPr>
        <w:t xml:space="preserve"> </w:t>
      </w:r>
      <w:r w:rsidRPr="00A54021">
        <w:rPr>
          <w:rFonts w:ascii="Times New Roman" w:eastAsia="Times New Roman" w:hAnsi="Times New Roman" w:cs="Times New Roman"/>
          <w:sz w:val="24"/>
          <w:szCs w:val="24"/>
        </w:rPr>
        <w:t>писаним</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pacing w:val="-1"/>
          <w:sz w:val="24"/>
          <w:szCs w:val="24"/>
        </w:rPr>
        <w:t>о</w:t>
      </w:r>
      <w:r w:rsidRPr="00A54021">
        <w:rPr>
          <w:rFonts w:ascii="Times New Roman" w:eastAsia="Times New Roman" w:hAnsi="Times New Roman" w:cs="Times New Roman"/>
          <w:sz w:val="24"/>
          <w:szCs w:val="24"/>
        </w:rPr>
        <w:t>бавештењем,</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z w:val="24"/>
          <w:szCs w:val="24"/>
        </w:rPr>
        <w:t xml:space="preserve">са ознаком: </w:t>
      </w:r>
      <w:r w:rsidRPr="00A54021">
        <w:rPr>
          <w:rFonts w:ascii="Times New Roman" w:eastAsia="Times New Roman" w:hAnsi="Times New Roman" w:cs="Times New Roman"/>
          <w:spacing w:val="-1"/>
          <w:sz w:val="24"/>
          <w:szCs w:val="24"/>
        </w:rPr>
        <w:t>'</w:t>
      </w:r>
      <w:r w:rsidRPr="00A54021">
        <w:rPr>
          <w:rFonts w:ascii="Times New Roman" w:eastAsia="Times New Roman" w:hAnsi="Times New Roman" w:cs="Times New Roman"/>
          <w:sz w:val="24"/>
          <w:szCs w:val="24"/>
        </w:rPr>
        <w:t>'Измена</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пон</w:t>
      </w:r>
      <w:r w:rsidRPr="00A54021">
        <w:rPr>
          <w:rFonts w:ascii="Times New Roman" w:eastAsia="Times New Roman" w:hAnsi="Times New Roman" w:cs="Times New Roman"/>
          <w:spacing w:val="1"/>
          <w:sz w:val="24"/>
          <w:szCs w:val="24"/>
        </w:rPr>
        <w:t>у</w:t>
      </w:r>
      <w:r w:rsidRPr="00A54021">
        <w:rPr>
          <w:rFonts w:ascii="Times New Roman" w:eastAsia="Times New Roman" w:hAnsi="Times New Roman" w:cs="Times New Roman"/>
          <w:sz w:val="24"/>
          <w:szCs w:val="24"/>
        </w:rPr>
        <w:t>д</w:t>
      </w:r>
      <w:r w:rsidRPr="00A54021">
        <w:rPr>
          <w:rFonts w:ascii="Times New Roman" w:eastAsia="Times New Roman" w:hAnsi="Times New Roman" w:cs="Times New Roman"/>
          <w:spacing w:val="1"/>
          <w:sz w:val="24"/>
          <w:szCs w:val="24"/>
        </w:rPr>
        <w:t>е</w:t>
      </w:r>
      <w:r w:rsidRPr="00A54021">
        <w:rPr>
          <w:rFonts w:ascii="Times New Roman" w:eastAsia="Times New Roman" w:hAnsi="Times New Roman" w:cs="Times New Roman"/>
          <w:spacing w:val="-1"/>
          <w:sz w:val="24"/>
          <w:szCs w:val="24"/>
        </w:rPr>
        <w:t>''</w:t>
      </w:r>
      <w:r w:rsidRPr="00A54021">
        <w:rPr>
          <w:rFonts w:ascii="Times New Roman" w:eastAsia="Times New Roman" w:hAnsi="Times New Roman" w:cs="Times New Roman"/>
          <w:sz w:val="24"/>
          <w:szCs w:val="24"/>
        </w:rPr>
        <w:t>,</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pacing w:val="-1"/>
          <w:sz w:val="24"/>
          <w:szCs w:val="24"/>
        </w:rPr>
        <w:t>'</w:t>
      </w:r>
      <w:r w:rsidRPr="00A54021">
        <w:rPr>
          <w:rFonts w:ascii="Times New Roman" w:eastAsia="Times New Roman" w:hAnsi="Times New Roman" w:cs="Times New Roman"/>
          <w:sz w:val="24"/>
          <w:szCs w:val="24"/>
        </w:rPr>
        <w:t>'Доп</w:t>
      </w:r>
      <w:r w:rsidRPr="00A54021">
        <w:rPr>
          <w:rFonts w:ascii="Times New Roman" w:eastAsia="Times New Roman" w:hAnsi="Times New Roman" w:cs="Times New Roman"/>
          <w:spacing w:val="1"/>
          <w:sz w:val="24"/>
          <w:szCs w:val="24"/>
        </w:rPr>
        <w:t>у</w:t>
      </w:r>
      <w:r w:rsidRPr="00A54021">
        <w:rPr>
          <w:rFonts w:ascii="Times New Roman" w:eastAsia="Times New Roman" w:hAnsi="Times New Roman" w:cs="Times New Roman"/>
          <w:sz w:val="24"/>
          <w:szCs w:val="24"/>
        </w:rPr>
        <w:t>на</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пон</w:t>
      </w:r>
      <w:r w:rsidRPr="00A54021">
        <w:rPr>
          <w:rFonts w:ascii="Times New Roman" w:eastAsia="Times New Roman" w:hAnsi="Times New Roman" w:cs="Times New Roman"/>
          <w:spacing w:val="1"/>
          <w:sz w:val="24"/>
          <w:szCs w:val="24"/>
        </w:rPr>
        <w:t>у</w:t>
      </w:r>
      <w:r w:rsidRPr="00A54021">
        <w:rPr>
          <w:rFonts w:ascii="Times New Roman" w:eastAsia="Times New Roman" w:hAnsi="Times New Roman" w:cs="Times New Roman"/>
          <w:sz w:val="24"/>
          <w:szCs w:val="24"/>
        </w:rPr>
        <w:t>д</w:t>
      </w:r>
      <w:r w:rsidRPr="00A54021">
        <w:rPr>
          <w:rFonts w:ascii="Times New Roman" w:eastAsia="Times New Roman" w:hAnsi="Times New Roman" w:cs="Times New Roman"/>
          <w:spacing w:val="1"/>
          <w:sz w:val="24"/>
          <w:szCs w:val="24"/>
        </w:rPr>
        <w:t>е</w:t>
      </w:r>
      <w:r w:rsidRPr="00A54021">
        <w:rPr>
          <w:rFonts w:ascii="Times New Roman" w:eastAsia="Times New Roman" w:hAnsi="Times New Roman" w:cs="Times New Roman"/>
          <w:spacing w:val="-1"/>
          <w:sz w:val="24"/>
          <w:szCs w:val="24"/>
        </w:rPr>
        <w:t>'</w:t>
      </w:r>
      <w:r w:rsidRPr="00A54021">
        <w:rPr>
          <w:rFonts w:ascii="Times New Roman" w:eastAsia="Times New Roman" w:hAnsi="Times New Roman" w:cs="Times New Roman"/>
          <w:sz w:val="24"/>
          <w:szCs w:val="24"/>
        </w:rPr>
        <w:t>'</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или</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w:t>
      </w:r>
      <w:r w:rsidRPr="00A54021">
        <w:rPr>
          <w:rFonts w:ascii="Times New Roman" w:eastAsia="Times New Roman" w:hAnsi="Times New Roman" w:cs="Times New Roman"/>
          <w:spacing w:val="-1"/>
          <w:sz w:val="24"/>
          <w:szCs w:val="24"/>
        </w:rPr>
        <w:t>'</w:t>
      </w:r>
      <w:r w:rsidRPr="00A54021">
        <w:rPr>
          <w:rFonts w:ascii="Times New Roman" w:eastAsia="Times New Roman" w:hAnsi="Times New Roman" w:cs="Times New Roman"/>
          <w:sz w:val="24"/>
          <w:szCs w:val="24"/>
        </w:rPr>
        <w:t>Опозив пон</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z w:val="24"/>
          <w:szCs w:val="24"/>
        </w:rPr>
        <w:t>д</w:t>
      </w:r>
      <w:r w:rsidRPr="00A54021">
        <w:rPr>
          <w:rFonts w:ascii="Times New Roman" w:eastAsia="Times New Roman" w:hAnsi="Times New Roman" w:cs="Times New Roman"/>
          <w:spacing w:val="1"/>
          <w:sz w:val="24"/>
          <w:szCs w:val="24"/>
        </w:rPr>
        <w:t>е</w:t>
      </w:r>
      <w:r w:rsidRPr="00A54021">
        <w:rPr>
          <w:rFonts w:ascii="Times New Roman" w:eastAsia="Times New Roman" w:hAnsi="Times New Roman" w:cs="Times New Roman"/>
          <w:spacing w:val="-1"/>
          <w:sz w:val="24"/>
          <w:szCs w:val="24"/>
        </w:rPr>
        <w:t>'</w:t>
      </w:r>
      <w:r w:rsidRPr="00A54021">
        <w:rPr>
          <w:rFonts w:ascii="Times New Roman" w:eastAsia="Times New Roman" w:hAnsi="Times New Roman" w:cs="Times New Roman"/>
          <w:sz w:val="24"/>
          <w:szCs w:val="24"/>
        </w:rPr>
        <w:t xml:space="preserve">' </w:t>
      </w:r>
      <w:r w:rsidRPr="00A54021">
        <w:rPr>
          <w:rFonts w:ascii="Times New Roman" w:eastAsia="Times New Roman" w:hAnsi="Times New Roman" w:cs="Times New Roman"/>
          <w:spacing w:val="1"/>
          <w:sz w:val="24"/>
          <w:szCs w:val="24"/>
        </w:rPr>
        <w:t>з</w:t>
      </w:r>
      <w:r w:rsidRPr="00A54021">
        <w:rPr>
          <w:rFonts w:ascii="Times New Roman" w:eastAsia="Times New Roman" w:hAnsi="Times New Roman" w:cs="Times New Roman"/>
          <w:sz w:val="24"/>
          <w:szCs w:val="24"/>
        </w:rPr>
        <w:t>а</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јав</w:t>
      </w:r>
      <w:r w:rsidRPr="00A54021">
        <w:rPr>
          <w:rFonts w:ascii="Times New Roman" w:eastAsia="Times New Roman" w:hAnsi="Times New Roman" w:cs="Times New Roman"/>
          <w:spacing w:val="-1"/>
          <w:sz w:val="24"/>
          <w:szCs w:val="24"/>
        </w:rPr>
        <w:t>н</w:t>
      </w:r>
      <w:r w:rsidRPr="00A54021">
        <w:rPr>
          <w:rFonts w:ascii="Times New Roman" w:eastAsia="Times New Roman" w:hAnsi="Times New Roman" w:cs="Times New Roman"/>
          <w:sz w:val="24"/>
          <w:szCs w:val="24"/>
        </w:rPr>
        <w:t>у</w:t>
      </w:r>
      <w:r w:rsidRPr="00A54021">
        <w:rPr>
          <w:rFonts w:ascii="Times New Roman" w:eastAsia="Times New Roman" w:hAnsi="Times New Roman" w:cs="Times New Roman"/>
          <w:spacing w:val="3"/>
          <w:sz w:val="24"/>
          <w:szCs w:val="24"/>
        </w:rPr>
        <w:t xml:space="preserve"> </w:t>
      </w:r>
      <w:r w:rsidRPr="00A54021">
        <w:rPr>
          <w:rFonts w:ascii="Times New Roman" w:eastAsia="Times New Roman" w:hAnsi="Times New Roman" w:cs="Times New Roman"/>
          <w:sz w:val="24"/>
          <w:szCs w:val="24"/>
        </w:rPr>
        <w:t>набав</w:t>
      </w:r>
      <w:r w:rsidRPr="00A54021">
        <w:rPr>
          <w:rFonts w:ascii="Times New Roman" w:eastAsia="Times New Roman" w:hAnsi="Times New Roman" w:cs="Times New Roman"/>
          <w:spacing w:val="-1"/>
          <w:sz w:val="24"/>
          <w:szCs w:val="24"/>
        </w:rPr>
        <w:t>к</w:t>
      </w:r>
      <w:r w:rsidRPr="00A54021">
        <w:rPr>
          <w:rFonts w:ascii="Times New Roman" w:eastAsia="Times New Roman" w:hAnsi="Times New Roman" w:cs="Times New Roman"/>
          <w:sz w:val="24"/>
          <w:szCs w:val="24"/>
        </w:rPr>
        <w:t>у редни</w:t>
      </w:r>
      <w:r w:rsidRPr="00A54021">
        <w:rPr>
          <w:rFonts w:ascii="Times New Roman" w:eastAsia="Times New Roman" w:hAnsi="Times New Roman" w:cs="Times New Roman"/>
          <w:spacing w:val="8"/>
          <w:sz w:val="24"/>
          <w:szCs w:val="24"/>
        </w:rPr>
        <w:t xml:space="preserve"> </w:t>
      </w:r>
      <w:r w:rsidRPr="00A54021">
        <w:rPr>
          <w:rFonts w:ascii="Times New Roman" w:eastAsia="Times New Roman" w:hAnsi="Times New Roman" w:cs="Times New Roman"/>
          <w:sz w:val="24"/>
          <w:szCs w:val="24"/>
        </w:rPr>
        <w:t>број</w:t>
      </w:r>
      <w:r w:rsidRPr="00A54021">
        <w:rPr>
          <w:rFonts w:ascii="Times New Roman" w:eastAsia="Times New Roman" w:hAnsi="Times New Roman" w:cs="Times New Roman"/>
          <w:spacing w:val="8"/>
          <w:sz w:val="24"/>
          <w:szCs w:val="24"/>
        </w:rPr>
        <w:t xml:space="preserve"> </w:t>
      </w:r>
      <w:r w:rsidR="004D10E7">
        <w:rPr>
          <w:rFonts w:ascii="Times New Roman" w:eastAsia="Times New Roman" w:hAnsi="Times New Roman" w:cs="Times New Roman"/>
          <w:spacing w:val="8"/>
          <w:sz w:val="24"/>
          <w:szCs w:val="24"/>
          <w:lang w:val="sr-Cyrl-RS"/>
        </w:rPr>
        <w:t>ЈН</w:t>
      </w:r>
      <w:r w:rsidR="00436CE3">
        <w:rPr>
          <w:rFonts w:ascii="Times New Roman" w:eastAsia="Times New Roman" w:hAnsi="Times New Roman" w:cs="Times New Roman"/>
          <w:spacing w:val="8"/>
          <w:sz w:val="24"/>
          <w:szCs w:val="24"/>
          <w:lang w:val="sr-Cyrl-RS"/>
        </w:rPr>
        <w:t>В</w:t>
      </w:r>
      <w:r w:rsidR="004D10E7">
        <w:rPr>
          <w:rFonts w:ascii="Times New Roman" w:eastAsia="Times New Roman" w:hAnsi="Times New Roman" w:cs="Times New Roman"/>
          <w:spacing w:val="8"/>
          <w:sz w:val="24"/>
          <w:szCs w:val="24"/>
          <w:lang w:val="sr-Cyrl-RS"/>
        </w:rPr>
        <w:t xml:space="preserve">В </w:t>
      </w:r>
      <w:r w:rsidR="00154565">
        <w:rPr>
          <w:rFonts w:ascii="Times New Roman" w:eastAsia="Times New Roman" w:hAnsi="Times New Roman" w:cs="Times New Roman"/>
          <w:spacing w:val="8"/>
          <w:sz w:val="24"/>
          <w:szCs w:val="24"/>
          <w:lang w:val="sr-Cyrl-RS"/>
        </w:rPr>
        <w:t>03</w:t>
      </w:r>
      <w:r w:rsidR="004D10E7">
        <w:rPr>
          <w:rFonts w:ascii="Times New Roman" w:eastAsia="Times New Roman" w:hAnsi="Times New Roman" w:cs="Times New Roman"/>
          <w:spacing w:val="8"/>
          <w:sz w:val="24"/>
          <w:szCs w:val="24"/>
          <w:lang w:val="sr-Cyrl-RS"/>
        </w:rPr>
        <w:t xml:space="preserve">/17 </w:t>
      </w:r>
      <w:r w:rsidR="00436CE3">
        <w:rPr>
          <w:rFonts w:ascii="Times New Roman" w:eastAsia="Times New Roman" w:hAnsi="Times New Roman" w:cs="Times New Roman"/>
          <w:spacing w:val="8"/>
          <w:sz w:val="24"/>
          <w:szCs w:val="24"/>
          <w:lang w:val="sr-Cyrl-RS"/>
        </w:rPr>
        <w:t>Р</w:t>
      </w:r>
      <w:r w:rsidRPr="00A54021">
        <w:rPr>
          <w:rFonts w:ascii="Times New Roman" w:eastAsia="Times New Roman" w:hAnsi="Times New Roman" w:cs="Times New Roman"/>
          <w:b/>
          <w:sz w:val="24"/>
          <w:szCs w:val="24"/>
        </w:rPr>
        <w:t>.</w:t>
      </w:r>
      <w:r w:rsidRPr="00A54021">
        <w:rPr>
          <w:rFonts w:ascii="Times New Roman" w:eastAsia="Times New Roman" w:hAnsi="Times New Roman" w:cs="Times New Roman"/>
          <w:sz w:val="24"/>
          <w:szCs w:val="24"/>
        </w:rPr>
        <w:t xml:space="preserve"> </w:t>
      </w:r>
      <w:r w:rsidRPr="00A54021">
        <w:rPr>
          <w:rFonts w:ascii="Times New Roman" w:eastAsia="Times New Roman" w:hAnsi="Times New Roman" w:cs="Times New Roman"/>
          <w:spacing w:val="-1"/>
          <w:sz w:val="24"/>
          <w:szCs w:val="24"/>
        </w:rPr>
        <w:t>Пон</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pacing w:val="-1"/>
          <w:sz w:val="24"/>
          <w:szCs w:val="24"/>
        </w:rPr>
        <w:t>ђа</w:t>
      </w:r>
      <w:r w:rsidRPr="00A54021">
        <w:rPr>
          <w:rFonts w:ascii="Times New Roman" w:eastAsia="Times New Roman" w:hAnsi="Times New Roman" w:cs="Times New Roman"/>
          <w:sz w:val="24"/>
          <w:szCs w:val="24"/>
        </w:rPr>
        <w:t>ч</w:t>
      </w:r>
      <w:r w:rsidRPr="00A54021">
        <w:rPr>
          <w:rFonts w:ascii="Times New Roman" w:eastAsia="Times New Roman" w:hAnsi="Times New Roman" w:cs="Times New Roman"/>
          <w:spacing w:val="9"/>
          <w:sz w:val="24"/>
          <w:szCs w:val="24"/>
        </w:rPr>
        <w:t xml:space="preserve"> </w:t>
      </w:r>
      <w:r w:rsidRPr="00A54021">
        <w:rPr>
          <w:rFonts w:ascii="Times New Roman" w:eastAsia="Times New Roman" w:hAnsi="Times New Roman" w:cs="Times New Roman"/>
          <w:spacing w:val="1"/>
          <w:sz w:val="24"/>
          <w:szCs w:val="24"/>
        </w:rPr>
        <w:t>ј</w:t>
      </w:r>
      <w:r w:rsidRPr="00A54021">
        <w:rPr>
          <w:rFonts w:ascii="Times New Roman" w:eastAsia="Times New Roman" w:hAnsi="Times New Roman" w:cs="Times New Roman"/>
          <w:sz w:val="24"/>
          <w:szCs w:val="24"/>
        </w:rPr>
        <w:t>е</w:t>
      </w:r>
      <w:r w:rsidRPr="00A54021">
        <w:rPr>
          <w:rFonts w:ascii="Times New Roman" w:eastAsia="Times New Roman" w:hAnsi="Times New Roman" w:cs="Times New Roman"/>
          <w:spacing w:val="7"/>
          <w:sz w:val="24"/>
          <w:szCs w:val="24"/>
        </w:rPr>
        <w:t xml:space="preserve"> </w:t>
      </w:r>
      <w:r w:rsidRPr="00A54021">
        <w:rPr>
          <w:rFonts w:ascii="Times New Roman" w:eastAsia="Times New Roman" w:hAnsi="Times New Roman" w:cs="Times New Roman"/>
          <w:sz w:val="24"/>
          <w:szCs w:val="24"/>
        </w:rPr>
        <w:t>д</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z w:val="24"/>
          <w:szCs w:val="24"/>
        </w:rPr>
        <w:t>жан</w:t>
      </w:r>
      <w:r w:rsidRPr="00A54021">
        <w:rPr>
          <w:rFonts w:ascii="Times New Roman" w:eastAsia="Times New Roman" w:hAnsi="Times New Roman" w:cs="Times New Roman"/>
          <w:spacing w:val="9"/>
          <w:sz w:val="24"/>
          <w:szCs w:val="24"/>
        </w:rPr>
        <w:t xml:space="preserve"> </w:t>
      </w:r>
      <w:r w:rsidRPr="00A54021">
        <w:rPr>
          <w:rFonts w:ascii="Times New Roman" w:eastAsia="Times New Roman" w:hAnsi="Times New Roman" w:cs="Times New Roman"/>
          <w:spacing w:val="-1"/>
          <w:sz w:val="24"/>
          <w:szCs w:val="24"/>
        </w:rPr>
        <w:t>д</w:t>
      </w:r>
      <w:r w:rsidRPr="00A54021">
        <w:rPr>
          <w:rFonts w:ascii="Times New Roman" w:eastAsia="Times New Roman" w:hAnsi="Times New Roman" w:cs="Times New Roman"/>
          <w:sz w:val="24"/>
          <w:szCs w:val="24"/>
        </w:rPr>
        <w:t>а</w:t>
      </w:r>
      <w:r w:rsidRPr="00A54021">
        <w:rPr>
          <w:rFonts w:ascii="Times New Roman" w:eastAsia="Times New Roman" w:hAnsi="Times New Roman" w:cs="Times New Roman"/>
          <w:spacing w:val="7"/>
          <w:sz w:val="24"/>
          <w:szCs w:val="24"/>
        </w:rPr>
        <w:t xml:space="preserve"> </w:t>
      </w:r>
      <w:r w:rsidRPr="00A54021">
        <w:rPr>
          <w:rFonts w:ascii="Times New Roman" w:eastAsia="Times New Roman" w:hAnsi="Times New Roman" w:cs="Times New Roman"/>
          <w:sz w:val="24"/>
          <w:szCs w:val="24"/>
        </w:rPr>
        <w:t>јасно</w:t>
      </w:r>
      <w:r w:rsidRPr="00A54021">
        <w:rPr>
          <w:rFonts w:ascii="Times New Roman" w:eastAsia="Times New Roman" w:hAnsi="Times New Roman" w:cs="Times New Roman"/>
          <w:spacing w:val="8"/>
          <w:sz w:val="24"/>
          <w:szCs w:val="24"/>
        </w:rPr>
        <w:t xml:space="preserve"> </w:t>
      </w:r>
      <w:r w:rsidRPr="00A54021">
        <w:rPr>
          <w:rFonts w:ascii="Times New Roman" w:eastAsia="Times New Roman" w:hAnsi="Times New Roman" w:cs="Times New Roman"/>
          <w:sz w:val="24"/>
          <w:szCs w:val="24"/>
        </w:rPr>
        <w:t>назначи</w:t>
      </w:r>
      <w:r w:rsidRPr="00A54021">
        <w:rPr>
          <w:rFonts w:ascii="Times New Roman" w:eastAsia="Times New Roman" w:hAnsi="Times New Roman" w:cs="Times New Roman"/>
          <w:spacing w:val="8"/>
          <w:sz w:val="24"/>
          <w:szCs w:val="24"/>
        </w:rPr>
        <w:t xml:space="preserve"> </w:t>
      </w:r>
      <w:r w:rsidRPr="00A54021">
        <w:rPr>
          <w:rFonts w:ascii="Times New Roman" w:eastAsia="Times New Roman" w:hAnsi="Times New Roman" w:cs="Times New Roman"/>
          <w:sz w:val="24"/>
          <w:szCs w:val="24"/>
        </w:rPr>
        <w:t>који</w:t>
      </w:r>
      <w:r w:rsidRPr="00A54021">
        <w:rPr>
          <w:rFonts w:ascii="Times New Roman" w:eastAsia="Times New Roman" w:hAnsi="Times New Roman" w:cs="Times New Roman"/>
          <w:spacing w:val="8"/>
          <w:sz w:val="24"/>
          <w:szCs w:val="24"/>
        </w:rPr>
        <w:t xml:space="preserve"> </w:t>
      </w:r>
      <w:r w:rsidRPr="00A54021">
        <w:rPr>
          <w:rFonts w:ascii="Times New Roman" w:eastAsia="Times New Roman" w:hAnsi="Times New Roman" w:cs="Times New Roman"/>
          <w:sz w:val="24"/>
          <w:szCs w:val="24"/>
        </w:rPr>
        <w:t>део</w:t>
      </w:r>
      <w:r w:rsidRPr="00A54021">
        <w:rPr>
          <w:rFonts w:ascii="Times New Roman" w:eastAsia="Times New Roman" w:hAnsi="Times New Roman" w:cs="Times New Roman"/>
          <w:spacing w:val="8"/>
          <w:sz w:val="24"/>
          <w:szCs w:val="24"/>
        </w:rPr>
        <w:t xml:space="preserve"> </w:t>
      </w:r>
      <w:r w:rsidRPr="00A54021">
        <w:rPr>
          <w:rFonts w:ascii="Times New Roman" w:eastAsia="Times New Roman" w:hAnsi="Times New Roman" w:cs="Times New Roman"/>
          <w:sz w:val="24"/>
          <w:szCs w:val="24"/>
        </w:rPr>
        <w:t>пон</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z w:val="24"/>
          <w:szCs w:val="24"/>
        </w:rPr>
        <w:t>де</w:t>
      </w:r>
      <w:r w:rsidRPr="00A54021">
        <w:rPr>
          <w:rFonts w:ascii="Times New Roman" w:eastAsia="Times New Roman" w:hAnsi="Times New Roman" w:cs="Times New Roman"/>
          <w:spacing w:val="8"/>
          <w:sz w:val="24"/>
          <w:szCs w:val="24"/>
        </w:rPr>
        <w:t xml:space="preserve"> </w:t>
      </w:r>
      <w:r w:rsidRPr="00A54021">
        <w:rPr>
          <w:rFonts w:ascii="Times New Roman" w:eastAsia="Times New Roman" w:hAnsi="Times New Roman" w:cs="Times New Roman"/>
          <w:sz w:val="24"/>
          <w:szCs w:val="24"/>
        </w:rPr>
        <w:t>мења, односно</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која</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до</w:t>
      </w:r>
      <w:r w:rsidRPr="00A54021">
        <w:rPr>
          <w:rFonts w:ascii="Times New Roman" w:eastAsia="Times New Roman" w:hAnsi="Times New Roman" w:cs="Times New Roman"/>
          <w:spacing w:val="-1"/>
          <w:sz w:val="24"/>
          <w:szCs w:val="24"/>
        </w:rPr>
        <w:t>к</w:t>
      </w:r>
      <w:r w:rsidRPr="00A54021">
        <w:rPr>
          <w:rFonts w:ascii="Times New Roman" w:eastAsia="Times New Roman" w:hAnsi="Times New Roman" w:cs="Times New Roman"/>
          <w:spacing w:val="1"/>
          <w:sz w:val="24"/>
          <w:szCs w:val="24"/>
        </w:rPr>
        <w:t>у</w:t>
      </w:r>
      <w:r w:rsidRPr="00A54021">
        <w:rPr>
          <w:rFonts w:ascii="Times New Roman" w:eastAsia="Times New Roman" w:hAnsi="Times New Roman" w:cs="Times New Roman"/>
          <w:sz w:val="24"/>
          <w:szCs w:val="24"/>
        </w:rPr>
        <w:t>мен</w:t>
      </w:r>
      <w:r w:rsidRPr="00A54021">
        <w:rPr>
          <w:rFonts w:ascii="Times New Roman" w:eastAsia="Times New Roman" w:hAnsi="Times New Roman" w:cs="Times New Roman"/>
          <w:spacing w:val="-2"/>
          <w:sz w:val="24"/>
          <w:szCs w:val="24"/>
        </w:rPr>
        <w:t>т</w:t>
      </w:r>
      <w:r w:rsidRPr="00A54021">
        <w:rPr>
          <w:rFonts w:ascii="Times New Roman" w:eastAsia="Times New Roman" w:hAnsi="Times New Roman" w:cs="Times New Roman"/>
          <w:sz w:val="24"/>
          <w:szCs w:val="24"/>
        </w:rPr>
        <w:t>а</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накнадно достављ</w:t>
      </w:r>
      <w:r w:rsidRPr="00A54021">
        <w:rPr>
          <w:rFonts w:ascii="Times New Roman" w:eastAsia="Times New Roman" w:hAnsi="Times New Roman" w:cs="Times New Roman"/>
          <w:spacing w:val="1"/>
          <w:sz w:val="24"/>
          <w:szCs w:val="24"/>
        </w:rPr>
        <w:t>а</w:t>
      </w:r>
      <w:r w:rsidRPr="00A54021">
        <w:rPr>
          <w:rFonts w:ascii="Times New Roman" w:eastAsia="Times New Roman" w:hAnsi="Times New Roman" w:cs="Times New Roman"/>
          <w:sz w:val="24"/>
          <w:szCs w:val="24"/>
        </w:rPr>
        <w:t>.</w:t>
      </w:r>
      <w:r w:rsidRPr="00A54021">
        <w:rPr>
          <w:rFonts w:ascii="Times New Roman" w:eastAsia="Times New Roman" w:hAnsi="Times New Roman" w:cs="Times New Roman"/>
          <w:spacing w:val="1"/>
          <w:sz w:val="24"/>
          <w:szCs w:val="24"/>
        </w:rPr>
        <w:t xml:space="preserve"> </w:t>
      </w:r>
      <w:proofErr w:type="gramStart"/>
      <w:r w:rsidRPr="00A54021">
        <w:rPr>
          <w:rFonts w:ascii="Times New Roman" w:eastAsia="Times New Roman" w:hAnsi="Times New Roman" w:cs="Times New Roman"/>
          <w:spacing w:val="-1"/>
          <w:sz w:val="24"/>
          <w:szCs w:val="24"/>
        </w:rPr>
        <w:t>П</w:t>
      </w:r>
      <w:r w:rsidRPr="00A54021">
        <w:rPr>
          <w:rFonts w:ascii="Times New Roman" w:eastAsia="Times New Roman" w:hAnsi="Times New Roman" w:cs="Times New Roman"/>
          <w:sz w:val="24"/>
          <w:szCs w:val="24"/>
        </w:rPr>
        <w:t>о</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истеку</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рока</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за</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подношење</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pacing w:val="-1"/>
          <w:sz w:val="24"/>
          <w:szCs w:val="24"/>
        </w:rPr>
        <w:t>пон</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pacing w:val="-1"/>
          <w:sz w:val="24"/>
          <w:szCs w:val="24"/>
        </w:rPr>
        <w:t>да пон</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pacing w:val="-1"/>
          <w:sz w:val="24"/>
          <w:szCs w:val="24"/>
        </w:rPr>
        <w:t>ђа</w:t>
      </w:r>
      <w:r w:rsidRPr="00A54021">
        <w:rPr>
          <w:rFonts w:ascii="Times New Roman" w:eastAsia="Times New Roman" w:hAnsi="Times New Roman" w:cs="Times New Roman"/>
          <w:sz w:val="24"/>
          <w:szCs w:val="24"/>
        </w:rPr>
        <w:t>ч</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не</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може да измени, до</w:t>
      </w:r>
      <w:r w:rsidRPr="00A54021">
        <w:rPr>
          <w:rFonts w:ascii="Times New Roman" w:eastAsia="Times New Roman" w:hAnsi="Times New Roman" w:cs="Times New Roman"/>
          <w:spacing w:val="-1"/>
          <w:sz w:val="24"/>
          <w:szCs w:val="24"/>
        </w:rPr>
        <w:t>п</w:t>
      </w:r>
      <w:r w:rsidRPr="00A54021">
        <w:rPr>
          <w:rFonts w:ascii="Times New Roman" w:eastAsia="Times New Roman" w:hAnsi="Times New Roman" w:cs="Times New Roman"/>
          <w:sz w:val="24"/>
          <w:szCs w:val="24"/>
        </w:rPr>
        <w:t>уни или опозове своју</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pacing w:val="-1"/>
          <w:sz w:val="24"/>
          <w:szCs w:val="24"/>
        </w:rPr>
        <w:t>п</w:t>
      </w:r>
      <w:r w:rsidRPr="00A54021">
        <w:rPr>
          <w:rFonts w:ascii="Times New Roman" w:eastAsia="Times New Roman" w:hAnsi="Times New Roman" w:cs="Times New Roman"/>
          <w:sz w:val="24"/>
          <w:szCs w:val="24"/>
        </w:rPr>
        <w:t>о</w:t>
      </w:r>
      <w:r w:rsidRPr="00A54021">
        <w:rPr>
          <w:rFonts w:ascii="Times New Roman" w:eastAsia="Times New Roman" w:hAnsi="Times New Roman" w:cs="Times New Roman"/>
          <w:spacing w:val="-1"/>
          <w:sz w:val="24"/>
          <w:szCs w:val="24"/>
        </w:rPr>
        <w:t>н</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pacing w:val="-1"/>
          <w:sz w:val="24"/>
          <w:szCs w:val="24"/>
        </w:rPr>
        <w:t>д</w:t>
      </w:r>
      <w:r w:rsidRPr="00A54021">
        <w:rPr>
          <w:rFonts w:ascii="Times New Roman" w:eastAsia="Times New Roman" w:hAnsi="Times New Roman" w:cs="Times New Roman"/>
          <w:spacing w:val="1"/>
          <w:sz w:val="24"/>
          <w:szCs w:val="24"/>
        </w:rPr>
        <w:t>у</w:t>
      </w:r>
      <w:r w:rsidRPr="00A54021">
        <w:rPr>
          <w:rFonts w:ascii="Times New Roman" w:eastAsia="Times New Roman" w:hAnsi="Times New Roman" w:cs="Times New Roman"/>
          <w:sz w:val="24"/>
          <w:szCs w:val="24"/>
        </w:rPr>
        <w:t>.</w:t>
      </w:r>
      <w:proofErr w:type="gramEnd"/>
    </w:p>
    <w:p w:rsidR="000166DA" w:rsidRPr="00A54021" w:rsidRDefault="000166DA" w:rsidP="000166DA">
      <w:pPr>
        <w:spacing w:after="0" w:line="240" w:lineRule="auto"/>
        <w:ind w:right="-20" w:firstLine="120"/>
        <w:jc w:val="both"/>
        <w:rPr>
          <w:rFonts w:ascii="Times New Roman" w:eastAsia="Times New Roman" w:hAnsi="Times New Roman" w:cs="Times New Roman"/>
          <w:sz w:val="24"/>
          <w:szCs w:val="24"/>
          <w:lang w:val="sr-Cyrl-RS"/>
        </w:rPr>
      </w:pPr>
    </w:p>
    <w:p w:rsidR="000166DA" w:rsidRPr="001C3799" w:rsidRDefault="000166DA" w:rsidP="000166DA">
      <w:pPr>
        <w:spacing w:after="0" w:line="240" w:lineRule="auto"/>
        <w:ind w:right="-20"/>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b/>
          <w:bCs/>
          <w:sz w:val="24"/>
          <w:szCs w:val="24"/>
          <w:lang w:val="sr-Cyrl-RS"/>
        </w:rPr>
        <w:t>5.7 Обавештење</w:t>
      </w:r>
      <w:r w:rsidRPr="001C3799">
        <w:rPr>
          <w:rFonts w:ascii="Times New Roman" w:eastAsia="Times New Roman" w:hAnsi="Times New Roman" w:cs="Times New Roman"/>
          <w:b/>
          <w:bCs/>
          <w:spacing w:val="22"/>
          <w:sz w:val="24"/>
          <w:szCs w:val="24"/>
          <w:lang w:val="sr-Cyrl-RS"/>
        </w:rPr>
        <w:t xml:space="preserve"> </w:t>
      </w:r>
      <w:r w:rsidRPr="001C3799">
        <w:rPr>
          <w:rFonts w:ascii="Times New Roman" w:eastAsia="Times New Roman" w:hAnsi="Times New Roman" w:cs="Times New Roman"/>
          <w:b/>
          <w:bCs/>
          <w:sz w:val="24"/>
          <w:szCs w:val="24"/>
          <w:lang w:val="sr-Cyrl-RS"/>
        </w:rPr>
        <w:t>да</w:t>
      </w:r>
      <w:r w:rsidRPr="001C3799">
        <w:rPr>
          <w:rFonts w:ascii="Times New Roman" w:eastAsia="Times New Roman" w:hAnsi="Times New Roman" w:cs="Times New Roman"/>
          <w:b/>
          <w:bCs/>
          <w:spacing w:val="22"/>
          <w:sz w:val="24"/>
          <w:szCs w:val="24"/>
          <w:lang w:val="sr-Cyrl-RS"/>
        </w:rPr>
        <w:t xml:space="preserve"> </w:t>
      </w:r>
      <w:r w:rsidRPr="001C3799">
        <w:rPr>
          <w:rFonts w:ascii="Times New Roman" w:eastAsia="Times New Roman" w:hAnsi="Times New Roman" w:cs="Times New Roman"/>
          <w:b/>
          <w:bCs/>
          <w:sz w:val="24"/>
          <w:szCs w:val="24"/>
          <w:lang w:val="sr-Cyrl-RS"/>
        </w:rPr>
        <w:t>пон</w:t>
      </w:r>
      <w:r w:rsidRPr="001C3799">
        <w:rPr>
          <w:rFonts w:ascii="Times New Roman" w:eastAsia="Times New Roman" w:hAnsi="Times New Roman" w:cs="Times New Roman"/>
          <w:b/>
          <w:bCs/>
          <w:spacing w:val="1"/>
          <w:sz w:val="24"/>
          <w:szCs w:val="24"/>
          <w:lang w:val="sr-Cyrl-RS"/>
        </w:rPr>
        <w:t>у</w:t>
      </w:r>
      <w:r w:rsidRPr="001C3799">
        <w:rPr>
          <w:rFonts w:ascii="Times New Roman" w:eastAsia="Times New Roman" w:hAnsi="Times New Roman" w:cs="Times New Roman"/>
          <w:b/>
          <w:bCs/>
          <w:sz w:val="24"/>
          <w:szCs w:val="24"/>
          <w:lang w:val="sr-Cyrl-RS"/>
        </w:rPr>
        <w:t>ђач</w:t>
      </w:r>
      <w:r w:rsidRPr="001C3799">
        <w:rPr>
          <w:rFonts w:ascii="Times New Roman" w:eastAsia="Times New Roman" w:hAnsi="Times New Roman" w:cs="Times New Roman"/>
          <w:b/>
          <w:bCs/>
          <w:spacing w:val="22"/>
          <w:sz w:val="24"/>
          <w:szCs w:val="24"/>
          <w:lang w:val="sr-Cyrl-RS"/>
        </w:rPr>
        <w:t xml:space="preserve"> </w:t>
      </w:r>
      <w:r w:rsidRPr="001C3799">
        <w:rPr>
          <w:rFonts w:ascii="Times New Roman" w:eastAsia="Times New Roman" w:hAnsi="Times New Roman" w:cs="Times New Roman"/>
          <w:b/>
          <w:bCs/>
          <w:sz w:val="24"/>
          <w:szCs w:val="24"/>
          <w:lang w:val="sr-Cyrl-RS"/>
        </w:rPr>
        <w:t>који</w:t>
      </w:r>
      <w:r w:rsidRPr="001C3799">
        <w:rPr>
          <w:rFonts w:ascii="Times New Roman" w:eastAsia="Times New Roman" w:hAnsi="Times New Roman" w:cs="Times New Roman"/>
          <w:b/>
          <w:bCs/>
          <w:spacing w:val="21"/>
          <w:sz w:val="24"/>
          <w:szCs w:val="24"/>
          <w:lang w:val="sr-Cyrl-RS"/>
        </w:rPr>
        <w:t xml:space="preserve"> </w:t>
      </w:r>
      <w:r w:rsidRPr="001C3799">
        <w:rPr>
          <w:rFonts w:ascii="Times New Roman" w:eastAsia="Times New Roman" w:hAnsi="Times New Roman" w:cs="Times New Roman"/>
          <w:b/>
          <w:bCs/>
          <w:sz w:val="24"/>
          <w:szCs w:val="24"/>
          <w:lang w:val="sr-Cyrl-RS"/>
        </w:rPr>
        <w:t>је</w:t>
      </w:r>
      <w:r w:rsidRPr="001C3799">
        <w:rPr>
          <w:rFonts w:ascii="Times New Roman" w:eastAsia="Times New Roman" w:hAnsi="Times New Roman" w:cs="Times New Roman"/>
          <w:b/>
          <w:bCs/>
          <w:spacing w:val="22"/>
          <w:sz w:val="24"/>
          <w:szCs w:val="24"/>
          <w:lang w:val="sr-Cyrl-RS"/>
        </w:rPr>
        <w:t xml:space="preserve"> </w:t>
      </w:r>
      <w:r w:rsidRPr="001C3799">
        <w:rPr>
          <w:rFonts w:ascii="Times New Roman" w:eastAsia="Times New Roman" w:hAnsi="Times New Roman" w:cs="Times New Roman"/>
          <w:b/>
          <w:bCs/>
          <w:sz w:val="24"/>
          <w:szCs w:val="24"/>
          <w:lang w:val="sr-Cyrl-RS"/>
        </w:rPr>
        <w:t>самостално</w:t>
      </w:r>
      <w:r w:rsidRPr="001C3799">
        <w:rPr>
          <w:rFonts w:ascii="Times New Roman" w:eastAsia="Times New Roman" w:hAnsi="Times New Roman" w:cs="Times New Roman"/>
          <w:b/>
          <w:bCs/>
          <w:spacing w:val="22"/>
          <w:sz w:val="24"/>
          <w:szCs w:val="24"/>
          <w:lang w:val="sr-Cyrl-RS"/>
        </w:rPr>
        <w:t xml:space="preserve"> </w:t>
      </w:r>
      <w:r w:rsidRPr="001C3799">
        <w:rPr>
          <w:rFonts w:ascii="Times New Roman" w:eastAsia="Times New Roman" w:hAnsi="Times New Roman" w:cs="Times New Roman"/>
          <w:b/>
          <w:bCs/>
          <w:sz w:val="24"/>
          <w:szCs w:val="24"/>
          <w:lang w:val="sr-Cyrl-RS"/>
        </w:rPr>
        <w:t>поднео</w:t>
      </w:r>
      <w:r w:rsidRPr="001C3799">
        <w:rPr>
          <w:rFonts w:ascii="Times New Roman" w:eastAsia="Times New Roman" w:hAnsi="Times New Roman" w:cs="Times New Roman"/>
          <w:b/>
          <w:bCs/>
          <w:spacing w:val="21"/>
          <w:sz w:val="24"/>
          <w:szCs w:val="24"/>
          <w:lang w:val="sr-Cyrl-RS"/>
        </w:rPr>
        <w:t xml:space="preserve"> </w:t>
      </w:r>
      <w:r w:rsidRPr="001C3799">
        <w:rPr>
          <w:rFonts w:ascii="Times New Roman" w:eastAsia="Times New Roman" w:hAnsi="Times New Roman" w:cs="Times New Roman"/>
          <w:b/>
          <w:bCs/>
          <w:sz w:val="24"/>
          <w:szCs w:val="24"/>
          <w:lang w:val="sr-Cyrl-RS"/>
        </w:rPr>
        <w:t>понуду</w:t>
      </w:r>
      <w:r w:rsidRPr="001C3799">
        <w:rPr>
          <w:rFonts w:ascii="Times New Roman" w:eastAsia="Times New Roman" w:hAnsi="Times New Roman" w:cs="Times New Roman"/>
          <w:b/>
          <w:bCs/>
          <w:spacing w:val="22"/>
          <w:sz w:val="24"/>
          <w:szCs w:val="24"/>
          <w:lang w:val="sr-Cyrl-RS"/>
        </w:rPr>
        <w:t xml:space="preserve"> </w:t>
      </w:r>
      <w:r w:rsidRPr="001C3799">
        <w:rPr>
          <w:rFonts w:ascii="Times New Roman" w:eastAsia="Times New Roman" w:hAnsi="Times New Roman" w:cs="Times New Roman"/>
          <w:b/>
          <w:bCs/>
          <w:sz w:val="24"/>
          <w:szCs w:val="24"/>
          <w:lang w:val="sr-Cyrl-RS"/>
        </w:rPr>
        <w:t>не може</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истовремено</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да</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учествује у</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заједничкој</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понуди или као</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подизвођач,</w:t>
      </w:r>
      <w:r w:rsidRPr="001C3799">
        <w:rPr>
          <w:rFonts w:ascii="Times New Roman" w:eastAsia="Times New Roman" w:hAnsi="Times New Roman" w:cs="Times New Roman"/>
          <w:b/>
          <w:bCs/>
          <w:spacing w:val="2"/>
          <w:sz w:val="24"/>
          <w:szCs w:val="24"/>
          <w:lang w:val="sr-Cyrl-RS"/>
        </w:rPr>
        <w:t xml:space="preserve"> </w:t>
      </w:r>
      <w:r w:rsidRPr="001C3799">
        <w:rPr>
          <w:rFonts w:ascii="Times New Roman" w:eastAsia="Times New Roman" w:hAnsi="Times New Roman" w:cs="Times New Roman"/>
          <w:b/>
          <w:bCs/>
          <w:sz w:val="24"/>
          <w:szCs w:val="24"/>
          <w:lang w:val="sr-Cyrl-RS"/>
        </w:rPr>
        <w:t>нити да учествује у више заједничких понуда</w:t>
      </w:r>
    </w:p>
    <w:p w:rsidR="000166DA" w:rsidRPr="00A54021" w:rsidRDefault="000166DA" w:rsidP="000166DA">
      <w:pPr>
        <w:spacing w:after="0" w:line="240" w:lineRule="auto"/>
        <w:ind w:right="59" w:firstLine="709"/>
        <w:jc w:val="both"/>
        <w:rPr>
          <w:rFonts w:ascii="Times New Roman" w:eastAsia="Times New Roman" w:hAnsi="Times New Roman" w:cs="Times New Roman"/>
          <w:sz w:val="24"/>
          <w:szCs w:val="24"/>
          <w:lang w:val="sr-Cyrl-RS"/>
        </w:rPr>
      </w:pP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ђа</w:t>
      </w:r>
      <w:r w:rsidRPr="001B0FDA">
        <w:rPr>
          <w:rFonts w:ascii="Times New Roman" w:eastAsia="Times New Roman" w:hAnsi="Times New Roman" w:cs="Times New Roman"/>
          <w:sz w:val="24"/>
          <w:szCs w:val="24"/>
          <w:lang w:val="sr-Cyrl-RS"/>
        </w:rPr>
        <w:t>ч</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 xml:space="preserve">који </w:t>
      </w:r>
      <w:r w:rsidRPr="001B0FDA">
        <w:rPr>
          <w:rFonts w:ascii="Times New Roman" w:eastAsia="Times New Roman" w:hAnsi="Times New Roman" w:cs="Times New Roman"/>
          <w:spacing w:val="1"/>
          <w:sz w:val="24"/>
          <w:szCs w:val="24"/>
          <w:lang w:val="sr-Cyrl-RS"/>
        </w:rPr>
        <w:t>ј</w:t>
      </w:r>
      <w:r w:rsidRPr="001B0FDA">
        <w:rPr>
          <w:rFonts w:ascii="Times New Roman" w:eastAsia="Times New Roman" w:hAnsi="Times New Roman" w:cs="Times New Roman"/>
          <w:sz w:val="24"/>
          <w:szCs w:val="24"/>
          <w:lang w:val="sr-Cyrl-RS"/>
        </w:rPr>
        <w:t>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 xml:space="preserve">самостално поднео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не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може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истовремено да учест</w:t>
      </w:r>
      <w:r w:rsidRPr="001B0FDA">
        <w:rPr>
          <w:rFonts w:ascii="Times New Roman" w:eastAsia="Times New Roman" w:hAnsi="Times New Roman" w:cs="Times New Roman"/>
          <w:spacing w:val="-2"/>
          <w:sz w:val="24"/>
          <w:szCs w:val="24"/>
          <w:lang w:val="sr-Cyrl-RS"/>
        </w:rPr>
        <w:t>в</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је у</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заједн</w:t>
      </w:r>
      <w:r w:rsidRPr="001B0FDA">
        <w:rPr>
          <w:rFonts w:ascii="Times New Roman" w:eastAsia="Times New Roman" w:hAnsi="Times New Roman" w:cs="Times New Roman"/>
          <w:spacing w:val="-1"/>
          <w:sz w:val="24"/>
          <w:szCs w:val="24"/>
          <w:lang w:val="sr-Cyrl-RS"/>
        </w:rPr>
        <w:t>ич</w:t>
      </w:r>
      <w:r w:rsidRPr="001B0FDA">
        <w:rPr>
          <w:rFonts w:ascii="Times New Roman" w:eastAsia="Times New Roman" w:hAnsi="Times New Roman" w:cs="Times New Roman"/>
          <w:sz w:val="24"/>
          <w:szCs w:val="24"/>
          <w:lang w:val="sr-Cyrl-RS"/>
        </w:rPr>
        <w:t>кој</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пон</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ди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или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као</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подизвођа</w:t>
      </w:r>
      <w:r w:rsidRPr="001B0FDA">
        <w:rPr>
          <w:rFonts w:ascii="Times New Roman" w:eastAsia="Times New Roman" w:hAnsi="Times New Roman" w:cs="Times New Roman"/>
          <w:spacing w:val="1"/>
          <w:sz w:val="24"/>
          <w:szCs w:val="24"/>
          <w:lang w:val="sr-Cyrl-RS"/>
        </w:rPr>
        <w:t>ч</w:t>
      </w:r>
      <w:r w:rsidRPr="001B0FDA">
        <w:rPr>
          <w:rFonts w:ascii="Times New Roman" w:eastAsia="Times New Roman" w:hAnsi="Times New Roman" w:cs="Times New Roman"/>
          <w:sz w:val="24"/>
          <w:szCs w:val="24"/>
          <w:lang w:val="sr-Cyrl-RS"/>
        </w:rPr>
        <w:t>,</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нити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исто</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лице</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 xml:space="preserve">може </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pacing w:val="-1"/>
          <w:sz w:val="24"/>
          <w:szCs w:val="24"/>
          <w:lang w:val="sr-Cyrl-RS"/>
        </w:rPr>
        <w:t>ч</w:t>
      </w:r>
      <w:r w:rsidRPr="001B0FDA">
        <w:rPr>
          <w:rFonts w:ascii="Times New Roman" w:eastAsia="Times New Roman" w:hAnsi="Times New Roman" w:cs="Times New Roman"/>
          <w:sz w:val="24"/>
          <w:szCs w:val="24"/>
          <w:lang w:val="sr-Cyrl-RS"/>
        </w:rPr>
        <w:t>ествова</w:t>
      </w:r>
      <w:r w:rsidRPr="001B0FDA">
        <w:rPr>
          <w:rFonts w:ascii="Times New Roman" w:eastAsia="Times New Roman" w:hAnsi="Times New Roman" w:cs="Times New Roman"/>
          <w:spacing w:val="1"/>
          <w:sz w:val="24"/>
          <w:szCs w:val="24"/>
          <w:lang w:val="sr-Cyrl-RS"/>
        </w:rPr>
        <w:t>т</w:t>
      </w:r>
      <w:r w:rsidRPr="001B0FDA">
        <w:rPr>
          <w:rFonts w:ascii="Times New Roman" w:eastAsia="Times New Roman" w:hAnsi="Times New Roman" w:cs="Times New Roman"/>
          <w:sz w:val="24"/>
          <w:szCs w:val="24"/>
          <w:lang w:val="sr-Cyrl-RS"/>
        </w:rPr>
        <w:t>и</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4"/>
          <w:sz w:val="24"/>
          <w:szCs w:val="24"/>
          <w:lang w:val="sr-Cyrl-RS"/>
        </w:rPr>
        <w:t xml:space="preserve"> </w:t>
      </w:r>
      <w:r w:rsidRPr="001B0FDA">
        <w:rPr>
          <w:rFonts w:ascii="Times New Roman" w:eastAsia="Times New Roman" w:hAnsi="Times New Roman" w:cs="Times New Roman"/>
          <w:sz w:val="24"/>
          <w:szCs w:val="24"/>
          <w:lang w:val="sr-Cyrl-RS"/>
        </w:rPr>
        <w:t>више</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заједничких 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д</w:t>
      </w:r>
      <w:r w:rsidRPr="001B0FDA">
        <w:rPr>
          <w:rFonts w:ascii="Times New Roman" w:eastAsia="Times New Roman" w:hAnsi="Times New Roman" w:cs="Times New Roman"/>
          <w:spacing w:val="1"/>
          <w:sz w:val="24"/>
          <w:szCs w:val="24"/>
          <w:lang w:val="sr-Cyrl-RS"/>
        </w:rPr>
        <w:t>а</w:t>
      </w:r>
      <w:r w:rsidRPr="001B0FDA">
        <w:rPr>
          <w:rFonts w:ascii="Times New Roman" w:eastAsia="Times New Roman" w:hAnsi="Times New Roman" w:cs="Times New Roman"/>
          <w:sz w:val="24"/>
          <w:szCs w:val="24"/>
          <w:lang w:val="sr-Cyrl-RS"/>
        </w:rPr>
        <w:t>.</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Обрас</w:t>
      </w:r>
      <w:r w:rsidRPr="001B0FDA">
        <w:rPr>
          <w:rFonts w:ascii="Times New Roman" w:eastAsia="Times New Roman" w:hAnsi="Times New Roman" w:cs="Times New Roman"/>
          <w:spacing w:val="-1"/>
          <w:sz w:val="24"/>
          <w:szCs w:val="24"/>
          <w:lang w:val="sr-Cyrl-RS"/>
        </w:rPr>
        <w:t>ц</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4"/>
          <w:sz w:val="24"/>
          <w:szCs w:val="24"/>
          <w:lang w:val="sr-Cyrl-RS"/>
        </w:rPr>
        <w:t xml:space="preserve">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z w:val="24"/>
          <w:szCs w:val="24"/>
          <w:lang w:val="sr-Cyrl-RS"/>
        </w:rPr>
        <w:t>е</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pacing w:val="-1"/>
          <w:sz w:val="24"/>
          <w:szCs w:val="24"/>
          <w:lang w:val="sr-Cyrl-RS"/>
        </w:rPr>
        <w:t>ђа</w:t>
      </w:r>
      <w:r w:rsidRPr="001B0FDA">
        <w:rPr>
          <w:rFonts w:ascii="Times New Roman" w:eastAsia="Times New Roman" w:hAnsi="Times New Roman" w:cs="Times New Roman"/>
          <w:sz w:val="24"/>
          <w:szCs w:val="24"/>
          <w:lang w:val="sr-Cyrl-RS"/>
        </w:rPr>
        <w:t>ч</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наводи</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на</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који начин</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под</w:t>
      </w:r>
      <w:r w:rsidRPr="001B0FDA">
        <w:rPr>
          <w:rFonts w:ascii="Times New Roman" w:eastAsia="Times New Roman" w:hAnsi="Times New Roman" w:cs="Times New Roman"/>
          <w:spacing w:val="-1"/>
          <w:sz w:val="24"/>
          <w:szCs w:val="24"/>
          <w:lang w:val="sr-Cyrl-RS"/>
        </w:rPr>
        <w:t>н</w:t>
      </w:r>
      <w:r w:rsidRPr="001B0FDA">
        <w:rPr>
          <w:rFonts w:ascii="Times New Roman" w:eastAsia="Times New Roman" w:hAnsi="Times New Roman" w:cs="Times New Roman"/>
          <w:sz w:val="24"/>
          <w:szCs w:val="24"/>
          <w:lang w:val="sr-Cyrl-RS"/>
        </w:rPr>
        <w:t>оси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 xml:space="preserve">односно </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z w:val="24"/>
          <w:szCs w:val="24"/>
          <w:lang w:val="sr-Cyrl-RS"/>
        </w:rPr>
        <w:t>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ли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подноси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самосталн</w:t>
      </w:r>
      <w:r w:rsidRPr="001B0FDA">
        <w:rPr>
          <w:rFonts w:ascii="Times New Roman" w:eastAsia="Times New Roman" w:hAnsi="Times New Roman" w:cs="Times New Roman"/>
          <w:spacing w:val="-1"/>
          <w:sz w:val="24"/>
          <w:szCs w:val="24"/>
          <w:lang w:val="sr-Cyrl-RS"/>
        </w:rPr>
        <w:t>о</w:t>
      </w:r>
      <w:r w:rsidRPr="001B0FDA">
        <w:rPr>
          <w:rFonts w:ascii="Times New Roman" w:eastAsia="Times New Roman" w:hAnsi="Times New Roman" w:cs="Times New Roman"/>
          <w:sz w:val="24"/>
          <w:szCs w:val="24"/>
          <w:lang w:val="sr-Cyrl-RS"/>
        </w:rPr>
        <w:t>,</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као</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зајед</w:t>
      </w:r>
      <w:r w:rsidRPr="001B0FDA">
        <w:rPr>
          <w:rFonts w:ascii="Times New Roman" w:eastAsia="Times New Roman" w:hAnsi="Times New Roman" w:cs="Times New Roman"/>
          <w:spacing w:val="-1"/>
          <w:sz w:val="24"/>
          <w:szCs w:val="24"/>
          <w:lang w:val="sr-Cyrl-RS"/>
        </w:rPr>
        <w:t>н</w:t>
      </w:r>
      <w:r w:rsidRPr="001B0FDA">
        <w:rPr>
          <w:rFonts w:ascii="Times New Roman" w:eastAsia="Times New Roman" w:hAnsi="Times New Roman" w:cs="Times New Roman"/>
          <w:sz w:val="24"/>
          <w:szCs w:val="24"/>
          <w:lang w:val="sr-Cyrl-RS"/>
        </w:rPr>
        <w:t>ич</w:t>
      </w:r>
      <w:r w:rsidRPr="001B0FDA">
        <w:rPr>
          <w:rFonts w:ascii="Times New Roman" w:eastAsia="Times New Roman" w:hAnsi="Times New Roman" w:cs="Times New Roman"/>
          <w:spacing w:val="-1"/>
          <w:sz w:val="24"/>
          <w:szCs w:val="24"/>
          <w:lang w:val="sr-Cyrl-RS"/>
        </w:rPr>
        <w:t>к</w:t>
      </w:r>
      <w:r w:rsidRPr="001B0FDA">
        <w:rPr>
          <w:rFonts w:ascii="Times New Roman" w:eastAsia="Times New Roman" w:hAnsi="Times New Roman" w:cs="Times New Roman"/>
          <w:sz w:val="24"/>
          <w:szCs w:val="24"/>
          <w:lang w:val="sr-Cyrl-RS"/>
        </w:rPr>
        <w:t xml:space="preserve">у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 xml:space="preserve">, </w:t>
      </w:r>
      <w:r w:rsidRPr="001B0FDA">
        <w:rPr>
          <w:rFonts w:ascii="Times New Roman" w:eastAsia="Times New Roman" w:hAnsi="Times New Roman" w:cs="Times New Roman"/>
          <w:spacing w:val="-1"/>
          <w:sz w:val="24"/>
          <w:szCs w:val="24"/>
          <w:lang w:val="sr-Cyrl-RS"/>
        </w:rPr>
        <w:t>ил</w:t>
      </w:r>
      <w:r w:rsidRPr="001B0FDA">
        <w:rPr>
          <w:rFonts w:ascii="Times New Roman" w:eastAsia="Times New Roman" w:hAnsi="Times New Roman" w:cs="Times New Roman"/>
          <w:sz w:val="24"/>
          <w:szCs w:val="24"/>
          <w:lang w:val="sr-Cyrl-RS"/>
        </w:rPr>
        <w:t xml:space="preserve">и подноси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pacing w:val="-1"/>
          <w:sz w:val="24"/>
          <w:szCs w:val="24"/>
          <w:lang w:val="sr-Cyrl-RS"/>
        </w:rPr>
        <w:t>с</w:t>
      </w:r>
      <w:r w:rsidRPr="001B0FDA">
        <w:rPr>
          <w:rFonts w:ascii="Times New Roman" w:eastAsia="Times New Roman" w:hAnsi="Times New Roman" w:cs="Times New Roman"/>
          <w:sz w:val="24"/>
          <w:szCs w:val="24"/>
          <w:lang w:val="sr-Cyrl-RS"/>
        </w:rPr>
        <w:t xml:space="preserve">а </w:t>
      </w:r>
      <w:r w:rsidRPr="001B0FDA">
        <w:rPr>
          <w:rFonts w:ascii="Times New Roman" w:eastAsia="Times New Roman" w:hAnsi="Times New Roman" w:cs="Times New Roman"/>
          <w:spacing w:val="-1"/>
          <w:sz w:val="24"/>
          <w:szCs w:val="24"/>
          <w:lang w:val="sr-Cyrl-RS"/>
        </w:rPr>
        <w:t>п</w:t>
      </w:r>
      <w:r w:rsidRPr="001B0FDA">
        <w:rPr>
          <w:rFonts w:ascii="Times New Roman" w:eastAsia="Times New Roman" w:hAnsi="Times New Roman" w:cs="Times New Roman"/>
          <w:sz w:val="24"/>
          <w:szCs w:val="24"/>
          <w:lang w:val="sr-Cyrl-RS"/>
        </w:rPr>
        <w:t>одизвођаче</w:t>
      </w:r>
      <w:r w:rsidRPr="001B0FDA">
        <w:rPr>
          <w:rFonts w:ascii="Times New Roman" w:eastAsia="Times New Roman" w:hAnsi="Times New Roman" w:cs="Times New Roman"/>
          <w:spacing w:val="1"/>
          <w:sz w:val="24"/>
          <w:szCs w:val="24"/>
          <w:lang w:val="sr-Cyrl-RS"/>
        </w:rPr>
        <w:t>м</w:t>
      </w:r>
      <w:r w:rsidRPr="001B0FDA">
        <w:rPr>
          <w:rFonts w:ascii="Times New Roman" w:eastAsia="Times New Roman" w:hAnsi="Times New Roman" w:cs="Times New Roman"/>
          <w:sz w:val="24"/>
          <w:szCs w:val="24"/>
          <w:lang w:val="sr-Cyrl-RS"/>
        </w:rPr>
        <w:t>.</w:t>
      </w:r>
    </w:p>
    <w:p w:rsidR="000166DA" w:rsidRPr="00A54021" w:rsidRDefault="000166DA" w:rsidP="000166DA">
      <w:pPr>
        <w:spacing w:after="0" w:line="240" w:lineRule="auto"/>
        <w:ind w:right="59" w:firstLine="709"/>
        <w:jc w:val="both"/>
        <w:rPr>
          <w:rFonts w:ascii="Times New Roman" w:eastAsia="Times New Roman" w:hAnsi="Times New Roman" w:cs="Times New Roman"/>
          <w:sz w:val="24"/>
          <w:szCs w:val="24"/>
          <w:lang w:val="sr-Cyrl-RS"/>
        </w:rPr>
      </w:pPr>
    </w:p>
    <w:p w:rsidR="000166DA" w:rsidRPr="001C3799" w:rsidRDefault="000166DA" w:rsidP="000166DA">
      <w:pPr>
        <w:spacing w:before="59" w:after="0" w:line="240" w:lineRule="auto"/>
        <w:ind w:right="-20"/>
        <w:rPr>
          <w:rFonts w:ascii="Times New Roman" w:eastAsia="Times New Roman" w:hAnsi="Times New Roman" w:cs="Times New Roman"/>
          <w:sz w:val="24"/>
          <w:szCs w:val="24"/>
          <w:lang w:val="sr-Cyrl-RS"/>
        </w:rPr>
      </w:pPr>
      <w:r w:rsidRPr="001C3799">
        <w:rPr>
          <w:rFonts w:ascii="Times New Roman" w:eastAsia="Times New Roman" w:hAnsi="Times New Roman" w:cs="Times New Roman"/>
          <w:b/>
          <w:bCs/>
          <w:sz w:val="24"/>
          <w:szCs w:val="24"/>
          <w:lang w:val="sr-Cyrl-RS"/>
        </w:rPr>
        <w:t>5.8  Понуда са подизвођачем</w:t>
      </w:r>
    </w:p>
    <w:p w:rsidR="000166DA" w:rsidRPr="001C3799" w:rsidRDefault="000166DA" w:rsidP="000166DA">
      <w:pPr>
        <w:spacing w:after="0" w:line="240" w:lineRule="auto"/>
        <w:ind w:left="709" w:right="-20"/>
        <w:rPr>
          <w:rFonts w:ascii="Times New Roman" w:eastAsia="Times New Roman" w:hAnsi="Times New Roman" w:cs="Times New Roman"/>
          <w:sz w:val="24"/>
          <w:szCs w:val="24"/>
          <w:lang w:val="sr-Cyrl-RS"/>
        </w:rPr>
      </w:pPr>
      <w:r w:rsidRPr="001C3799">
        <w:rPr>
          <w:rFonts w:ascii="Times New Roman" w:eastAsia="Times New Roman" w:hAnsi="Times New Roman" w:cs="Times New Roman"/>
          <w:spacing w:val="-1"/>
          <w:sz w:val="24"/>
          <w:szCs w:val="24"/>
          <w:lang w:val="sr-Cyrl-RS"/>
        </w:rPr>
        <w:t>Пон</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pacing w:val="-1"/>
          <w:sz w:val="24"/>
          <w:szCs w:val="24"/>
          <w:lang w:val="sr-Cyrl-RS"/>
        </w:rPr>
        <w:t>ђа</w:t>
      </w:r>
      <w:r w:rsidRPr="001C3799">
        <w:rPr>
          <w:rFonts w:ascii="Times New Roman" w:eastAsia="Times New Roman" w:hAnsi="Times New Roman" w:cs="Times New Roman"/>
          <w:sz w:val="24"/>
          <w:szCs w:val="24"/>
          <w:lang w:val="sr-Cyrl-RS"/>
        </w:rPr>
        <w:t>ч</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 xml:space="preserve">који </w:t>
      </w:r>
      <w:r w:rsidRPr="001C3799">
        <w:rPr>
          <w:rFonts w:ascii="Times New Roman" w:eastAsia="Times New Roman" w:hAnsi="Times New Roman" w:cs="Times New Roman"/>
          <w:spacing w:val="-1"/>
          <w:sz w:val="24"/>
          <w:szCs w:val="24"/>
          <w:lang w:val="sr-Cyrl-RS"/>
        </w:rPr>
        <w:t>пон</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pacing w:val="-1"/>
          <w:sz w:val="24"/>
          <w:szCs w:val="24"/>
          <w:lang w:val="sr-Cyrl-RS"/>
        </w:rPr>
        <w:t>д</w:t>
      </w:r>
      <w:r w:rsidRPr="001C3799">
        <w:rPr>
          <w:rFonts w:ascii="Times New Roman" w:eastAsia="Times New Roman" w:hAnsi="Times New Roman" w:cs="Times New Roman"/>
          <w:sz w:val="24"/>
          <w:szCs w:val="24"/>
          <w:lang w:val="sr-Cyrl-RS"/>
        </w:rPr>
        <w:t>у</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pacing w:val="-1"/>
          <w:sz w:val="24"/>
          <w:szCs w:val="24"/>
          <w:lang w:val="sr-Cyrl-RS"/>
        </w:rPr>
        <w:t>п</w:t>
      </w:r>
      <w:r w:rsidRPr="001C3799">
        <w:rPr>
          <w:rFonts w:ascii="Times New Roman" w:eastAsia="Times New Roman" w:hAnsi="Times New Roman" w:cs="Times New Roman"/>
          <w:sz w:val="24"/>
          <w:szCs w:val="24"/>
          <w:lang w:val="sr-Cyrl-RS"/>
        </w:rPr>
        <w:t xml:space="preserve">односи са </w:t>
      </w:r>
      <w:r w:rsidRPr="001C3799">
        <w:rPr>
          <w:rFonts w:ascii="Times New Roman" w:eastAsia="Times New Roman" w:hAnsi="Times New Roman" w:cs="Times New Roman"/>
          <w:spacing w:val="-1"/>
          <w:sz w:val="24"/>
          <w:szCs w:val="24"/>
          <w:lang w:val="sr-Cyrl-RS"/>
        </w:rPr>
        <w:t>п</w:t>
      </w:r>
      <w:r w:rsidRPr="001C3799">
        <w:rPr>
          <w:rFonts w:ascii="Times New Roman" w:eastAsia="Times New Roman" w:hAnsi="Times New Roman" w:cs="Times New Roman"/>
          <w:sz w:val="24"/>
          <w:szCs w:val="24"/>
          <w:lang w:val="sr-Cyrl-RS"/>
        </w:rPr>
        <w:t>одизвођачем</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д</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 xml:space="preserve">жан </w:t>
      </w:r>
      <w:r w:rsidRPr="001C3799">
        <w:rPr>
          <w:rFonts w:ascii="Times New Roman" w:eastAsia="Times New Roman" w:hAnsi="Times New Roman" w:cs="Times New Roman"/>
          <w:spacing w:val="1"/>
          <w:sz w:val="24"/>
          <w:szCs w:val="24"/>
          <w:lang w:val="sr-Cyrl-RS"/>
        </w:rPr>
        <w:t>ј</w:t>
      </w:r>
      <w:r w:rsidRPr="001C3799">
        <w:rPr>
          <w:rFonts w:ascii="Times New Roman" w:eastAsia="Times New Roman" w:hAnsi="Times New Roman" w:cs="Times New Roman"/>
          <w:sz w:val="24"/>
          <w:szCs w:val="24"/>
          <w:lang w:val="sr-Cyrl-RS"/>
        </w:rPr>
        <w:t>е</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да:</w:t>
      </w:r>
    </w:p>
    <w:p w:rsidR="000166DA" w:rsidRPr="001C3799" w:rsidRDefault="000166DA" w:rsidP="000166DA">
      <w:pPr>
        <w:numPr>
          <w:ilvl w:val="0"/>
          <w:numId w:val="2"/>
        </w:numPr>
        <w:spacing w:after="0" w:line="240" w:lineRule="auto"/>
        <w:contextualSpacing/>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sz w:val="24"/>
          <w:szCs w:val="24"/>
          <w:lang w:val="sr-Cyrl-RS"/>
        </w:rPr>
        <w:t>у</w:t>
      </w:r>
      <w:r w:rsidRPr="001C3799">
        <w:rPr>
          <w:rFonts w:ascii="Times New Roman" w:eastAsia="Times New Roman" w:hAnsi="Times New Roman" w:cs="Times New Roman"/>
          <w:spacing w:val="3"/>
          <w:sz w:val="24"/>
          <w:szCs w:val="24"/>
          <w:lang w:val="sr-Cyrl-RS"/>
        </w:rPr>
        <w:t xml:space="preserve"> </w:t>
      </w:r>
      <w:r w:rsidRPr="001C3799">
        <w:rPr>
          <w:rFonts w:ascii="Times New Roman" w:eastAsia="Times New Roman" w:hAnsi="Times New Roman" w:cs="Times New Roman"/>
          <w:sz w:val="24"/>
          <w:szCs w:val="24"/>
          <w:lang w:val="sr-Cyrl-RS"/>
        </w:rPr>
        <w:t>Обрас</w:t>
      </w:r>
      <w:r w:rsidRPr="001C3799">
        <w:rPr>
          <w:rFonts w:ascii="Times New Roman" w:eastAsia="Times New Roman" w:hAnsi="Times New Roman" w:cs="Times New Roman"/>
          <w:spacing w:val="-1"/>
          <w:sz w:val="24"/>
          <w:szCs w:val="24"/>
          <w:lang w:val="sr-Cyrl-RS"/>
        </w:rPr>
        <w:t>ц</w:t>
      </w:r>
      <w:r w:rsidRPr="001C3799">
        <w:rPr>
          <w:rFonts w:ascii="Times New Roman" w:eastAsia="Times New Roman" w:hAnsi="Times New Roman" w:cs="Times New Roman"/>
          <w:sz w:val="24"/>
          <w:szCs w:val="24"/>
          <w:lang w:val="sr-Cyrl-RS"/>
        </w:rPr>
        <w:t>у</w:t>
      </w:r>
      <w:r w:rsidRPr="001C3799">
        <w:rPr>
          <w:rFonts w:ascii="Times New Roman" w:eastAsia="Times New Roman" w:hAnsi="Times New Roman" w:cs="Times New Roman"/>
          <w:spacing w:val="5"/>
          <w:sz w:val="24"/>
          <w:szCs w:val="24"/>
          <w:lang w:val="sr-Cyrl-RS"/>
        </w:rPr>
        <w:t xml:space="preserve"> </w:t>
      </w:r>
      <w:r w:rsidRPr="001C3799">
        <w:rPr>
          <w:rFonts w:ascii="Times New Roman" w:eastAsia="Times New Roman" w:hAnsi="Times New Roman" w:cs="Times New Roman"/>
          <w:spacing w:val="-1"/>
          <w:sz w:val="24"/>
          <w:szCs w:val="24"/>
          <w:lang w:val="sr-Cyrl-RS"/>
        </w:rPr>
        <w:t>пон</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pacing w:val="-1"/>
          <w:sz w:val="24"/>
          <w:szCs w:val="24"/>
          <w:lang w:val="sr-Cyrl-RS"/>
        </w:rPr>
        <w:t>д</w:t>
      </w:r>
      <w:r w:rsidRPr="001C3799">
        <w:rPr>
          <w:rFonts w:ascii="Times New Roman" w:eastAsia="Times New Roman" w:hAnsi="Times New Roman" w:cs="Times New Roman"/>
          <w:sz w:val="24"/>
          <w:szCs w:val="24"/>
          <w:lang w:val="sr-Cyrl-RS"/>
        </w:rPr>
        <w:t>е</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наведе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pacing w:val="-1"/>
          <w:sz w:val="24"/>
          <w:szCs w:val="24"/>
          <w:lang w:val="sr-Cyrl-RS"/>
        </w:rPr>
        <w:t>н</w:t>
      </w:r>
      <w:r w:rsidRPr="001C3799">
        <w:rPr>
          <w:rFonts w:ascii="Times New Roman" w:eastAsia="Times New Roman" w:hAnsi="Times New Roman" w:cs="Times New Roman"/>
          <w:sz w:val="24"/>
          <w:szCs w:val="24"/>
          <w:lang w:val="sr-Cyrl-RS"/>
        </w:rPr>
        <w:t>азив</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и</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седиште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подизвођача,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pacing w:val="-1"/>
          <w:sz w:val="24"/>
          <w:szCs w:val="24"/>
          <w:lang w:val="sr-Cyrl-RS"/>
        </w:rPr>
        <w:t>п</w:t>
      </w:r>
      <w:r w:rsidRPr="001C3799">
        <w:rPr>
          <w:rFonts w:ascii="Times New Roman" w:eastAsia="Times New Roman" w:hAnsi="Times New Roman" w:cs="Times New Roman"/>
          <w:sz w:val="24"/>
          <w:szCs w:val="24"/>
          <w:lang w:val="sr-Cyrl-RS"/>
        </w:rPr>
        <w:t xml:space="preserve">роценат </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pacing w:val="-1"/>
          <w:sz w:val="24"/>
          <w:szCs w:val="24"/>
          <w:lang w:val="sr-Cyrl-RS"/>
        </w:rPr>
        <w:t>к</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пне вредности</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набавке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који</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ће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поверити</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подизвођач</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 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који</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не</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може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б</w:t>
      </w:r>
      <w:r w:rsidRPr="001C3799">
        <w:rPr>
          <w:rFonts w:ascii="Times New Roman" w:eastAsia="Times New Roman" w:hAnsi="Times New Roman" w:cs="Times New Roman"/>
          <w:spacing w:val="-1"/>
          <w:sz w:val="24"/>
          <w:szCs w:val="24"/>
          <w:lang w:val="sr-Cyrl-RS"/>
        </w:rPr>
        <w:t>и</w:t>
      </w:r>
      <w:r w:rsidRPr="001C3799">
        <w:rPr>
          <w:rFonts w:ascii="Times New Roman" w:eastAsia="Times New Roman" w:hAnsi="Times New Roman" w:cs="Times New Roman"/>
          <w:sz w:val="24"/>
          <w:szCs w:val="24"/>
          <w:lang w:val="sr-Cyrl-RS"/>
        </w:rPr>
        <w:t>ти</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већи</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од</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 xml:space="preserve">50%, као и део </w:t>
      </w:r>
      <w:r w:rsidRPr="001C3799">
        <w:rPr>
          <w:rFonts w:ascii="Times New Roman" w:eastAsia="Times New Roman" w:hAnsi="Times New Roman" w:cs="Times New Roman"/>
          <w:spacing w:val="-1"/>
          <w:sz w:val="24"/>
          <w:szCs w:val="24"/>
          <w:lang w:val="sr-Cyrl-RS"/>
        </w:rPr>
        <w:t>п</w:t>
      </w:r>
      <w:r w:rsidRPr="001C3799">
        <w:rPr>
          <w:rFonts w:ascii="Times New Roman" w:eastAsia="Times New Roman" w:hAnsi="Times New Roman" w:cs="Times New Roman"/>
          <w:sz w:val="24"/>
          <w:szCs w:val="24"/>
          <w:lang w:val="sr-Cyrl-RS"/>
        </w:rPr>
        <w:t>редмета набавке који ће извршити преко подизвођача;</w:t>
      </w:r>
    </w:p>
    <w:p w:rsidR="000166DA" w:rsidRPr="001C3799" w:rsidRDefault="000166DA" w:rsidP="000166DA">
      <w:pPr>
        <w:numPr>
          <w:ilvl w:val="0"/>
          <w:numId w:val="2"/>
        </w:numPr>
        <w:spacing w:after="0" w:line="240" w:lineRule="auto"/>
        <w:contextualSpacing/>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sz w:val="24"/>
          <w:szCs w:val="24"/>
          <w:lang w:val="sr-Cyrl-RS"/>
        </w:rPr>
        <w:t xml:space="preserve">за </w:t>
      </w:r>
      <w:r w:rsidRPr="001C3799">
        <w:rPr>
          <w:rFonts w:ascii="Times New Roman" w:eastAsia="Times New Roman" w:hAnsi="Times New Roman" w:cs="Times New Roman"/>
          <w:spacing w:val="35"/>
          <w:sz w:val="24"/>
          <w:szCs w:val="24"/>
          <w:lang w:val="sr-Cyrl-RS"/>
        </w:rPr>
        <w:t xml:space="preserve"> </w:t>
      </w:r>
      <w:r w:rsidRPr="001C3799">
        <w:rPr>
          <w:rFonts w:ascii="Times New Roman" w:eastAsia="Times New Roman" w:hAnsi="Times New Roman" w:cs="Times New Roman"/>
          <w:sz w:val="24"/>
          <w:szCs w:val="24"/>
          <w:lang w:val="sr-Cyrl-RS"/>
        </w:rPr>
        <w:t xml:space="preserve">сваког </w:t>
      </w:r>
      <w:r w:rsidRPr="001C3799">
        <w:rPr>
          <w:rFonts w:ascii="Times New Roman" w:eastAsia="Times New Roman" w:hAnsi="Times New Roman" w:cs="Times New Roman"/>
          <w:spacing w:val="35"/>
          <w:sz w:val="24"/>
          <w:szCs w:val="24"/>
          <w:lang w:val="sr-Cyrl-RS"/>
        </w:rPr>
        <w:t xml:space="preserve"> </w:t>
      </w:r>
      <w:r w:rsidRPr="001C3799">
        <w:rPr>
          <w:rFonts w:ascii="Times New Roman" w:eastAsia="Times New Roman" w:hAnsi="Times New Roman" w:cs="Times New Roman"/>
          <w:sz w:val="24"/>
          <w:szCs w:val="24"/>
          <w:lang w:val="sr-Cyrl-RS"/>
        </w:rPr>
        <w:t xml:space="preserve">од </w:t>
      </w:r>
      <w:r w:rsidRPr="001C3799">
        <w:rPr>
          <w:rFonts w:ascii="Times New Roman" w:eastAsia="Times New Roman" w:hAnsi="Times New Roman" w:cs="Times New Roman"/>
          <w:spacing w:val="35"/>
          <w:sz w:val="24"/>
          <w:szCs w:val="24"/>
          <w:lang w:val="sr-Cyrl-RS"/>
        </w:rPr>
        <w:t xml:space="preserve"> </w:t>
      </w:r>
      <w:r w:rsidRPr="001C3799">
        <w:rPr>
          <w:rFonts w:ascii="Times New Roman" w:eastAsia="Times New Roman" w:hAnsi="Times New Roman" w:cs="Times New Roman"/>
          <w:sz w:val="24"/>
          <w:szCs w:val="24"/>
          <w:lang w:val="sr-Cyrl-RS"/>
        </w:rPr>
        <w:t xml:space="preserve">подизвођача </w:t>
      </w:r>
      <w:r w:rsidRPr="001C3799">
        <w:rPr>
          <w:rFonts w:ascii="Times New Roman" w:eastAsia="Times New Roman" w:hAnsi="Times New Roman" w:cs="Times New Roman"/>
          <w:spacing w:val="35"/>
          <w:sz w:val="24"/>
          <w:szCs w:val="24"/>
          <w:lang w:val="sr-Cyrl-RS"/>
        </w:rPr>
        <w:t xml:space="preserve"> </w:t>
      </w:r>
      <w:r w:rsidRPr="001C3799">
        <w:rPr>
          <w:rFonts w:ascii="Times New Roman" w:eastAsia="Times New Roman" w:hAnsi="Times New Roman" w:cs="Times New Roman"/>
          <w:sz w:val="24"/>
          <w:szCs w:val="24"/>
          <w:lang w:val="sr-Cyrl-RS"/>
        </w:rPr>
        <w:t>д</w:t>
      </w:r>
      <w:r w:rsidRPr="001C3799">
        <w:rPr>
          <w:rFonts w:ascii="Times New Roman" w:eastAsia="Times New Roman" w:hAnsi="Times New Roman" w:cs="Times New Roman"/>
          <w:spacing w:val="-1"/>
          <w:sz w:val="24"/>
          <w:szCs w:val="24"/>
          <w:lang w:val="sr-Cyrl-RS"/>
        </w:rPr>
        <w:t>о</w:t>
      </w:r>
      <w:r w:rsidRPr="001C3799">
        <w:rPr>
          <w:rFonts w:ascii="Times New Roman" w:eastAsia="Times New Roman" w:hAnsi="Times New Roman" w:cs="Times New Roman"/>
          <w:sz w:val="24"/>
          <w:szCs w:val="24"/>
          <w:lang w:val="sr-Cyrl-RS"/>
        </w:rPr>
        <w:t xml:space="preserve">стави </w:t>
      </w:r>
      <w:r w:rsidRPr="001C3799">
        <w:rPr>
          <w:rFonts w:ascii="Times New Roman" w:eastAsia="Times New Roman" w:hAnsi="Times New Roman" w:cs="Times New Roman"/>
          <w:spacing w:val="34"/>
          <w:sz w:val="24"/>
          <w:szCs w:val="24"/>
          <w:lang w:val="sr-Cyrl-RS"/>
        </w:rPr>
        <w:t xml:space="preserve"> </w:t>
      </w:r>
      <w:r w:rsidRPr="001C3799">
        <w:rPr>
          <w:rFonts w:ascii="Times New Roman" w:eastAsia="Times New Roman" w:hAnsi="Times New Roman" w:cs="Times New Roman"/>
          <w:sz w:val="24"/>
          <w:szCs w:val="24"/>
          <w:lang w:val="sr-Cyrl-RS"/>
        </w:rPr>
        <w:t xml:space="preserve">доказе </w:t>
      </w:r>
      <w:r w:rsidRPr="001C3799">
        <w:rPr>
          <w:rFonts w:ascii="Times New Roman" w:eastAsia="Times New Roman" w:hAnsi="Times New Roman" w:cs="Times New Roman"/>
          <w:spacing w:val="35"/>
          <w:sz w:val="24"/>
          <w:szCs w:val="24"/>
          <w:lang w:val="sr-Cyrl-RS"/>
        </w:rPr>
        <w:t xml:space="preserve"> </w:t>
      </w:r>
      <w:r w:rsidRPr="001C3799">
        <w:rPr>
          <w:rFonts w:ascii="Times New Roman" w:eastAsia="Times New Roman" w:hAnsi="Times New Roman" w:cs="Times New Roman"/>
          <w:sz w:val="24"/>
          <w:szCs w:val="24"/>
          <w:lang w:val="sr-Cyrl-RS"/>
        </w:rPr>
        <w:t xml:space="preserve">о </w:t>
      </w:r>
      <w:r w:rsidRPr="001C3799">
        <w:rPr>
          <w:rFonts w:ascii="Times New Roman" w:eastAsia="Times New Roman" w:hAnsi="Times New Roman" w:cs="Times New Roman"/>
          <w:spacing w:val="35"/>
          <w:sz w:val="24"/>
          <w:szCs w:val="24"/>
          <w:lang w:val="sr-Cyrl-RS"/>
        </w:rPr>
        <w:t xml:space="preserve"> </w:t>
      </w:r>
      <w:r w:rsidRPr="001C3799">
        <w:rPr>
          <w:rFonts w:ascii="Times New Roman" w:eastAsia="Times New Roman" w:hAnsi="Times New Roman" w:cs="Times New Roman"/>
          <w:sz w:val="24"/>
          <w:szCs w:val="24"/>
          <w:lang w:val="sr-Cyrl-RS"/>
        </w:rPr>
        <w:t>исп</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 xml:space="preserve">њености </w:t>
      </w:r>
      <w:r w:rsidRPr="001C3799">
        <w:rPr>
          <w:rFonts w:ascii="Times New Roman" w:eastAsia="Times New Roman" w:hAnsi="Times New Roman" w:cs="Times New Roman"/>
          <w:spacing w:val="35"/>
          <w:sz w:val="24"/>
          <w:szCs w:val="24"/>
          <w:lang w:val="sr-Cyrl-RS"/>
        </w:rPr>
        <w:t xml:space="preserve"> </w:t>
      </w:r>
      <w:r w:rsidRPr="001C3799">
        <w:rPr>
          <w:rFonts w:ascii="Times New Roman" w:eastAsia="Times New Roman" w:hAnsi="Times New Roman" w:cs="Times New Roman"/>
          <w:sz w:val="24"/>
          <w:szCs w:val="24"/>
          <w:lang w:val="sr-Cyrl-RS"/>
        </w:rPr>
        <w:t>усло</w:t>
      </w:r>
      <w:r w:rsidRPr="001C3799">
        <w:rPr>
          <w:rFonts w:ascii="Times New Roman" w:eastAsia="Times New Roman" w:hAnsi="Times New Roman" w:cs="Times New Roman"/>
          <w:spacing w:val="-1"/>
          <w:sz w:val="24"/>
          <w:szCs w:val="24"/>
          <w:lang w:val="sr-Cyrl-RS"/>
        </w:rPr>
        <w:t>в</w:t>
      </w:r>
      <w:r w:rsidRPr="001C3799">
        <w:rPr>
          <w:rFonts w:ascii="Times New Roman" w:eastAsia="Times New Roman" w:hAnsi="Times New Roman" w:cs="Times New Roman"/>
          <w:sz w:val="24"/>
          <w:szCs w:val="24"/>
          <w:lang w:val="sr-Cyrl-RS"/>
        </w:rPr>
        <w:t xml:space="preserve">а </w:t>
      </w:r>
      <w:r w:rsidRPr="001C3799">
        <w:rPr>
          <w:rFonts w:ascii="Times New Roman" w:eastAsia="Times New Roman" w:hAnsi="Times New Roman" w:cs="Times New Roman"/>
          <w:spacing w:val="35"/>
          <w:sz w:val="24"/>
          <w:szCs w:val="24"/>
          <w:lang w:val="sr-Cyrl-RS"/>
        </w:rPr>
        <w:t xml:space="preserve"> </w:t>
      </w:r>
      <w:r w:rsidRPr="001C3799">
        <w:rPr>
          <w:rFonts w:ascii="Times New Roman" w:eastAsia="Times New Roman" w:hAnsi="Times New Roman" w:cs="Times New Roman"/>
          <w:sz w:val="24"/>
          <w:szCs w:val="24"/>
          <w:lang w:val="sr-Cyrl-RS"/>
        </w:rPr>
        <w:t xml:space="preserve">на </w:t>
      </w:r>
      <w:r w:rsidRPr="001C3799">
        <w:rPr>
          <w:rFonts w:ascii="Times New Roman" w:eastAsia="Times New Roman" w:hAnsi="Times New Roman" w:cs="Times New Roman"/>
          <w:spacing w:val="35"/>
          <w:sz w:val="24"/>
          <w:szCs w:val="24"/>
          <w:lang w:val="sr-Cyrl-RS"/>
        </w:rPr>
        <w:t xml:space="preserve"> </w:t>
      </w:r>
      <w:r w:rsidRPr="001C3799">
        <w:rPr>
          <w:rFonts w:ascii="Times New Roman" w:eastAsia="Times New Roman" w:hAnsi="Times New Roman" w:cs="Times New Roman"/>
          <w:sz w:val="24"/>
          <w:szCs w:val="24"/>
          <w:lang w:val="sr-Cyrl-RS"/>
        </w:rPr>
        <w:t>начин предвиђен</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у</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де</w:t>
      </w:r>
      <w:r w:rsidRPr="001C3799">
        <w:rPr>
          <w:rFonts w:ascii="Times New Roman" w:eastAsia="Times New Roman" w:hAnsi="Times New Roman" w:cs="Times New Roman"/>
          <w:spacing w:val="-1"/>
          <w:sz w:val="24"/>
          <w:szCs w:val="24"/>
          <w:lang w:val="sr-Cyrl-RS"/>
        </w:rPr>
        <w:t>л</w:t>
      </w:r>
      <w:r w:rsidRPr="001C3799">
        <w:rPr>
          <w:rFonts w:ascii="Times New Roman" w:eastAsia="Times New Roman" w:hAnsi="Times New Roman" w:cs="Times New Roman"/>
          <w:sz w:val="24"/>
          <w:szCs w:val="24"/>
          <w:lang w:val="sr-Cyrl-RS"/>
        </w:rPr>
        <w:t>у</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 xml:space="preserve">4.2 </w:t>
      </w:r>
      <w:r w:rsidRPr="001C3799">
        <w:rPr>
          <w:rFonts w:ascii="Times New Roman" w:eastAsia="Times New Roman" w:hAnsi="Times New Roman" w:cs="Times New Roman"/>
          <w:spacing w:val="-1"/>
          <w:sz w:val="24"/>
          <w:szCs w:val="24"/>
          <w:lang w:val="sr-Cyrl-RS"/>
        </w:rPr>
        <w:t>к</w:t>
      </w:r>
      <w:r w:rsidRPr="001C3799">
        <w:rPr>
          <w:rFonts w:ascii="Times New Roman" w:eastAsia="Times New Roman" w:hAnsi="Times New Roman" w:cs="Times New Roman"/>
          <w:sz w:val="24"/>
          <w:szCs w:val="24"/>
          <w:lang w:val="sr-Cyrl-RS"/>
        </w:rPr>
        <w:t>он</w:t>
      </w:r>
      <w:r w:rsidRPr="001C3799">
        <w:rPr>
          <w:rFonts w:ascii="Times New Roman" w:eastAsia="Times New Roman" w:hAnsi="Times New Roman" w:cs="Times New Roman"/>
          <w:spacing w:val="-1"/>
          <w:sz w:val="24"/>
          <w:szCs w:val="24"/>
          <w:lang w:val="sr-Cyrl-RS"/>
        </w:rPr>
        <w:t>к</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z w:val="24"/>
          <w:szCs w:val="24"/>
          <w:lang w:val="sr-Cyrl-RS"/>
        </w:rPr>
        <w:t>рсне</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до</w:t>
      </w:r>
      <w:r w:rsidRPr="001C3799">
        <w:rPr>
          <w:rFonts w:ascii="Times New Roman" w:eastAsia="Times New Roman" w:hAnsi="Times New Roman" w:cs="Times New Roman"/>
          <w:spacing w:val="-1"/>
          <w:sz w:val="24"/>
          <w:szCs w:val="24"/>
          <w:lang w:val="sr-Cyrl-RS"/>
        </w:rPr>
        <w:t>к</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z w:val="24"/>
          <w:szCs w:val="24"/>
          <w:lang w:val="sr-Cyrl-RS"/>
        </w:rPr>
        <w:t>ментације.</w:t>
      </w:r>
    </w:p>
    <w:p w:rsidR="000166DA" w:rsidRPr="001B0FDA" w:rsidRDefault="000166DA" w:rsidP="000166DA">
      <w:pPr>
        <w:spacing w:after="0" w:line="240" w:lineRule="auto"/>
        <w:ind w:right="59" w:firstLine="709"/>
        <w:jc w:val="both"/>
        <w:rPr>
          <w:rFonts w:ascii="Times New Roman" w:eastAsia="Times New Roman" w:hAnsi="Times New Roman" w:cs="Times New Roman"/>
          <w:sz w:val="24"/>
          <w:szCs w:val="24"/>
          <w:lang w:val="sr-Cyrl-RS"/>
        </w:rPr>
      </w:pPr>
      <w:r w:rsidRPr="001B0FDA">
        <w:rPr>
          <w:rFonts w:ascii="Times New Roman" w:eastAsia="Times New Roman" w:hAnsi="Times New Roman" w:cs="Times New Roman"/>
          <w:sz w:val="24"/>
          <w:szCs w:val="24"/>
          <w:lang w:val="sr-Cyrl-RS"/>
        </w:rPr>
        <w:t xml:space="preserve">Уколико </w:t>
      </w:r>
      <w:r w:rsidRPr="00A54021">
        <w:rPr>
          <w:rFonts w:ascii="Times New Roman" w:eastAsia="Times New Roman" w:hAnsi="Times New Roman" w:cs="Times New Roman"/>
          <w:sz w:val="24"/>
          <w:szCs w:val="24"/>
          <w:lang w:val="sr-Cyrl-RS"/>
        </w:rPr>
        <w:t>уговор</w:t>
      </w:r>
      <w:r w:rsidRPr="001B0FDA">
        <w:rPr>
          <w:rFonts w:ascii="Times New Roman" w:eastAsia="Times New Roman" w:hAnsi="Times New Roman" w:cs="Times New Roman"/>
          <w:spacing w:val="-1"/>
          <w:sz w:val="24"/>
          <w:szCs w:val="24"/>
          <w:lang w:val="sr-Cyrl-RS"/>
        </w:rPr>
        <w:t xml:space="preserve"> б</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z w:val="24"/>
          <w:szCs w:val="24"/>
          <w:lang w:val="sr-Cyrl-RS"/>
        </w:rPr>
        <w:t>е</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зак</w:t>
      </w:r>
      <w:r w:rsidRPr="001B0FDA">
        <w:rPr>
          <w:rFonts w:ascii="Times New Roman" w:eastAsia="Times New Roman" w:hAnsi="Times New Roman" w:cs="Times New Roman"/>
          <w:spacing w:val="-2"/>
          <w:sz w:val="24"/>
          <w:szCs w:val="24"/>
          <w:lang w:val="sr-Cyrl-RS"/>
        </w:rPr>
        <w:t>љ</w:t>
      </w:r>
      <w:r w:rsidRPr="001B0FDA">
        <w:rPr>
          <w:rFonts w:ascii="Times New Roman" w:eastAsia="Times New Roman" w:hAnsi="Times New Roman" w:cs="Times New Roman"/>
          <w:sz w:val="24"/>
          <w:szCs w:val="24"/>
          <w:lang w:val="sr-Cyrl-RS"/>
        </w:rPr>
        <w:t>учен</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између</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наручиоца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и 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ђача</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pacing w:val="-1"/>
          <w:sz w:val="24"/>
          <w:szCs w:val="24"/>
          <w:lang w:val="sr-Cyrl-RS"/>
        </w:rPr>
        <w:t>к</w:t>
      </w:r>
      <w:r w:rsidRPr="001B0FDA">
        <w:rPr>
          <w:rFonts w:ascii="Times New Roman" w:eastAsia="Times New Roman" w:hAnsi="Times New Roman" w:cs="Times New Roman"/>
          <w:sz w:val="24"/>
          <w:szCs w:val="24"/>
          <w:lang w:val="sr-Cyrl-RS"/>
        </w:rPr>
        <w:t>о</w:t>
      </w:r>
      <w:r w:rsidRPr="001B0FDA">
        <w:rPr>
          <w:rFonts w:ascii="Times New Roman" w:eastAsia="Times New Roman" w:hAnsi="Times New Roman" w:cs="Times New Roman"/>
          <w:spacing w:val="1"/>
          <w:sz w:val="24"/>
          <w:szCs w:val="24"/>
          <w:lang w:val="sr-Cyrl-RS"/>
        </w:rPr>
        <w:t>ј</w:t>
      </w:r>
      <w:r w:rsidRPr="001B0FDA">
        <w:rPr>
          <w:rFonts w:ascii="Times New Roman" w:eastAsia="Times New Roman" w:hAnsi="Times New Roman" w:cs="Times New Roman"/>
          <w:sz w:val="24"/>
          <w:szCs w:val="24"/>
          <w:lang w:val="sr-Cyrl-RS"/>
        </w:rPr>
        <w:t>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подноси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lastRenderedPageBreak/>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pacing w:val="-1"/>
          <w:sz w:val="24"/>
          <w:szCs w:val="24"/>
          <w:lang w:val="sr-Cyrl-RS"/>
        </w:rPr>
        <w:t>с</w:t>
      </w:r>
      <w:r w:rsidRPr="001B0FDA">
        <w:rPr>
          <w:rFonts w:ascii="Times New Roman" w:eastAsia="Times New Roman" w:hAnsi="Times New Roman" w:cs="Times New Roman"/>
          <w:sz w:val="24"/>
          <w:szCs w:val="24"/>
          <w:lang w:val="sr-Cyrl-RS"/>
        </w:rPr>
        <w:t>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подизвођачем,</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тај</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pacing w:val="-1"/>
          <w:sz w:val="24"/>
          <w:szCs w:val="24"/>
          <w:lang w:val="sr-Cyrl-RS"/>
        </w:rPr>
        <w:t>п</w:t>
      </w:r>
      <w:r w:rsidRPr="001B0FDA">
        <w:rPr>
          <w:rFonts w:ascii="Times New Roman" w:eastAsia="Times New Roman" w:hAnsi="Times New Roman" w:cs="Times New Roman"/>
          <w:sz w:val="24"/>
          <w:szCs w:val="24"/>
          <w:lang w:val="sr-Cyrl-RS"/>
        </w:rPr>
        <w:t>одизвођач</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ће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бити</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 xml:space="preserve">наведен у </w:t>
      </w:r>
      <w:r w:rsidRPr="00A54021">
        <w:rPr>
          <w:rFonts w:ascii="Times New Roman" w:eastAsia="Times New Roman" w:hAnsi="Times New Roman" w:cs="Times New Roman"/>
          <w:sz w:val="24"/>
          <w:szCs w:val="24"/>
          <w:lang w:val="sr-Cyrl-RS"/>
        </w:rPr>
        <w:t>уговору</w:t>
      </w:r>
      <w:r w:rsidRPr="001B0FDA">
        <w:rPr>
          <w:rFonts w:ascii="Times New Roman" w:eastAsia="Times New Roman" w:hAnsi="Times New Roman" w:cs="Times New Roman"/>
          <w:sz w:val="24"/>
          <w:szCs w:val="24"/>
          <w:lang w:val="sr-Cyrl-RS"/>
        </w:rPr>
        <w:t>.</w:t>
      </w:r>
    </w:p>
    <w:p w:rsidR="000166DA" w:rsidRPr="001B0FDA" w:rsidRDefault="000166DA" w:rsidP="000166DA">
      <w:pPr>
        <w:spacing w:after="0" w:line="240" w:lineRule="auto"/>
        <w:ind w:right="59" w:firstLine="709"/>
        <w:jc w:val="both"/>
        <w:rPr>
          <w:rFonts w:ascii="Times New Roman" w:eastAsia="Times New Roman" w:hAnsi="Times New Roman" w:cs="Times New Roman"/>
          <w:sz w:val="24"/>
          <w:szCs w:val="24"/>
          <w:lang w:val="sr-Cyrl-RS"/>
        </w:rPr>
      </w:pPr>
      <w:r w:rsidRPr="001B0FDA">
        <w:rPr>
          <w:rFonts w:ascii="Times New Roman" w:eastAsia="Times New Roman" w:hAnsi="Times New Roman" w:cs="Times New Roman"/>
          <w:spacing w:val="-1"/>
          <w:sz w:val="24"/>
          <w:szCs w:val="24"/>
          <w:lang w:val="sr-Cyrl-RS"/>
        </w:rPr>
        <w:t>Изабрани 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ђа</w:t>
      </w:r>
      <w:r w:rsidRPr="001B0FDA">
        <w:rPr>
          <w:rFonts w:ascii="Times New Roman" w:eastAsia="Times New Roman" w:hAnsi="Times New Roman" w:cs="Times New Roman"/>
          <w:spacing w:val="1"/>
          <w:sz w:val="24"/>
          <w:szCs w:val="24"/>
          <w:lang w:val="sr-Cyrl-RS"/>
        </w:rPr>
        <w:t>ч</w:t>
      </w:r>
      <w:r w:rsidRPr="001B0FDA">
        <w:rPr>
          <w:rFonts w:ascii="Times New Roman" w:eastAsia="Times New Roman" w:hAnsi="Times New Roman" w:cs="Times New Roman"/>
          <w:sz w:val="24"/>
          <w:szCs w:val="24"/>
          <w:lang w:val="sr-Cyrl-RS"/>
        </w:rPr>
        <w:t xml:space="preserve"> у</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потп</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ности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одговара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наручио</w:t>
      </w:r>
      <w:r w:rsidRPr="001B0FDA">
        <w:rPr>
          <w:rFonts w:ascii="Times New Roman" w:eastAsia="Times New Roman" w:hAnsi="Times New Roman" w:cs="Times New Roman"/>
          <w:spacing w:val="-1"/>
          <w:sz w:val="24"/>
          <w:szCs w:val="24"/>
          <w:lang w:val="sr-Cyrl-RS"/>
        </w:rPr>
        <w:t>ц</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pacing w:val="-1"/>
          <w:sz w:val="24"/>
          <w:szCs w:val="24"/>
          <w:lang w:val="sr-Cyrl-RS"/>
        </w:rPr>
        <w:t xml:space="preserve">за </w:t>
      </w:r>
      <w:r w:rsidRPr="001B0FDA">
        <w:rPr>
          <w:rFonts w:ascii="Times New Roman" w:eastAsia="Times New Roman" w:hAnsi="Times New Roman" w:cs="Times New Roman"/>
          <w:sz w:val="24"/>
          <w:szCs w:val="24"/>
          <w:lang w:val="sr-Cyrl-RS"/>
        </w:rPr>
        <w:t>извршење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 xml:space="preserve"> обавеза</w:t>
      </w:r>
      <w:r w:rsidRPr="00A54021">
        <w:rPr>
          <w:rFonts w:ascii="Times New Roman" w:eastAsia="Times New Roman" w:hAnsi="Times New Roman" w:cs="Times New Roman"/>
          <w:sz w:val="24"/>
          <w:szCs w:val="24"/>
          <w:lang w:val="sr-Cyrl-RS"/>
        </w:rPr>
        <w:t xml:space="preserve"> по овом уговору</w:t>
      </w:r>
      <w:r w:rsidRPr="001B0FDA">
        <w:rPr>
          <w:rFonts w:ascii="Times New Roman" w:eastAsia="Times New Roman" w:hAnsi="Times New Roman" w:cs="Times New Roman"/>
          <w:sz w:val="24"/>
          <w:szCs w:val="24"/>
          <w:lang w:val="sr-Cyrl-RS"/>
        </w:rPr>
        <w:t>, без</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обзира на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број подизвођача.</w:t>
      </w:r>
    </w:p>
    <w:p w:rsidR="000166DA" w:rsidRPr="00A54021" w:rsidRDefault="000166DA" w:rsidP="000166DA">
      <w:pPr>
        <w:spacing w:after="0" w:line="240" w:lineRule="auto"/>
        <w:ind w:right="59" w:firstLine="709"/>
        <w:jc w:val="both"/>
        <w:rPr>
          <w:rFonts w:ascii="Times New Roman" w:eastAsia="Times New Roman" w:hAnsi="Times New Roman" w:cs="Times New Roman"/>
          <w:sz w:val="24"/>
          <w:szCs w:val="24"/>
          <w:lang w:val="sr-Cyrl-RS"/>
        </w:rPr>
      </w:pP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ђа</w:t>
      </w:r>
      <w:r w:rsidRPr="001B0FDA">
        <w:rPr>
          <w:rFonts w:ascii="Times New Roman" w:eastAsia="Times New Roman" w:hAnsi="Times New Roman" w:cs="Times New Roman"/>
          <w:sz w:val="24"/>
          <w:szCs w:val="24"/>
          <w:lang w:val="sr-Cyrl-RS"/>
        </w:rPr>
        <w:t>ч</w:t>
      </w:r>
      <w:r w:rsidRPr="001B0FDA">
        <w:rPr>
          <w:rFonts w:ascii="Times New Roman" w:eastAsia="Times New Roman" w:hAnsi="Times New Roman" w:cs="Times New Roman"/>
          <w:spacing w:val="40"/>
          <w:sz w:val="24"/>
          <w:szCs w:val="24"/>
          <w:lang w:val="sr-Cyrl-RS"/>
        </w:rPr>
        <w:t xml:space="preserve"> </w:t>
      </w:r>
      <w:r w:rsidRPr="001B0FDA">
        <w:rPr>
          <w:rFonts w:ascii="Times New Roman" w:eastAsia="Times New Roman" w:hAnsi="Times New Roman" w:cs="Times New Roman"/>
          <w:spacing w:val="1"/>
          <w:sz w:val="24"/>
          <w:szCs w:val="24"/>
          <w:lang w:val="sr-Cyrl-RS"/>
        </w:rPr>
        <w:t>ј</w:t>
      </w:r>
      <w:r w:rsidRPr="001B0FDA">
        <w:rPr>
          <w:rFonts w:ascii="Times New Roman" w:eastAsia="Times New Roman" w:hAnsi="Times New Roman" w:cs="Times New Roman"/>
          <w:sz w:val="24"/>
          <w:szCs w:val="24"/>
          <w:lang w:val="sr-Cyrl-RS"/>
        </w:rPr>
        <w:t>е</w:t>
      </w:r>
      <w:r w:rsidRPr="001B0FDA">
        <w:rPr>
          <w:rFonts w:ascii="Times New Roman" w:eastAsia="Times New Roman" w:hAnsi="Times New Roman" w:cs="Times New Roman"/>
          <w:spacing w:val="39"/>
          <w:sz w:val="24"/>
          <w:szCs w:val="24"/>
          <w:lang w:val="sr-Cyrl-RS"/>
        </w:rPr>
        <w:t xml:space="preserve"> </w:t>
      </w:r>
      <w:r w:rsidRPr="001B0FDA">
        <w:rPr>
          <w:rFonts w:ascii="Times New Roman" w:eastAsia="Times New Roman" w:hAnsi="Times New Roman" w:cs="Times New Roman"/>
          <w:sz w:val="24"/>
          <w:szCs w:val="24"/>
          <w:lang w:val="sr-Cyrl-RS"/>
        </w:rPr>
        <w:t>д</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жан</w:t>
      </w:r>
      <w:r w:rsidRPr="001B0FDA">
        <w:rPr>
          <w:rFonts w:ascii="Times New Roman" w:eastAsia="Times New Roman" w:hAnsi="Times New Roman" w:cs="Times New Roman"/>
          <w:spacing w:val="40"/>
          <w:sz w:val="24"/>
          <w:szCs w:val="24"/>
          <w:lang w:val="sr-Cyrl-RS"/>
        </w:rPr>
        <w:t xml:space="preserve"> </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z w:val="24"/>
          <w:szCs w:val="24"/>
          <w:lang w:val="sr-Cyrl-RS"/>
        </w:rPr>
        <w:t>а</w:t>
      </w:r>
      <w:r w:rsidRPr="001B0FDA">
        <w:rPr>
          <w:rFonts w:ascii="Times New Roman" w:eastAsia="Times New Roman" w:hAnsi="Times New Roman" w:cs="Times New Roman"/>
          <w:spacing w:val="39"/>
          <w:sz w:val="24"/>
          <w:szCs w:val="24"/>
          <w:lang w:val="sr-Cyrl-RS"/>
        </w:rPr>
        <w:t xml:space="preserve"> </w:t>
      </w:r>
      <w:r w:rsidRPr="001B0FDA">
        <w:rPr>
          <w:rFonts w:ascii="Times New Roman" w:eastAsia="Times New Roman" w:hAnsi="Times New Roman" w:cs="Times New Roman"/>
          <w:sz w:val="24"/>
          <w:szCs w:val="24"/>
          <w:lang w:val="sr-Cyrl-RS"/>
        </w:rPr>
        <w:t>наручио</w:t>
      </w:r>
      <w:r w:rsidRPr="001B0FDA">
        <w:rPr>
          <w:rFonts w:ascii="Times New Roman" w:eastAsia="Times New Roman" w:hAnsi="Times New Roman" w:cs="Times New Roman"/>
          <w:spacing w:val="-1"/>
          <w:sz w:val="24"/>
          <w:szCs w:val="24"/>
          <w:lang w:val="sr-Cyrl-RS"/>
        </w:rPr>
        <w:t>ц</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w:t>
      </w:r>
      <w:r w:rsidRPr="001B0FDA">
        <w:rPr>
          <w:rFonts w:ascii="Times New Roman" w:eastAsia="Times New Roman" w:hAnsi="Times New Roman" w:cs="Times New Roman"/>
          <w:spacing w:val="38"/>
          <w:sz w:val="24"/>
          <w:szCs w:val="24"/>
          <w:lang w:val="sr-Cyrl-RS"/>
        </w:rPr>
        <w:t xml:space="preserve"> </w:t>
      </w:r>
      <w:r w:rsidRPr="001B0FDA">
        <w:rPr>
          <w:rFonts w:ascii="Times New Roman" w:eastAsia="Times New Roman" w:hAnsi="Times New Roman" w:cs="Times New Roman"/>
          <w:sz w:val="24"/>
          <w:szCs w:val="24"/>
          <w:lang w:val="sr-Cyrl-RS"/>
        </w:rPr>
        <w:t>на</w:t>
      </w:r>
      <w:r w:rsidRPr="001B0FDA">
        <w:rPr>
          <w:rFonts w:ascii="Times New Roman" w:eastAsia="Times New Roman" w:hAnsi="Times New Roman" w:cs="Times New Roman"/>
          <w:spacing w:val="40"/>
          <w:sz w:val="24"/>
          <w:szCs w:val="24"/>
          <w:lang w:val="sr-Cyrl-RS"/>
        </w:rPr>
        <w:t xml:space="preserve"> </w:t>
      </w:r>
      <w:r w:rsidRPr="001B0FDA">
        <w:rPr>
          <w:rFonts w:ascii="Times New Roman" w:eastAsia="Times New Roman" w:hAnsi="Times New Roman" w:cs="Times New Roman"/>
          <w:sz w:val="24"/>
          <w:szCs w:val="24"/>
          <w:lang w:val="sr-Cyrl-RS"/>
        </w:rPr>
        <w:t>његов</w:t>
      </w:r>
      <w:r w:rsidRPr="001B0FDA">
        <w:rPr>
          <w:rFonts w:ascii="Times New Roman" w:eastAsia="Times New Roman" w:hAnsi="Times New Roman" w:cs="Times New Roman"/>
          <w:spacing w:val="38"/>
          <w:sz w:val="24"/>
          <w:szCs w:val="24"/>
          <w:lang w:val="sr-Cyrl-RS"/>
        </w:rPr>
        <w:t xml:space="preserve"> </w:t>
      </w:r>
      <w:r w:rsidRPr="001B0FDA">
        <w:rPr>
          <w:rFonts w:ascii="Times New Roman" w:eastAsia="Times New Roman" w:hAnsi="Times New Roman" w:cs="Times New Roman"/>
          <w:sz w:val="24"/>
          <w:szCs w:val="24"/>
          <w:lang w:val="sr-Cyrl-RS"/>
        </w:rPr>
        <w:t>захте</w:t>
      </w:r>
      <w:r w:rsidRPr="001B0FDA">
        <w:rPr>
          <w:rFonts w:ascii="Times New Roman" w:eastAsia="Times New Roman" w:hAnsi="Times New Roman" w:cs="Times New Roman"/>
          <w:spacing w:val="-1"/>
          <w:sz w:val="24"/>
          <w:szCs w:val="24"/>
          <w:lang w:val="sr-Cyrl-RS"/>
        </w:rPr>
        <w:t>в</w:t>
      </w:r>
      <w:r w:rsidRPr="001B0FDA">
        <w:rPr>
          <w:rFonts w:ascii="Times New Roman" w:eastAsia="Times New Roman" w:hAnsi="Times New Roman" w:cs="Times New Roman"/>
          <w:sz w:val="24"/>
          <w:szCs w:val="24"/>
          <w:lang w:val="sr-Cyrl-RS"/>
        </w:rPr>
        <w:t>,</w:t>
      </w:r>
      <w:r w:rsidRPr="001B0FDA">
        <w:rPr>
          <w:rFonts w:ascii="Times New Roman" w:eastAsia="Times New Roman" w:hAnsi="Times New Roman" w:cs="Times New Roman"/>
          <w:spacing w:val="40"/>
          <w:sz w:val="24"/>
          <w:szCs w:val="24"/>
          <w:lang w:val="sr-Cyrl-RS"/>
        </w:rPr>
        <w:t xml:space="preserve"> </w:t>
      </w:r>
      <w:r w:rsidRPr="001B0FDA">
        <w:rPr>
          <w:rFonts w:ascii="Times New Roman" w:eastAsia="Times New Roman" w:hAnsi="Times New Roman" w:cs="Times New Roman"/>
          <w:sz w:val="24"/>
          <w:szCs w:val="24"/>
          <w:lang w:val="sr-Cyrl-RS"/>
        </w:rPr>
        <w:t>омо</w:t>
      </w:r>
      <w:r w:rsidRPr="001B0FDA">
        <w:rPr>
          <w:rFonts w:ascii="Times New Roman" w:eastAsia="Times New Roman" w:hAnsi="Times New Roman" w:cs="Times New Roman"/>
          <w:spacing w:val="-1"/>
          <w:sz w:val="24"/>
          <w:szCs w:val="24"/>
          <w:lang w:val="sr-Cyrl-RS"/>
        </w:rPr>
        <w:t>г</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ћи</w:t>
      </w:r>
      <w:r w:rsidRPr="001B0FDA">
        <w:rPr>
          <w:rFonts w:ascii="Times New Roman" w:eastAsia="Times New Roman" w:hAnsi="Times New Roman" w:cs="Times New Roman"/>
          <w:spacing w:val="40"/>
          <w:sz w:val="24"/>
          <w:szCs w:val="24"/>
          <w:lang w:val="sr-Cyrl-RS"/>
        </w:rPr>
        <w:t xml:space="preserve"> </w:t>
      </w:r>
      <w:r w:rsidRPr="001B0FDA">
        <w:rPr>
          <w:rFonts w:ascii="Times New Roman" w:eastAsia="Times New Roman" w:hAnsi="Times New Roman" w:cs="Times New Roman"/>
          <w:sz w:val="24"/>
          <w:szCs w:val="24"/>
          <w:lang w:val="sr-Cyrl-RS"/>
        </w:rPr>
        <w:t>прист</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 xml:space="preserve">п код подизвођача </w:t>
      </w:r>
      <w:r w:rsidRPr="001B0FDA">
        <w:rPr>
          <w:rFonts w:ascii="Times New Roman" w:eastAsia="Times New Roman" w:hAnsi="Times New Roman" w:cs="Times New Roman"/>
          <w:spacing w:val="-1"/>
          <w:sz w:val="24"/>
          <w:szCs w:val="24"/>
          <w:lang w:val="sr-Cyrl-RS"/>
        </w:rPr>
        <w:t>р</w:t>
      </w:r>
      <w:r w:rsidRPr="001B0FDA">
        <w:rPr>
          <w:rFonts w:ascii="Times New Roman" w:eastAsia="Times New Roman" w:hAnsi="Times New Roman" w:cs="Times New Roman"/>
          <w:sz w:val="24"/>
          <w:szCs w:val="24"/>
          <w:lang w:val="sr-Cyrl-RS"/>
        </w:rPr>
        <w:t>ади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тврђивања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исп</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 xml:space="preserve">њености </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сло</w:t>
      </w:r>
      <w:r w:rsidRPr="001B0FDA">
        <w:rPr>
          <w:rFonts w:ascii="Times New Roman" w:eastAsia="Times New Roman" w:hAnsi="Times New Roman" w:cs="Times New Roman"/>
          <w:spacing w:val="-1"/>
          <w:sz w:val="24"/>
          <w:szCs w:val="24"/>
          <w:lang w:val="sr-Cyrl-RS"/>
        </w:rPr>
        <w:t>в</w:t>
      </w:r>
      <w:r w:rsidRPr="001B0FDA">
        <w:rPr>
          <w:rFonts w:ascii="Times New Roman" w:eastAsia="Times New Roman" w:hAnsi="Times New Roman" w:cs="Times New Roman"/>
          <w:sz w:val="24"/>
          <w:szCs w:val="24"/>
          <w:lang w:val="sr-Cyrl-RS"/>
        </w:rPr>
        <w:t>а.</w:t>
      </w:r>
    </w:p>
    <w:p w:rsidR="000166DA" w:rsidRPr="00A54021" w:rsidRDefault="000166DA" w:rsidP="000166DA">
      <w:pPr>
        <w:spacing w:after="0" w:line="240" w:lineRule="auto"/>
        <w:ind w:right="59"/>
        <w:jc w:val="both"/>
        <w:rPr>
          <w:rFonts w:ascii="Times New Roman" w:eastAsia="Times New Roman" w:hAnsi="Times New Roman" w:cs="Times New Roman"/>
          <w:b/>
          <w:bCs/>
          <w:sz w:val="24"/>
          <w:szCs w:val="24"/>
          <w:lang w:val="sr-Cyrl-RS"/>
        </w:rPr>
      </w:pPr>
    </w:p>
    <w:p w:rsidR="000166DA" w:rsidRPr="00A54021" w:rsidRDefault="000166DA" w:rsidP="000166DA">
      <w:pPr>
        <w:spacing w:after="0" w:line="240" w:lineRule="auto"/>
        <w:ind w:right="59"/>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b/>
          <w:bCs/>
          <w:sz w:val="24"/>
          <w:szCs w:val="24"/>
          <w:lang w:val="sr-Cyrl-RS"/>
        </w:rPr>
        <w:t>5.9 Заједничка понуда</w:t>
      </w:r>
    </w:p>
    <w:p w:rsidR="000166DA" w:rsidRPr="00A54021" w:rsidRDefault="000166DA" w:rsidP="000166DA">
      <w:pPr>
        <w:spacing w:after="0" w:line="240" w:lineRule="auto"/>
        <w:ind w:right="59" w:firstLine="709"/>
        <w:jc w:val="both"/>
        <w:rPr>
          <w:rFonts w:ascii="Times New Roman" w:eastAsia="Times New Roman" w:hAnsi="Times New Roman" w:cs="Times New Roman"/>
          <w:sz w:val="24"/>
          <w:szCs w:val="24"/>
          <w:lang w:val="sr-Cyrl-RS"/>
        </w:rPr>
      </w:pPr>
      <w:r w:rsidRPr="00A54021">
        <w:rPr>
          <w:rFonts w:ascii="Times New Roman" w:eastAsia="Times New Roman" w:hAnsi="Times New Roman" w:cs="Times New Roman"/>
          <w:spacing w:val="-1"/>
          <w:sz w:val="24"/>
          <w:szCs w:val="24"/>
          <w:lang w:val="sr-Cyrl-RS"/>
        </w:rPr>
        <w:t>Пон</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pacing w:val="-1"/>
          <w:sz w:val="24"/>
          <w:szCs w:val="24"/>
          <w:lang w:val="sr-Cyrl-RS"/>
        </w:rPr>
        <w:t>д</w:t>
      </w:r>
      <w:r w:rsidRPr="00A54021">
        <w:rPr>
          <w:rFonts w:ascii="Times New Roman" w:eastAsia="Times New Roman" w:hAnsi="Times New Roman" w:cs="Times New Roman"/>
          <w:sz w:val="24"/>
          <w:szCs w:val="24"/>
          <w:lang w:val="sr-Cyrl-RS"/>
        </w:rPr>
        <w:t>у м</w:t>
      </w:r>
      <w:r w:rsidRPr="00A54021">
        <w:rPr>
          <w:rFonts w:ascii="Times New Roman" w:eastAsia="Times New Roman" w:hAnsi="Times New Roman" w:cs="Times New Roman"/>
          <w:spacing w:val="-1"/>
          <w:sz w:val="24"/>
          <w:szCs w:val="24"/>
          <w:lang w:val="sr-Cyrl-RS"/>
        </w:rPr>
        <w:t>о</w:t>
      </w:r>
      <w:r w:rsidRPr="00A54021">
        <w:rPr>
          <w:rFonts w:ascii="Times New Roman" w:eastAsia="Times New Roman" w:hAnsi="Times New Roman" w:cs="Times New Roman"/>
          <w:sz w:val="24"/>
          <w:szCs w:val="24"/>
          <w:lang w:val="sr-Cyrl-RS"/>
        </w:rPr>
        <w:t>же</w:t>
      </w:r>
      <w:r w:rsidRPr="00A54021">
        <w:rPr>
          <w:rFonts w:ascii="Times New Roman" w:eastAsia="Times New Roman" w:hAnsi="Times New Roman" w:cs="Times New Roman"/>
          <w:spacing w:val="41"/>
          <w:sz w:val="24"/>
          <w:szCs w:val="24"/>
          <w:lang w:val="sr-Cyrl-RS"/>
        </w:rPr>
        <w:t xml:space="preserve"> </w:t>
      </w:r>
      <w:r w:rsidRPr="00A54021">
        <w:rPr>
          <w:rFonts w:ascii="Times New Roman" w:eastAsia="Times New Roman" w:hAnsi="Times New Roman" w:cs="Times New Roman"/>
          <w:sz w:val="24"/>
          <w:szCs w:val="24"/>
          <w:lang w:val="sr-Cyrl-RS"/>
        </w:rPr>
        <w:t xml:space="preserve">поднети </w:t>
      </w:r>
      <w:r w:rsidRPr="00A54021">
        <w:rPr>
          <w:rFonts w:ascii="Times New Roman" w:eastAsia="Times New Roman" w:hAnsi="Times New Roman" w:cs="Times New Roman"/>
          <w:spacing w:val="-1"/>
          <w:sz w:val="24"/>
          <w:szCs w:val="24"/>
          <w:lang w:val="sr-Cyrl-RS"/>
        </w:rPr>
        <w:t>гр</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z w:val="24"/>
          <w:szCs w:val="24"/>
          <w:lang w:val="sr-Cyrl-RS"/>
        </w:rPr>
        <w:t xml:space="preserve">па </w:t>
      </w:r>
      <w:r w:rsidRPr="00A54021">
        <w:rPr>
          <w:rFonts w:ascii="Times New Roman" w:eastAsia="Times New Roman" w:hAnsi="Times New Roman" w:cs="Times New Roman"/>
          <w:spacing w:val="-1"/>
          <w:sz w:val="24"/>
          <w:szCs w:val="24"/>
          <w:lang w:val="sr-Cyrl-RS"/>
        </w:rPr>
        <w:t>п</w:t>
      </w:r>
      <w:r w:rsidRPr="00A54021">
        <w:rPr>
          <w:rFonts w:ascii="Times New Roman" w:eastAsia="Times New Roman" w:hAnsi="Times New Roman" w:cs="Times New Roman"/>
          <w:sz w:val="24"/>
          <w:szCs w:val="24"/>
          <w:lang w:val="sr-Cyrl-RS"/>
        </w:rPr>
        <w:t>о</w:t>
      </w:r>
      <w:r w:rsidRPr="00A54021">
        <w:rPr>
          <w:rFonts w:ascii="Times New Roman" w:eastAsia="Times New Roman" w:hAnsi="Times New Roman" w:cs="Times New Roman"/>
          <w:spacing w:val="-1"/>
          <w:sz w:val="24"/>
          <w:szCs w:val="24"/>
          <w:lang w:val="sr-Cyrl-RS"/>
        </w:rPr>
        <w:t>н</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pacing w:val="-1"/>
          <w:sz w:val="24"/>
          <w:szCs w:val="24"/>
          <w:lang w:val="sr-Cyrl-RS"/>
        </w:rPr>
        <w:t>ђ</w:t>
      </w:r>
      <w:r w:rsidRPr="00A54021">
        <w:rPr>
          <w:rFonts w:ascii="Times New Roman" w:eastAsia="Times New Roman" w:hAnsi="Times New Roman" w:cs="Times New Roman"/>
          <w:sz w:val="24"/>
          <w:szCs w:val="24"/>
          <w:lang w:val="sr-Cyrl-RS"/>
        </w:rPr>
        <w:t>а</w:t>
      </w:r>
      <w:r w:rsidRPr="00A54021">
        <w:rPr>
          <w:rFonts w:ascii="Times New Roman" w:eastAsia="Times New Roman" w:hAnsi="Times New Roman" w:cs="Times New Roman"/>
          <w:spacing w:val="1"/>
          <w:sz w:val="24"/>
          <w:szCs w:val="24"/>
          <w:lang w:val="sr-Cyrl-RS"/>
        </w:rPr>
        <w:t>ч</w:t>
      </w:r>
      <w:r w:rsidRPr="00A54021">
        <w:rPr>
          <w:rFonts w:ascii="Times New Roman" w:eastAsia="Times New Roman" w:hAnsi="Times New Roman" w:cs="Times New Roman"/>
          <w:sz w:val="24"/>
          <w:szCs w:val="24"/>
          <w:lang w:val="sr-Cyrl-RS"/>
        </w:rPr>
        <w:t>а. Саставни део заједничке пон</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z w:val="24"/>
          <w:szCs w:val="24"/>
          <w:lang w:val="sr-Cyrl-RS"/>
        </w:rPr>
        <w:t xml:space="preserve">де </w:t>
      </w:r>
      <w:r w:rsidRPr="00A54021">
        <w:rPr>
          <w:rFonts w:ascii="Times New Roman" w:eastAsia="Times New Roman" w:hAnsi="Times New Roman" w:cs="Times New Roman"/>
          <w:spacing w:val="1"/>
          <w:sz w:val="24"/>
          <w:szCs w:val="24"/>
          <w:lang w:val="sr-Cyrl-RS"/>
        </w:rPr>
        <w:t>ј</w:t>
      </w:r>
      <w:r w:rsidRPr="00A54021">
        <w:rPr>
          <w:rFonts w:ascii="Times New Roman" w:eastAsia="Times New Roman" w:hAnsi="Times New Roman" w:cs="Times New Roman"/>
          <w:sz w:val="24"/>
          <w:szCs w:val="24"/>
          <w:lang w:val="sr-Cyrl-RS"/>
        </w:rPr>
        <w:t>е споразум</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pacing w:val="-1"/>
          <w:sz w:val="24"/>
          <w:szCs w:val="24"/>
          <w:lang w:val="sr-Cyrl-RS"/>
        </w:rPr>
        <w:t>к</w:t>
      </w:r>
      <w:r w:rsidRPr="00A54021">
        <w:rPr>
          <w:rFonts w:ascii="Times New Roman" w:eastAsia="Times New Roman" w:hAnsi="Times New Roman" w:cs="Times New Roman"/>
          <w:sz w:val="24"/>
          <w:szCs w:val="24"/>
          <w:lang w:val="sr-Cyrl-RS"/>
        </w:rPr>
        <w:t>о</w:t>
      </w:r>
      <w:r w:rsidRPr="00A54021">
        <w:rPr>
          <w:rFonts w:ascii="Times New Roman" w:eastAsia="Times New Roman" w:hAnsi="Times New Roman" w:cs="Times New Roman"/>
          <w:spacing w:val="1"/>
          <w:sz w:val="24"/>
          <w:szCs w:val="24"/>
          <w:lang w:val="sr-Cyrl-RS"/>
        </w:rPr>
        <w:t>ј</w:t>
      </w:r>
      <w:r w:rsidRPr="00A54021">
        <w:rPr>
          <w:rFonts w:ascii="Times New Roman" w:eastAsia="Times New Roman" w:hAnsi="Times New Roman" w:cs="Times New Roman"/>
          <w:sz w:val="24"/>
          <w:szCs w:val="24"/>
          <w:lang w:val="sr-Cyrl-RS"/>
        </w:rPr>
        <w:t>им</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се</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пон</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z w:val="24"/>
          <w:szCs w:val="24"/>
          <w:lang w:val="sr-Cyrl-RS"/>
        </w:rPr>
        <w:t>ђачи</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 xml:space="preserve">из </w:t>
      </w:r>
      <w:r w:rsidRPr="00A54021">
        <w:rPr>
          <w:rFonts w:ascii="Times New Roman" w:eastAsia="Times New Roman" w:hAnsi="Times New Roman" w:cs="Times New Roman"/>
          <w:spacing w:val="-1"/>
          <w:sz w:val="24"/>
          <w:szCs w:val="24"/>
          <w:lang w:val="sr-Cyrl-RS"/>
        </w:rPr>
        <w:t>гр</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z w:val="24"/>
          <w:szCs w:val="24"/>
          <w:lang w:val="sr-Cyrl-RS"/>
        </w:rPr>
        <w:t>пе међусобно</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и</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према</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наруч</w:t>
      </w:r>
      <w:r w:rsidRPr="00A54021">
        <w:rPr>
          <w:rFonts w:ascii="Times New Roman" w:eastAsia="Times New Roman" w:hAnsi="Times New Roman" w:cs="Times New Roman"/>
          <w:spacing w:val="-1"/>
          <w:sz w:val="24"/>
          <w:szCs w:val="24"/>
          <w:lang w:val="sr-Cyrl-RS"/>
        </w:rPr>
        <w:t>и</w:t>
      </w:r>
      <w:r w:rsidRPr="00A54021">
        <w:rPr>
          <w:rFonts w:ascii="Times New Roman" w:eastAsia="Times New Roman" w:hAnsi="Times New Roman" w:cs="Times New Roman"/>
          <w:sz w:val="24"/>
          <w:szCs w:val="24"/>
          <w:lang w:val="sr-Cyrl-RS"/>
        </w:rPr>
        <w:t>о</w:t>
      </w:r>
      <w:r w:rsidRPr="00A54021">
        <w:rPr>
          <w:rFonts w:ascii="Times New Roman" w:eastAsia="Times New Roman" w:hAnsi="Times New Roman" w:cs="Times New Roman"/>
          <w:spacing w:val="-1"/>
          <w:sz w:val="24"/>
          <w:szCs w:val="24"/>
          <w:lang w:val="sr-Cyrl-RS"/>
        </w:rPr>
        <w:t>ц</w:t>
      </w:r>
      <w:r w:rsidRPr="00A54021">
        <w:rPr>
          <w:rFonts w:ascii="Times New Roman" w:eastAsia="Times New Roman" w:hAnsi="Times New Roman" w:cs="Times New Roman"/>
          <w:sz w:val="24"/>
          <w:szCs w:val="24"/>
          <w:lang w:val="sr-Cyrl-RS"/>
        </w:rPr>
        <w:t>у обаве</w:t>
      </w:r>
      <w:r w:rsidRPr="00A54021">
        <w:rPr>
          <w:rFonts w:ascii="Times New Roman" w:eastAsia="Times New Roman" w:hAnsi="Times New Roman" w:cs="Times New Roman"/>
          <w:spacing w:val="-1"/>
          <w:sz w:val="24"/>
          <w:szCs w:val="24"/>
          <w:lang w:val="sr-Cyrl-RS"/>
        </w:rPr>
        <w:t>з</w:t>
      </w:r>
      <w:r w:rsidRPr="00A54021">
        <w:rPr>
          <w:rFonts w:ascii="Times New Roman" w:eastAsia="Times New Roman" w:hAnsi="Times New Roman" w:cs="Times New Roman"/>
          <w:sz w:val="24"/>
          <w:szCs w:val="24"/>
          <w:lang w:val="sr-Cyrl-RS"/>
        </w:rPr>
        <w:t>ују</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pacing w:val="-1"/>
          <w:sz w:val="24"/>
          <w:szCs w:val="24"/>
          <w:lang w:val="sr-Cyrl-RS"/>
        </w:rPr>
        <w:t>н</w:t>
      </w:r>
      <w:r w:rsidRPr="00A54021">
        <w:rPr>
          <w:rFonts w:ascii="Times New Roman" w:eastAsia="Times New Roman" w:hAnsi="Times New Roman" w:cs="Times New Roman"/>
          <w:sz w:val="24"/>
          <w:szCs w:val="24"/>
          <w:lang w:val="sr-Cyrl-RS"/>
        </w:rPr>
        <w:t>а извршење</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јавне наба</w:t>
      </w:r>
      <w:r w:rsidRPr="00A54021">
        <w:rPr>
          <w:rFonts w:ascii="Times New Roman" w:eastAsia="Times New Roman" w:hAnsi="Times New Roman" w:cs="Times New Roman"/>
          <w:spacing w:val="-2"/>
          <w:sz w:val="24"/>
          <w:szCs w:val="24"/>
          <w:lang w:val="sr-Cyrl-RS"/>
        </w:rPr>
        <w:t>в</w:t>
      </w:r>
      <w:r w:rsidRPr="00A54021">
        <w:rPr>
          <w:rFonts w:ascii="Times New Roman" w:eastAsia="Times New Roman" w:hAnsi="Times New Roman" w:cs="Times New Roman"/>
          <w:sz w:val="24"/>
          <w:szCs w:val="24"/>
          <w:lang w:val="sr-Cyrl-RS"/>
        </w:rPr>
        <w:t xml:space="preserve">ке, а који </w:t>
      </w:r>
      <w:r w:rsidRPr="00A54021">
        <w:rPr>
          <w:rFonts w:ascii="Times New Roman" w:eastAsia="Times New Roman" w:hAnsi="Times New Roman" w:cs="Times New Roman"/>
          <w:spacing w:val="-1"/>
          <w:sz w:val="24"/>
          <w:szCs w:val="24"/>
          <w:lang w:val="sr-Cyrl-RS"/>
        </w:rPr>
        <w:t>о</w:t>
      </w:r>
      <w:r w:rsidRPr="00A54021">
        <w:rPr>
          <w:rFonts w:ascii="Times New Roman" w:eastAsia="Times New Roman" w:hAnsi="Times New Roman" w:cs="Times New Roman"/>
          <w:sz w:val="24"/>
          <w:szCs w:val="24"/>
          <w:lang w:val="sr-Cyrl-RS"/>
        </w:rPr>
        <w:t>бавезно садржи податке о:</w:t>
      </w:r>
    </w:p>
    <w:p w:rsidR="000166DA" w:rsidRPr="00A54021" w:rsidRDefault="000166DA" w:rsidP="000166DA">
      <w:pPr>
        <w:spacing w:after="0" w:line="240" w:lineRule="auto"/>
        <w:ind w:left="120" w:right="59"/>
        <w:jc w:val="both"/>
        <w:rPr>
          <w:rFonts w:ascii="Times New Roman" w:eastAsia="Times New Roman" w:hAnsi="Times New Roman" w:cs="Times New Roman"/>
          <w:sz w:val="24"/>
          <w:szCs w:val="24"/>
          <w:lang w:val="sr-Cyrl-RS"/>
        </w:rPr>
      </w:pPr>
      <w:r w:rsidRPr="00A54021">
        <w:rPr>
          <w:rFonts w:ascii="Times New Roman" w:eastAsia="Times New Roman" w:hAnsi="Times New Roman" w:cs="Times New Roman"/>
          <w:sz w:val="24"/>
          <w:szCs w:val="24"/>
          <w:lang w:val="sr-Cyrl-RS"/>
        </w:rPr>
        <w:t>- податке о чла</w:t>
      </w:r>
      <w:r w:rsidRPr="00A54021">
        <w:rPr>
          <w:rFonts w:ascii="Times New Roman" w:eastAsia="Times New Roman" w:hAnsi="Times New Roman" w:cs="Times New Roman"/>
          <w:spacing w:val="-1"/>
          <w:sz w:val="24"/>
          <w:szCs w:val="24"/>
          <w:lang w:val="sr-Cyrl-RS"/>
        </w:rPr>
        <w:t>н</w:t>
      </w:r>
      <w:r w:rsidRPr="00A54021">
        <w:rPr>
          <w:rFonts w:ascii="Times New Roman" w:eastAsia="Times New Roman" w:hAnsi="Times New Roman" w:cs="Times New Roman"/>
          <w:sz w:val="24"/>
          <w:szCs w:val="24"/>
          <w:lang w:val="sr-Cyrl-RS"/>
        </w:rPr>
        <w:t>у</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 xml:space="preserve">групе који ће бити носилац посла, односно који ће поднети </w:t>
      </w:r>
      <w:r w:rsidRPr="00A54021">
        <w:rPr>
          <w:rFonts w:ascii="Times New Roman" w:eastAsia="Times New Roman" w:hAnsi="Times New Roman" w:cs="Times New Roman"/>
          <w:spacing w:val="-1"/>
          <w:sz w:val="24"/>
          <w:szCs w:val="24"/>
          <w:lang w:val="sr-Cyrl-RS"/>
        </w:rPr>
        <w:t>пон</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pacing w:val="-1"/>
          <w:sz w:val="24"/>
          <w:szCs w:val="24"/>
          <w:lang w:val="sr-Cyrl-RS"/>
        </w:rPr>
        <w:t>д</w:t>
      </w:r>
      <w:r w:rsidRPr="00A54021">
        <w:rPr>
          <w:rFonts w:ascii="Times New Roman" w:eastAsia="Times New Roman" w:hAnsi="Times New Roman" w:cs="Times New Roman"/>
          <w:sz w:val="24"/>
          <w:szCs w:val="24"/>
          <w:lang w:val="sr-Cyrl-RS"/>
        </w:rPr>
        <w:t>у</w:t>
      </w:r>
      <w:r w:rsidRPr="00A54021">
        <w:rPr>
          <w:rFonts w:ascii="Times New Roman" w:eastAsia="Times New Roman" w:hAnsi="Times New Roman" w:cs="Times New Roman"/>
          <w:spacing w:val="2"/>
          <w:sz w:val="24"/>
          <w:szCs w:val="24"/>
          <w:lang w:val="sr-Cyrl-RS"/>
        </w:rPr>
        <w:t xml:space="preserve"> </w:t>
      </w:r>
      <w:r w:rsidRPr="00A54021">
        <w:rPr>
          <w:rFonts w:ascii="Times New Roman" w:eastAsia="Times New Roman" w:hAnsi="Times New Roman" w:cs="Times New Roman"/>
          <w:sz w:val="24"/>
          <w:szCs w:val="24"/>
          <w:lang w:val="sr-Cyrl-RS"/>
        </w:rPr>
        <w:t>и који</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ће зас</w:t>
      </w:r>
      <w:r w:rsidRPr="00A54021">
        <w:rPr>
          <w:rFonts w:ascii="Times New Roman" w:eastAsia="Times New Roman" w:hAnsi="Times New Roman" w:cs="Times New Roman"/>
          <w:spacing w:val="-2"/>
          <w:sz w:val="24"/>
          <w:szCs w:val="24"/>
          <w:lang w:val="sr-Cyrl-RS"/>
        </w:rPr>
        <w:t>т</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z w:val="24"/>
          <w:szCs w:val="24"/>
          <w:lang w:val="sr-Cyrl-RS"/>
        </w:rPr>
        <w:t xml:space="preserve">пати </w:t>
      </w:r>
      <w:r w:rsidRPr="00A54021">
        <w:rPr>
          <w:rFonts w:ascii="Times New Roman" w:eastAsia="Times New Roman" w:hAnsi="Times New Roman" w:cs="Times New Roman"/>
          <w:spacing w:val="-1"/>
          <w:sz w:val="24"/>
          <w:szCs w:val="24"/>
          <w:lang w:val="sr-Cyrl-RS"/>
        </w:rPr>
        <w:t>гр</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pacing w:val="-1"/>
          <w:sz w:val="24"/>
          <w:szCs w:val="24"/>
          <w:lang w:val="sr-Cyrl-RS"/>
        </w:rPr>
        <w:t>п</w:t>
      </w:r>
      <w:r w:rsidRPr="00A54021">
        <w:rPr>
          <w:rFonts w:ascii="Times New Roman" w:eastAsia="Times New Roman" w:hAnsi="Times New Roman" w:cs="Times New Roman"/>
          <w:sz w:val="24"/>
          <w:szCs w:val="24"/>
          <w:lang w:val="sr-Cyrl-RS"/>
        </w:rPr>
        <w:t>у</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пон</w:t>
      </w:r>
      <w:r w:rsidRPr="00A54021">
        <w:rPr>
          <w:rFonts w:ascii="Times New Roman" w:eastAsia="Times New Roman" w:hAnsi="Times New Roman" w:cs="Times New Roman"/>
          <w:spacing w:val="1"/>
          <w:sz w:val="24"/>
          <w:szCs w:val="24"/>
          <w:lang w:val="sr-Cyrl-RS"/>
        </w:rPr>
        <w:t>у</w:t>
      </w:r>
      <w:r w:rsidRPr="00A54021">
        <w:rPr>
          <w:rFonts w:ascii="Times New Roman" w:eastAsia="Times New Roman" w:hAnsi="Times New Roman" w:cs="Times New Roman"/>
          <w:sz w:val="24"/>
          <w:szCs w:val="24"/>
          <w:lang w:val="sr-Cyrl-RS"/>
        </w:rPr>
        <w:t xml:space="preserve">ђача пред </w:t>
      </w:r>
      <w:r w:rsidRPr="00A54021">
        <w:rPr>
          <w:rFonts w:ascii="Times New Roman" w:eastAsia="Times New Roman" w:hAnsi="Times New Roman" w:cs="Times New Roman"/>
          <w:spacing w:val="-1"/>
          <w:sz w:val="24"/>
          <w:szCs w:val="24"/>
          <w:lang w:val="sr-Cyrl-RS"/>
        </w:rPr>
        <w:t>нар</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pacing w:val="1"/>
          <w:sz w:val="24"/>
          <w:szCs w:val="24"/>
          <w:lang w:val="sr-Cyrl-RS"/>
        </w:rPr>
        <w:t>ч</w:t>
      </w:r>
      <w:r w:rsidRPr="00A54021">
        <w:rPr>
          <w:rFonts w:ascii="Times New Roman" w:eastAsia="Times New Roman" w:hAnsi="Times New Roman" w:cs="Times New Roman"/>
          <w:sz w:val="24"/>
          <w:szCs w:val="24"/>
          <w:lang w:val="sr-Cyrl-RS"/>
        </w:rPr>
        <w:t>ио</w:t>
      </w:r>
      <w:r w:rsidRPr="00A54021">
        <w:rPr>
          <w:rFonts w:ascii="Times New Roman" w:eastAsia="Times New Roman" w:hAnsi="Times New Roman" w:cs="Times New Roman"/>
          <w:spacing w:val="-1"/>
          <w:sz w:val="24"/>
          <w:szCs w:val="24"/>
          <w:lang w:val="sr-Cyrl-RS"/>
        </w:rPr>
        <w:t>ц</w:t>
      </w:r>
      <w:r w:rsidRPr="00A54021">
        <w:rPr>
          <w:rFonts w:ascii="Times New Roman" w:eastAsia="Times New Roman" w:hAnsi="Times New Roman" w:cs="Times New Roman"/>
          <w:sz w:val="24"/>
          <w:szCs w:val="24"/>
          <w:lang w:val="sr-Cyrl-RS"/>
        </w:rPr>
        <w:t>е</w:t>
      </w:r>
      <w:r w:rsidRPr="00A54021">
        <w:rPr>
          <w:rFonts w:ascii="Times New Roman" w:eastAsia="Times New Roman" w:hAnsi="Times New Roman" w:cs="Times New Roman"/>
          <w:spacing w:val="1"/>
          <w:sz w:val="24"/>
          <w:szCs w:val="24"/>
          <w:lang w:val="sr-Cyrl-RS"/>
        </w:rPr>
        <w:t>м</w:t>
      </w:r>
      <w:r w:rsidRPr="00A54021">
        <w:rPr>
          <w:rFonts w:ascii="Times New Roman" w:eastAsia="Times New Roman" w:hAnsi="Times New Roman" w:cs="Times New Roman"/>
          <w:sz w:val="24"/>
          <w:szCs w:val="24"/>
          <w:lang w:val="sr-Cyrl-RS"/>
        </w:rPr>
        <w:t>;</w:t>
      </w:r>
    </w:p>
    <w:p w:rsidR="000166DA" w:rsidRPr="008C1785" w:rsidRDefault="000166DA" w:rsidP="008C1785">
      <w:pPr>
        <w:spacing w:after="0" w:line="240" w:lineRule="auto"/>
        <w:ind w:left="120" w:right="-20"/>
        <w:jc w:val="both"/>
        <w:rPr>
          <w:rFonts w:ascii="Times New Roman" w:eastAsia="Times New Roman" w:hAnsi="Times New Roman" w:cs="Times New Roman"/>
          <w:sz w:val="24"/>
          <w:szCs w:val="24"/>
          <w:lang w:val="sr-Cyrl-RS"/>
        </w:rPr>
      </w:pPr>
      <w:r w:rsidRPr="00A54021">
        <w:rPr>
          <w:rFonts w:ascii="Times New Roman" w:eastAsia="Times New Roman" w:hAnsi="Times New Roman" w:cs="Times New Roman"/>
          <w:sz w:val="24"/>
          <w:szCs w:val="24"/>
          <w:lang w:val="sr-Cyrl-RS"/>
        </w:rPr>
        <w:t>- опис послова сваког од понуђача из групе понуђача</w:t>
      </w:r>
      <w:r w:rsidR="008C1785">
        <w:rPr>
          <w:rFonts w:ascii="Times New Roman" w:eastAsia="Times New Roman" w:hAnsi="Times New Roman" w:cs="Times New Roman"/>
          <w:sz w:val="24"/>
          <w:szCs w:val="24"/>
          <w:lang w:val="sr-Cyrl-RS"/>
        </w:rPr>
        <w:t xml:space="preserve"> у извршењу оквирног споразума.</w:t>
      </w:r>
    </w:p>
    <w:p w:rsidR="000166DA" w:rsidRPr="00A54021" w:rsidRDefault="000166DA" w:rsidP="000166DA">
      <w:pPr>
        <w:spacing w:after="0" w:line="240" w:lineRule="auto"/>
        <w:ind w:right="60" w:firstLine="709"/>
        <w:jc w:val="both"/>
        <w:rPr>
          <w:rFonts w:ascii="Times New Roman" w:eastAsia="Times New Roman" w:hAnsi="Times New Roman" w:cs="Times New Roman"/>
          <w:sz w:val="24"/>
          <w:szCs w:val="24"/>
          <w:lang w:val="sr-Cyrl-RS"/>
        </w:rPr>
      </w:pPr>
      <w:r w:rsidRPr="00A54021">
        <w:rPr>
          <w:rFonts w:ascii="Times New Roman" w:eastAsia="Times New Roman" w:hAnsi="Times New Roman" w:cs="Times New Roman"/>
          <w:sz w:val="24"/>
          <w:szCs w:val="24"/>
          <w:lang w:val="sr-Cyrl-RS"/>
        </w:rPr>
        <w:t>По</w:t>
      </w:r>
      <w:r w:rsidRPr="00A54021">
        <w:rPr>
          <w:rFonts w:ascii="Times New Roman" w:eastAsia="Times New Roman" w:hAnsi="Times New Roman" w:cs="Times New Roman"/>
          <w:spacing w:val="-1"/>
          <w:sz w:val="24"/>
          <w:szCs w:val="24"/>
          <w:lang w:val="sr-Cyrl-RS"/>
        </w:rPr>
        <w:t>н</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z w:val="24"/>
          <w:szCs w:val="24"/>
          <w:lang w:val="sr-Cyrl-RS"/>
        </w:rPr>
        <w:t>ђ</w:t>
      </w:r>
      <w:r w:rsidRPr="00A54021">
        <w:rPr>
          <w:rFonts w:ascii="Times New Roman" w:eastAsia="Times New Roman" w:hAnsi="Times New Roman" w:cs="Times New Roman"/>
          <w:spacing w:val="-1"/>
          <w:sz w:val="24"/>
          <w:szCs w:val="24"/>
          <w:lang w:val="sr-Cyrl-RS"/>
        </w:rPr>
        <w:t>а</w:t>
      </w:r>
      <w:r w:rsidRPr="00A54021">
        <w:rPr>
          <w:rFonts w:ascii="Times New Roman" w:eastAsia="Times New Roman" w:hAnsi="Times New Roman" w:cs="Times New Roman"/>
          <w:sz w:val="24"/>
          <w:szCs w:val="24"/>
          <w:lang w:val="sr-Cyrl-RS"/>
        </w:rPr>
        <w:t xml:space="preserve">чи </w:t>
      </w:r>
      <w:r w:rsidRPr="00A54021">
        <w:rPr>
          <w:rFonts w:ascii="Times New Roman" w:eastAsia="Times New Roman" w:hAnsi="Times New Roman" w:cs="Times New Roman"/>
          <w:spacing w:val="-1"/>
          <w:sz w:val="24"/>
          <w:szCs w:val="24"/>
          <w:lang w:val="sr-Cyrl-RS"/>
        </w:rPr>
        <w:t>к</w:t>
      </w:r>
      <w:r w:rsidRPr="00A54021">
        <w:rPr>
          <w:rFonts w:ascii="Times New Roman" w:eastAsia="Times New Roman" w:hAnsi="Times New Roman" w:cs="Times New Roman"/>
          <w:sz w:val="24"/>
          <w:szCs w:val="24"/>
          <w:lang w:val="sr-Cyrl-RS"/>
        </w:rPr>
        <w:t>о</w:t>
      </w:r>
      <w:r w:rsidRPr="00A54021">
        <w:rPr>
          <w:rFonts w:ascii="Times New Roman" w:eastAsia="Times New Roman" w:hAnsi="Times New Roman" w:cs="Times New Roman"/>
          <w:spacing w:val="1"/>
          <w:sz w:val="24"/>
          <w:szCs w:val="24"/>
          <w:lang w:val="sr-Cyrl-RS"/>
        </w:rPr>
        <w:t>ј</w:t>
      </w:r>
      <w:r w:rsidRPr="00A54021">
        <w:rPr>
          <w:rFonts w:ascii="Times New Roman" w:eastAsia="Times New Roman" w:hAnsi="Times New Roman" w:cs="Times New Roman"/>
          <w:sz w:val="24"/>
          <w:szCs w:val="24"/>
          <w:lang w:val="sr-Cyrl-RS"/>
        </w:rPr>
        <w:t>и</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поднесу</w:t>
      </w:r>
      <w:r w:rsidRPr="00A54021">
        <w:rPr>
          <w:rFonts w:ascii="Times New Roman" w:eastAsia="Times New Roman" w:hAnsi="Times New Roman" w:cs="Times New Roman"/>
          <w:spacing w:val="2"/>
          <w:sz w:val="24"/>
          <w:szCs w:val="24"/>
          <w:lang w:val="sr-Cyrl-RS"/>
        </w:rPr>
        <w:t xml:space="preserve"> </w:t>
      </w:r>
      <w:r w:rsidRPr="00A54021">
        <w:rPr>
          <w:rFonts w:ascii="Times New Roman" w:eastAsia="Times New Roman" w:hAnsi="Times New Roman" w:cs="Times New Roman"/>
          <w:sz w:val="24"/>
          <w:szCs w:val="24"/>
          <w:lang w:val="sr-Cyrl-RS"/>
        </w:rPr>
        <w:t>заједн</w:t>
      </w:r>
      <w:r w:rsidRPr="00A54021">
        <w:rPr>
          <w:rFonts w:ascii="Times New Roman" w:eastAsia="Times New Roman" w:hAnsi="Times New Roman" w:cs="Times New Roman"/>
          <w:spacing w:val="-1"/>
          <w:sz w:val="24"/>
          <w:szCs w:val="24"/>
          <w:lang w:val="sr-Cyrl-RS"/>
        </w:rPr>
        <w:t>и</w:t>
      </w:r>
      <w:r w:rsidRPr="00A54021">
        <w:rPr>
          <w:rFonts w:ascii="Times New Roman" w:eastAsia="Times New Roman" w:hAnsi="Times New Roman" w:cs="Times New Roman"/>
          <w:spacing w:val="1"/>
          <w:sz w:val="24"/>
          <w:szCs w:val="24"/>
          <w:lang w:val="sr-Cyrl-RS"/>
        </w:rPr>
        <w:t>ч</w:t>
      </w:r>
      <w:r w:rsidRPr="00A54021">
        <w:rPr>
          <w:rFonts w:ascii="Times New Roman" w:eastAsia="Times New Roman" w:hAnsi="Times New Roman" w:cs="Times New Roman"/>
          <w:spacing w:val="-1"/>
          <w:sz w:val="24"/>
          <w:szCs w:val="24"/>
          <w:lang w:val="sr-Cyrl-RS"/>
        </w:rPr>
        <w:t>к</w:t>
      </w:r>
      <w:r w:rsidRPr="00A54021">
        <w:rPr>
          <w:rFonts w:ascii="Times New Roman" w:eastAsia="Times New Roman" w:hAnsi="Times New Roman" w:cs="Times New Roman"/>
          <w:sz w:val="24"/>
          <w:szCs w:val="24"/>
          <w:lang w:val="sr-Cyrl-RS"/>
        </w:rPr>
        <w:t>у</w:t>
      </w:r>
      <w:r w:rsidRPr="00A54021">
        <w:rPr>
          <w:rFonts w:ascii="Times New Roman" w:eastAsia="Times New Roman" w:hAnsi="Times New Roman" w:cs="Times New Roman"/>
          <w:spacing w:val="2"/>
          <w:sz w:val="24"/>
          <w:szCs w:val="24"/>
          <w:lang w:val="sr-Cyrl-RS"/>
        </w:rPr>
        <w:t xml:space="preserve"> </w:t>
      </w:r>
      <w:r w:rsidRPr="00A54021">
        <w:rPr>
          <w:rFonts w:ascii="Times New Roman" w:eastAsia="Times New Roman" w:hAnsi="Times New Roman" w:cs="Times New Roman"/>
          <w:spacing w:val="-1"/>
          <w:sz w:val="24"/>
          <w:szCs w:val="24"/>
          <w:lang w:val="sr-Cyrl-RS"/>
        </w:rPr>
        <w:t>пон</w:t>
      </w:r>
      <w:r w:rsidRPr="00A54021">
        <w:rPr>
          <w:rFonts w:ascii="Times New Roman" w:eastAsia="Times New Roman" w:hAnsi="Times New Roman" w:cs="Times New Roman"/>
          <w:spacing w:val="1"/>
          <w:sz w:val="24"/>
          <w:szCs w:val="24"/>
          <w:lang w:val="sr-Cyrl-RS"/>
        </w:rPr>
        <w:t>у</w:t>
      </w:r>
      <w:r w:rsidRPr="00A54021">
        <w:rPr>
          <w:rFonts w:ascii="Times New Roman" w:eastAsia="Times New Roman" w:hAnsi="Times New Roman" w:cs="Times New Roman"/>
          <w:spacing w:val="-1"/>
          <w:sz w:val="24"/>
          <w:szCs w:val="24"/>
          <w:lang w:val="sr-Cyrl-RS"/>
        </w:rPr>
        <w:t>д</w:t>
      </w:r>
      <w:r w:rsidRPr="00A54021">
        <w:rPr>
          <w:rFonts w:ascii="Times New Roman" w:eastAsia="Times New Roman" w:hAnsi="Times New Roman" w:cs="Times New Roman"/>
          <w:sz w:val="24"/>
          <w:szCs w:val="24"/>
          <w:lang w:val="sr-Cyrl-RS"/>
        </w:rPr>
        <w:t>у</w:t>
      </w:r>
      <w:r w:rsidRPr="00A54021">
        <w:rPr>
          <w:rFonts w:ascii="Times New Roman" w:eastAsia="Times New Roman" w:hAnsi="Times New Roman" w:cs="Times New Roman"/>
          <w:spacing w:val="2"/>
          <w:sz w:val="24"/>
          <w:szCs w:val="24"/>
          <w:lang w:val="sr-Cyrl-RS"/>
        </w:rPr>
        <w:t xml:space="preserve"> </w:t>
      </w:r>
      <w:r w:rsidRPr="00A54021">
        <w:rPr>
          <w:rFonts w:ascii="Times New Roman" w:eastAsia="Times New Roman" w:hAnsi="Times New Roman" w:cs="Times New Roman"/>
          <w:sz w:val="24"/>
          <w:szCs w:val="24"/>
          <w:lang w:val="sr-Cyrl-RS"/>
        </w:rPr>
        <w:t>одговарају</w:t>
      </w:r>
      <w:r w:rsidRPr="00A54021">
        <w:rPr>
          <w:rFonts w:ascii="Times New Roman" w:eastAsia="Times New Roman" w:hAnsi="Times New Roman" w:cs="Times New Roman"/>
          <w:spacing w:val="2"/>
          <w:sz w:val="24"/>
          <w:szCs w:val="24"/>
          <w:lang w:val="sr-Cyrl-RS"/>
        </w:rPr>
        <w:t xml:space="preserve"> </w:t>
      </w:r>
      <w:r w:rsidRPr="00A54021">
        <w:rPr>
          <w:rFonts w:ascii="Times New Roman" w:eastAsia="Times New Roman" w:hAnsi="Times New Roman" w:cs="Times New Roman"/>
          <w:spacing w:val="-1"/>
          <w:sz w:val="24"/>
          <w:szCs w:val="24"/>
          <w:lang w:val="sr-Cyrl-RS"/>
        </w:rPr>
        <w:t>н</w:t>
      </w:r>
      <w:r w:rsidRPr="00A54021">
        <w:rPr>
          <w:rFonts w:ascii="Times New Roman" w:eastAsia="Times New Roman" w:hAnsi="Times New Roman" w:cs="Times New Roman"/>
          <w:sz w:val="24"/>
          <w:szCs w:val="24"/>
          <w:lang w:val="sr-Cyrl-RS"/>
        </w:rPr>
        <w:t>еограниче</w:t>
      </w:r>
      <w:r w:rsidRPr="00A54021">
        <w:rPr>
          <w:rFonts w:ascii="Times New Roman" w:eastAsia="Times New Roman" w:hAnsi="Times New Roman" w:cs="Times New Roman"/>
          <w:spacing w:val="-1"/>
          <w:sz w:val="24"/>
          <w:szCs w:val="24"/>
          <w:lang w:val="sr-Cyrl-RS"/>
        </w:rPr>
        <w:t>н</w:t>
      </w:r>
      <w:r w:rsidRPr="00A54021">
        <w:rPr>
          <w:rFonts w:ascii="Times New Roman" w:eastAsia="Times New Roman" w:hAnsi="Times New Roman" w:cs="Times New Roman"/>
          <w:sz w:val="24"/>
          <w:szCs w:val="24"/>
          <w:lang w:val="sr-Cyrl-RS"/>
        </w:rPr>
        <w:t>о солидарно</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према наручио</w:t>
      </w:r>
      <w:r w:rsidRPr="00A54021">
        <w:rPr>
          <w:rFonts w:ascii="Times New Roman" w:eastAsia="Times New Roman" w:hAnsi="Times New Roman" w:cs="Times New Roman"/>
          <w:spacing w:val="-1"/>
          <w:sz w:val="24"/>
          <w:szCs w:val="24"/>
          <w:lang w:val="sr-Cyrl-RS"/>
        </w:rPr>
        <w:t>ц</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z w:val="24"/>
          <w:szCs w:val="24"/>
          <w:lang w:val="sr-Cyrl-RS"/>
        </w:rPr>
        <w:t>.</w:t>
      </w:r>
    </w:p>
    <w:p w:rsidR="000166DA" w:rsidRPr="00A54021" w:rsidRDefault="000166DA" w:rsidP="000166DA">
      <w:pPr>
        <w:tabs>
          <w:tab w:val="left" w:pos="7920"/>
          <w:tab w:val="left" w:pos="9000"/>
        </w:tabs>
        <w:spacing w:after="0" w:line="240" w:lineRule="auto"/>
        <w:ind w:right="23"/>
        <w:jc w:val="both"/>
        <w:rPr>
          <w:rFonts w:ascii="Times New Roman" w:eastAsia="Times New Roman" w:hAnsi="Times New Roman" w:cs="Times New Roman"/>
          <w:sz w:val="24"/>
          <w:szCs w:val="24"/>
          <w:lang w:val="sr-Cyrl-RS"/>
        </w:rPr>
      </w:pPr>
    </w:p>
    <w:p w:rsidR="000166DA" w:rsidRPr="00A54021" w:rsidRDefault="000166DA" w:rsidP="000166DA">
      <w:pPr>
        <w:tabs>
          <w:tab w:val="left" w:pos="7920"/>
          <w:tab w:val="left" w:pos="9000"/>
        </w:tabs>
        <w:spacing w:after="0" w:line="240" w:lineRule="auto"/>
        <w:ind w:right="23"/>
        <w:jc w:val="both"/>
        <w:rPr>
          <w:rFonts w:ascii="Times New Roman" w:hAnsi="Times New Roman" w:cs="Times New Roman"/>
          <w:b/>
          <w:sz w:val="24"/>
          <w:szCs w:val="24"/>
          <w:u w:val="single"/>
          <w:lang w:val="sr-Cyrl-CS"/>
        </w:rPr>
      </w:pPr>
      <w:r w:rsidRPr="00A54021">
        <w:rPr>
          <w:b/>
          <w:sz w:val="24"/>
          <w:szCs w:val="24"/>
          <w:lang w:val="ru-RU"/>
        </w:rPr>
        <w:t xml:space="preserve"> </w:t>
      </w:r>
      <w:r w:rsidRPr="00A54021">
        <w:rPr>
          <w:rFonts w:ascii="Times New Roman" w:hAnsi="Times New Roman" w:cs="Times New Roman"/>
          <w:b/>
          <w:sz w:val="24"/>
          <w:szCs w:val="24"/>
          <w:lang w:val="ru-RU"/>
        </w:rPr>
        <w:t>5.</w:t>
      </w:r>
      <w:r w:rsidRPr="00A54021">
        <w:rPr>
          <w:rFonts w:ascii="Times New Roman" w:hAnsi="Times New Roman" w:cs="Times New Roman"/>
          <w:b/>
          <w:sz w:val="24"/>
          <w:szCs w:val="24"/>
          <w:lang w:val="sr-Latn-RS"/>
        </w:rPr>
        <w:t>10</w:t>
      </w:r>
      <w:r w:rsidRPr="00A54021">
        <w:rPr>
          <w:rFonts w:ascii="Times New Roman" w:hAnsi="Times New Roman" w:cs="Times New Roman"/>
          <w:b/>
          <w:sz w:val="24"/>
          <w:szCs w:val="24"/>
          <w:lang w:val="ru-RU"/>
        </w:rPr>
        <w:t xml:space="preserve"> Понуда са варијантама</w:t>
      </w:r>
    </w:p>
    <w:p w:rsidR="000166DA" w:rsidRPr="00A54021" w:rsidRDefault="000166DA" w:rsidP="000166DA">
      <w:pPr>
        <w:tabs>
          <w:tab w:val="left" w:pos="1440"/>
        </w:tabs>
        <w:spacing w:after="0" w:line="240" w:lineRule="auto"/>
        <w:ind w:left="705"/>
        <w:rPr>
          <w:rFonts w:ascii="Times New Roman" w:hAnsi="Times New Roman" w:cs="Times New Roman"/>
          <w:sz w:val="24"/>
          <w:szCs w:val="24"/>
          <w:lang w:val="sr-Cyrl-CS"/>
        </w:rPr>
      </w:pPr>
      <w:r w:rsidRPr="00A54021">
        <w:rPr>
          <w:rFonts w:ascii="Times New Roman" w:hAnsi="Times New Roman" w:cs="Times New Roman"/>
          <w:sz w:val="24"/>
          <w:szCs w:val="24"/>
          <w:lang w:val="ru-RU"/>
        </w:rPr>
        <w:t>Понуда са варијантама није дозвољена.</w:t>
      </w:r>
      <w:r w:rsidRPr="00A54021">
        <w:rPr>
          <w:rFonts w:ascii="Times New Roman" w:hAnsi="Times New Roman" w:cs="Times New Roman"/>
          <w:sz w:val="24"/>
          <w:szCs w:val="24"/>
          <w:lang w:val="sr-Latn-CS"/>
        </w:rPr>
        <w:t xml:space="preserve"> </w:t>
      </w:r>
    </w:p>
    <w:p w:rsidR="000166DA" w:rsidRPr="00A54021" w:rsidRDefault="000166DA" w:rsidP="000166DA">
      <w:pPr>
        <w:spacing w:after="0" w:line="240" w:lineRule="auto"/>
        <w:rPr>
          <w:rFonts w:ascii="Times New Roman" w:hAnsi="Times New Roman" w:cs="Times New Roman"/>
          <w:sz w:val="24"/>
          <w:szCs w:val="24"/>
          <w:lang w:val="sr-Cyrl-CS"/>
        </w:rPr>
      </w:pPr>
      <w:r w:rsidRPr="00A54021">
        <w:rPr>
          <w:rFonts w:ascii="Times New Roman" w:hAnsi="Times New Roman" w:cs="Times New Roman"/>
          <w:sz w:val="24"/>
          <w:szCs w:val="24"/>
          <w:lang w:val="sr-Cyrl-CS"/>
        </w:rPr>
        <w:tab/>
      </w:r>
    </w:p>
    <w:p w:rsidR="000166DA" w:rsidRPr="00A54021" w:rsidRDefault="000166DA" w:rsidP="000166DA">
      <w:pPr>
        <w:spacing w:after="0" w:line="240" w:lineRule="auto"/>
        <w:rPr>
          <w:rFonts w:ascii="Times New Roman" w:hAnsi="Times New Roman" w:cs="Times New Roman"/>
          <w:sz w:val="24"/>
          <w:szCs w:val="24"/>
          <w:lang w:val="sr-Cyrl-CS"/>
        </w:rPr>
      </w:pPr>
      <w:r w:rsidRPr="00A54021">
        <w:rPr>
          <w:rFonts w:ascii="Times New Roman" w:hAnsi="Times New Roman" w:cs="Times New Roman"/>
          <w:b/>
          <w:sz w:val="24"/>
          <w:szCs w:val="24"/>
          <w:lang w:val="sr-Cyrl-CS"/>
        </w:rPr>
        <w:t>5.</w:t>
      </w:r>
      <w:r w:rsidRPr="001C3799">
        <w:rPr>
          <w:rFonts w:ascii="Times New Roman" w:hAnsi="Times New Roman" w:cs="Times New Roman"/>
          <w:b/>
          <w:sz w:val="24"/>
          <w:szCs w:val="24"/>
          <w:lang w:val="sr-Cyrl-CS"/>
        </w:rPr>
        <w:t>11</w:t>
      </w:r>
      <w:r w:rsidRPr="00A54021">
        <w:rPr>
          <w:rFonts w:ascii="Times New Roman" w:hAnsi="Times New Roman" w:cs="Times New Roman"/>
          <w:b/>
          <w:sz w:val="24"/>
          <w:szCs w:val="24"/>
          <w:lang w:val="sr-Cyrl-CS"/>
        </w:rPr>
        <w:t xml:space="preserve"> Рок важења понуде</w:t>
      </w:r>
    </w:p>
    <w:p w:rsidR="000166DA" w:rsidRPr="00A54021" w:rsidRDefault="000166DA" w:rsidP="000166DA">
      <w:pPr>
        <w:spacing w:after="0" w:line="240" w:lineRule="auto"/>
        <w:rPr>
          <w:rFonts w:ascii="Times New Roman" w:hAnsi="Times New Roman" w:cs="Times New Roman"/>
          <w:sz w:val="24"/>
          <w:szCs w:val="24"/>
          <w:u w:val="single"/>
          <w:lang w:val="sr-Cyrl-CS"/>
        </w:rPr>
      </w:pPr>
      <w:r w:rsidRPr="00A54021">
        <w:rPr>
          <w:rFonts w:ascii="Times New Roman" w:hAnsi="Times New Roman" w:cs="Times New Roman"/>
          <w:b/>
          <w:sz w:val="24"/>
          <w:szCs w:val="24"/>
          <w:lang w:val="sr-Cyrl-CS"/>
        </w:rPr>
        <w:tab/>
      </w:r>
      <w:r w:rsidRPr="00A54021">
        <w:rPr>
          <w:rFonts w:ascii="Times New Roman" w:hAnsi="Times New Roman" w:cs="Times New Roman"/>
          <w:sz w:val="24"/>
          <w:szCs w:val="24"/>
          <w:lang w:val="sr-Cyrl-CS"/>
        </w:rPr>
        <w:t xml:space="preserve">Рок важења понуде не може бити краћи од </w:t>
      </w:r>
      <w:r w:rsidR="008C1785">
        <w:rPr>
          <w:rFonts w:ascii="Times New Roman" w:hAnsi="Times New Roman" w:cs="Times New Roman"/>
          <w:b/>
          <w:sz w:val="24"/>
          <w:szCs w:val="24"/>
          <w:lang w:val="sr-Cyrl-CS"/>
        </w:rPr>
        <w:t>3</w:t>
      </w:r>
      <w:r w:rsidR="00436CE3">
        <w:rPr>
          <w:rFonts w:ascii="Times New Roman" w:hAnsi="Times New Roman" w:cs="Times New Roman"/>
          <w:b/>
          <w:sz w:val="24"/>
          <w:szCs w:val="24"/>
          <w:lang w:val="sr-Cyrl-CS"/>
        </w:rPr>
        <w:t>0</w:t>
      </w:r>
      <w:r w:rsidRPr="00A54021">
        <w:rPr>
          <w:rFonts w:ascii="Times New Roman" w:hAnsi="Times New Roman" w:cs="Times New Roman"/>
          <w:b/>
          <w:sz w:val="24"/>
          <w:szCs w:val="24"/>
          <w:lang w:val="sr-Cyrl-CS"/>
        </w:rPr>
        <w:t xml:space="preserve"> дана</w:t>
      </w:r>
      <w:r w:rsidRPr="00A54021">
        <w:rPr>
          <w:rFonts w:ascii="Times New Roman" w:hAnsi="Times New Roman" w:cs="Times New Roman"/>
          <w:sz w:val="24"/>
          <w:szCs w:val="24"/>
          <w:lang w:val="sr-Cyrl-CS"/>
        </w:rPr>
        <w:t xml:space="preserve"> од дана отварања понуда.</w:t>
      </w:r>
    </w:p>
    <w:p w:rsidR="000166DA" w:rsidRDefault="000166DA" w:rsidP="000166DA">
      <w:pPr>
        <w:spacing w:after="0" w:line="240" w:lineRule="auto"/>
        <w:ind w:firstLine="720"/>
        <w:jc w:val="both"/>
        <w:rPr>
          <w:rFonts w:ascii="Times New Roman" w:hAnsi="Times New Roman" w:cs="Times New Roman"/>
          <w:i/>
          <w:sz w:val="24"/>
          <w:szCs w:val="24"/>
          <w:lang w:val="sr-Cyrl-CS"/>
        </w:rPr>
      </w:pPr>
      <w:r w:rsidRPr="00A54021">
        <w:rPr>
          <w:rFonts w:ascii="Times New Roman" w:hAnsi="Times New Roman" w:cs="Times New Roman"/>
          <w:sz w:val="24"/>
          <w:szCs w:val="24"/>
          <w:lang w:val="sr-Cyrl-CS"/>
        </w:rPr>
        <w:t>У случају навођења краћег рока, понуда ће бити одбијена због битног недостатка понуде. (</w:t>
      </w:r>
      <w:r w:rsidRPr="00A54021">
        <w:rPr>
          <w:rFonts w:ascii="Times New Roman" w:hAnsi="Times New Roman" w:cs="Times New Roman"/>
          <w:i/>
          <w:sz w:val="24"/>
          <w:szCs w:val="24"/>
          <w:lang w:val="sr-Cyrl-CS"/>
        </w:rPr>
        <w:t>Нуди се уписивањем на одговарајуће место у Обрасцу понуде.</w:t>
      </w:r>
      <w:r w:rsidRPr="00A54021">
        <w:rPr>
          <w:rFonts w:ascii="Times New Roman" w:hAnsi="Times New Roman" w:cs="Times New Roman"/>
          <w:sz w:val="24"/>
          <w:szCs w:val="24"/>
          <w:lang w:val="sr-Cyrl-CS"/>
        </w:rPr>
        <w:t xml:space="preserve">)  </w:t>
      </w:r>
    </w:p>
    <w:p w:rsidR="000166DA" w:rsidRDefault="000166DA" w:rsidP="000166DA">
      <w:pPr>
        <w:spacing w:after="0" w:line="240" w:lineRule="auto"/>
        <w:ind w:firstLine="720"/>
        <w:jc w:val="both"/>
        <w:rPr>
          <w:rFonts w:ascii="Times New Roman" w:hAnsi="Times New Roman" w:cs="Times New Roman"/>
          <w:i/>
          <w:sz w:val="24"/>
          <w:szCs w:val="24"/>
          <w:lang w:val="sr-Cyrl-CS"/>
        </w:rPr>
      </w:pPr>
    </w:p>
    <w:p w:rsidR="000166DA" w:rsidRDefault="000166DA" w:rsidP="000166DA">
      <w:pPr>
        <w:spacing w:after="0" w:line="240" w:lineRule="auto"/>
        <w:rPr>
          <w:rFonts w:ascii="Times New Roman" w:eastAsia="Times New Roman" w:hAnsi="Times New Roman" w:cs="Times New Roman"/>
          <w:b/>
          <w:bCs/>
          <w:sz w:val="24"/>
          <w:szCs w:val="24"/>
          <w:lang w:val="sr-Cyrl-RS"/>
        </w:rPr>
      </w:pPr>
      <w:r>
        <w:rPr>
          <w:rFonts w:ascii="Times New Roman" w:eastAsia="Times New Roman" w:hAnsi="Times New Roman" w:cs="Times New Roman"/>
          <w:b/>
          <w:bCs/>
          <w:sz w:val="24"/>
          <w:szCs w:val="24"/>
          <w:lang w:val="sr-Cyrl-RS"/>
        </w:rPr>
        <w:t>5.12</w:t>
      </w:r>
      <w:r w:rsidRPr="00D556A5">
        <w:rPr>
          <w:rFonts w:ascii="Times New Roman" w:eastAsia="Times New Roman" w:hAnsi="Times New Roman" w:cs="Times New Roman"/>
          <w:b/>
          <w:bCs/>
          <w:sz w:val="24"/>
          <w:szCs w:val="24"/>
          <w:lang w:val="sr-Cyrl-RS"/>
        </w:rPr>
        <w:t xml:space="preserve"> Захтеви у погледу начина и услова плаћања</w:t>
      </w:r>
    </w:p>
    <w:p w:rsidR="000166DA" w:rsidRPr="00E66484" w:rsidRDefault="00FC57E1" w:rsidP="000166DA">
      <w:pPr>
        <w:pStyle w:val="ListParagraph"/>
        <w:spacing w:after="0" w:line="240" w:lineRule="auto"/>
        <w:ind w:left="0" w:right="59"/>
        <w:rPr>
          <w:rFonts w:ascii="Times New Roman" w:hAnsi="Times New Roman"/>
          <w:sz w:val="24"/>
          <w:szCs w:val="24"/>
          <w:lang w:val="sr-Cyrl-RS"/>
        </w:rPr>
      </w:pPr>
      <w:r>
        <w:rPr>
          <w:rFonts w:ascii="Times New Roman" w:hAnsi="Times New Roman"/>
          <w:sz w:val="24"/>
          <w:szCs w:val="24"/>
          <w:lang w:val="sr-Cyrl-RS"/>
        </w:rPr>
        <w:t>Плаћање је одложено у року од 45 дана, од дана пријема уредног рачуна или ситуације која мора бити оверена од старне надзорног органа и инвеститора, на писарницу Наручиоца.</w:t>
      </w:r>
    </w:p>
    <w:p w:rsidR="000166DA" w:rsidRPr="00D556A5" w:rsidRDefault="000166DA" w:rsidP="000166DA">
      <w:pPr>
        <w:pStyle w:val="ListParagraph"/>
        <w:spacing w:after="0" w:line="240" w:lineRule="auto"/>
        <w:ind w:left="502" w:right="59"/>
        <w:jc w:val="both"/>
        <w:rPr>
          <w:lang w:val="sr-Cyrl-RS"/>
        </w:rPr>
      </w:pPr>
    </w:p>
    <w:p w:rsidR="000166DA" w:rsidRPr="00D556A5" w:rsidRDefault="000166DA" w:rsidP="000166DA">
      <w:pPr>
        <w:spacing w:after="0"/>
        <w:jc w:val="both"/>
        <w:rPr>
          <w:rFonts w:ascii="Times New Roman" w:eastAsia="Times New Roman" w:hAnsi="Times New Roman" w:cs="Times New Roman"/>
          <w:b/>
          <w:bCs/>
          <w:position w:val="-1"/>
          <w:sz w:val="24"/>
          <w:szCs w:val="24"/>
          <w:lang w:val="sr-Cyrl-RS"/>
        </w:rPr>
      </w:pPr>
      <w:r>
        <w:rPr>
          <w:rFonts w:ascii="Times New Roman" w:eastAsia="Times New Roman" w:hAnsi="Times New Roman" w:cs="Times New Roman"/>
          <w:b/>
          <w:bCs/>
          <w:sz w:val="24"/>
          <w:szCs w:val="24"/>
          <w:lang w:val="sr-Cyrl-RS"/>
        </w:rPr>
        <w:t>5.13</w:t>
      </w:r>
      <w:r w:rsidRPr="00D556A5">
        <w:rPr>
          <w:rFonts w:ascii="Times New Roman" w:eastAsia="Times New Roman" w:hAnsi="Times New Roman" w:cs="Times New Roman"/>
          <w:b/>
          <w:bCs/>
          <w:sz w:val="24"/>
          <w:szCs w:val="24"/>
          <w:lang w:val="sr-Cyrl-RS"/>
        </w:rPr>
        <w:t xml:space="preserve"> Валута</w:t>
      </w:r>
      <w:r w:rsidRPr="00D556A5">
        <w:rPr>
          <w:rFonts w:ascii="Times New Roman" w:eastAsia="Times New Roman" w:hAnsi="Times New Roman" w:cs="Times New Roman"/>
          <w:b/>
          <w:bCs/>
          <w:spacing w:val="4"/>
          <w:sz w:val="24"/>
          <w:szCs w:val="24"/>
          <w:lang w:val="sr-Cyrl-RS"/>
        </w:rPr>
        <w:t xml:space="preserve"> </w:t>
      </w:r>
      <w:r w:rsidRPr="00D556A5">
        <w:rPr>
          <w:rFonts w:ascii="Times New Roman" w:eastAsia="Times New Roman" w:hAnsi="Times New Roman" w:cs="Times New Roman"/>
          <w:b/>
          <w:bCs/>
          <w:sz w:val="24"/>
          <w:szCs w:val="24"/>
          <w:lang w:val="sr-Cyrl-RS"/>
        </w:rPr>
        <w:t>и</w:t>
      </w:r>
      <w:r w:rsidRPr="00D556A5">
        <w:rPr>
          <w:rFonts w:ascii="Times New Roman" w:eastAsia="Times New Roman" w:hAnsi="Times New Roman" w:cs="Times New Roman"/>
          <w:b/>
          <w:bCs/>
          <w:spacing w:val="5"/>
          <w:sz w:val="24"/>
          <w:szCs w:val="24"/>
          <w:lang w:val="sr-Cyrl-RS"/>
        </w:rPr>
        <w:t xml:space="preserve"> </w:t>
      </w:r>
      <w:r w:rsidRPr="00D556A5">
        <w:rPr>
          <w:rFonts w:ascii="Times New Roman" w:eastAsia="Times New Roman" w:hAnsi="Times New Roman" w:cs="Times New Roman"/>
          <w:b/>
          <w:bCs/>
          <w:sz w:val="24"/>
          <w:szCs w:val="24"/>
          <w:lang w:val="sr-Cyrl-RS"/>
        </w:rPr>
        <w:t>начин</w:t>
      </w:r>
      <w:r w:rsidRPr="00D556A5">
        <w:rPr>
          <w:rFonts w:ascii="Times New Roman" w:eastAsia="Times New Roman" w:hAnsi="Times New Roman" w:cs="Times New Roman"/>
          <w:b/>
          <w:bCs/>
          <w:spacing w:val="3"/>
          <w:sz w:val="24"/>
          <w:szCs w:val="24"/>
          <w:lang w:val="sr-Cyrl-RS"/>
        </w:rPr>
        <w:t xml:space="preserve"> </w:t>
      </w:r>
      <w:r w:rsidRPr="00D556A5">
        <w:rPr>
          <w:rFonts w:ascii="Times New Roman" w:eastAsia="Times New Roman" w:hAnsi="Times New Roman" w:cs="Times New Roman"/>
          <w:b/>
          <w:bCs/>
          <w:sz w:val="24"/>
          <w:szCs w:val="24"/>
          <w:lang w:val="sr-Cyrl-RS"/>
        </w:rPr>
        <w:t>на</w:t>
      </w:r>
      <w:r w:rsidRPr="00D556A5">
        <w:rPr>
          <w:rFonts w:ascii="Times New Roman" w:eastAsia="Times New Roman" w:hAnsi="Times New Roman" w:cs="Times New Roman"/>
          <w:b/>
          <w:bCs/>
          <w:spacing w:val="4"/>
          <w:sz w:val="24"/>
          <w:szCs w:val="24"/>
          <w:lang w:val="sr-Cyrl-RS"/>
        </w:rPr>
        <w:t xml:space="preserve"> </w:t>
      </w:r>
      <w:r w:rsidRPr="00D556A5">
        <w:rPr>
          <w:rFonts w:ascii="Times New Roman" w:eastAsia="Times New Roman" w:hAnsi="Times New Roman" w:cs="Times New Roman"/>
          <w:b/>
          <w:bCs/>
          <w:sz w:val="24"/>
          <w:szCs w:val="24"/>
          <w:lang w:val="sr-Cyrl-RS"/>
        </w:rPr>
        <w:t>к</w:t>
      </w:r>
      <w:r w:rsidRPr="00D556A5">
        <w:rPr>
          <w:rFonts w:ascii="Times New Roman" w:eastAsia="Times New Roman" w:hAnsi="Times New Roman" w:cs="Times New Roman"/>
          <w:b/>
          <w:bCs/>
          <w:spacing w:val="1"/>
          <w:sz w:val="24"/>
          <w:szCs w:val="24"/>
          <w:lang w:val="sr-Cyrl-RS"/>
        </w:rPr>
        <w:t>о</w:t>
      </w:r>
      <w:r w:rsidRPr="00D556A5">
        <w:rPr>
          <w:rFonts w:ascii="Times New Roman" w:eastAsia="Times New Roman" w:hAnsi="Times New Roman" w:cs="Times New Roman"/>
          <w:b/>
          <w:bCs/>
          <w:sz w:val="24"/>
          <w:szCs w:val="24"/>
          <w:lang w:val="sr-Cyrl-RS"/>
        </w:rPr>
        <w:t>ји</w:t>
      </w:r>
      <w:r w:rsidRPr="00D556A5">
        <w:rPr>
          <w:rFonts w:ascii="Times New Roman" w:eastAsia="Times New Roman" w:hAnsi="Times New Roman" w:cs="Times New Roman"/>
          <w:b/>
          <w:bCs/>
          <w:spacing w:val="3"/>
          <w:sz w:val="24"/>
          <w:szCs w:val="24"/>
          <w:lang w:val="sr-Cyrl-RS"/>
        </w:rPr>
        <w:t xml:space="preserve"> </w:t>
      </w:r>
      <w:r w:rsidRPr="00D556A5">
        <w:rPr>
          <w:rFonts w:ascii="Times New Roman" w:eastAsia="Times New Roman" w:hAnsi="Times New Roman" w:cs="Times New Roman"/>
          <w:b/>
          <w:bCs/>
          <w:sz w:val="24"/>
          <w:szCs w:val="24"/>
          <w:lang w:val="sr-Cyrl-RS"/>
        </w:rPr>
        <w:t>мора</w:t>
      </w:r>
      <w:r w:rsidRPr="00D556A5">
        <w:rPr>
          <w:rFonts w:ascii="Times New Roman" w:eastAsia="Times New Roman" w:hAnsi="Times New Roman" w:cs="Times New Roman"/>
          <w:b/>
          <w:bCs/>
          <w:spacing w:val="4"/>
          <w:sz w:val="24"/>
          <w:szCs w:val="24"/>
          <w:lang w:val="sr-Cyrl-RS"/>
        </w:rPr>
        <w:t xml:space="preserve"> </w:t>
      </w:r>
      <w:r w:rsidRPr="00D556A5">
        <w:rPr>
          <w:rFonts w:ascii="Times New Roman" w:eastAsia="Times New Roman" w:hAnsi="Times New Roman" w:cs="Times New Roman"/>
          <w:b/>
          <w:bCs/>
          <w:sz w:val="24"/>
          <w:szCs w:val="24"/>
          <w:lang w:val="sr-Cyrl-RS"/>
        </w:rPr>
        <w:t>бити</w:t>
      </w:r>
      <w:r w:rsidRPr="00D556A5">
        <w:rPr>
          <w:rFonts w:ascii="Times New Roman" w:eastAsia="Times New Roman" w:hAnsi="Times New Roman" w:cs="Times New Roman"/>
          <w:b/>
          <w:bCs/>
          <w:spacing w:val="4"/>
          <w:sz w:val="24"/>
          <w:szCs w:val="24"/>
          <w:lang w:val="sr-Cyrl-RS"/>
        </w:rPr>
        <w:t xml:space="preserve"> </w:t>
      </w:r>
      <w:r w:rsidRPr="00D556A5">
        <w:rPr>
          <w:rFonts w:ascii="Times New Roman" w:eastAsia="Times New Roman" w:hAnsi="Times New Roman" w:cs="Times New Roman"/>
          <w:b/>
          <w:bCs/>
          <w:sz w:val="24"/>
          <w:szCs w:val="24"/>
          <w:lang w:val="sr-Cyrl-RS"/>
        </w:rPr>
        <w:t>наведена</w:t>
      </w:r>
      <w:r w:rsidRPr="00D556A5">
        <w:rPr>
          <w:rFonts w:ascii="Times New Roman" w:eastAsia="Times New Roman" w:hAnsi="Times New Roman" w:cs="Times New Roman"/>
          <w:b/>
          <w:bCs/>
          <w:spacing w:val="3"/>
          <w:sz w:val="24"/>
          <w:szCs w:val="24"/>
          <w:lang w:val="sr-Cyrl-RS"/>
        </w:rPr>
        <w:t xml:space="preserve"> </w:t>
      </w:r>
      <w:r w:rsidRPr="00D556A5">
        <w:rPr>
          <w:rFonts w:ascii="Times New Roman" w:eastAsia="Times New Roman" w:hAnsi="Times New Roman" w:cs="Times New Roman"/>
          <w:b/>
          <w:bCs/>
          <w:sz w:val="24"/>
          <w:szCs w:val="24"/>
          <w:lang w:val="sr-Cyrl-RS"/>
        </w:rPr>
        <w:t>и</w:t>
      </w:r>
      <w:r w:rsidRPr="00D556A5">
        <w:rPr>
          <w:rFonts w:ascii="Times New Roman" w:eastAsia="Times New Roman" w:hAnsi="Times New Roman" w:cs="Times New Roman"/>
          <w:b/>
          <w:bCs/>
          <w:spacing w:val="3"/>
          <w:sz w:val="24"/>
          <w:szCs w:val="24"/>
          <w:lang w:val="sr-Cyrl-RS"/>
        </w:rPr>
        <w:t xml:space="preserve"> </w:t>
      </w:r>
      <w:r w:rsidRPr="00D556A5">
        <w:rPr>
          <w:rFonts w:ascii="Times New Roman" w:eastAsia="Times New Roman" w:hAnsi="Times New Roman" w:cs="Times New Roman"/>
          <w:b/>
          <w:bCs/>
          <w:sz w:val="24"/>
          <w:szCs w:val="24"/>
          <w:lang w:val="sr-Cyrl-RS"/>
        </w:rPr>
        <w:t>изражена</w:t>
      </w:r>
      <w:r w:rsidRPr="00D556A5">
        <w:rPr>
          <w:rFonts w:ascii="Times New Roman" w:eastAsia="Times New Roman" w:hAnsi="Times New Roman" w:cs="Times New Roman"/>
          <w:b/>
          <w:bCs/>
          <w:spacing w:val="4"/>
          <w:sz w:val="24"/>
          <w:szCs w:val="24"/>
          <w:lang w:val="sr-Cyrl-RS"/>
        </w:rPr>
        <w:t xml:space="preserve"> </w:t>
      </w:r>
      <w:r w:rsidRPr="00D556A5">
        <w:rPr>
          <w:rFonts w:ascii="Times New Roman" w:eastAsia="Times New Roman" w:hAnsi="Times New Roman" w:cs="Times New Roman"/>
          <w:b/>
          <w:bCs/>
          <w:sz w:val="24"/>
          <w:szCs w:val="24"/>
          <w:lang w:val="sr-Cyrl-RS"/>
        </w:rPr>
        <w:t>цена</w:t>
      </w:r>
      <w:r w:rsidRPr="00D556A5">
        <w:rPr>
          <w:rFonts w:ascii="Times New Roman" w:eastAsia="Times New Roman" w:hAnsi="Times New Roman" w:cs="Times New Roman"/>
          <w:b/>
          <w:bCs/>
          <w:spacing w:val="5"/>
          <w:sz w:val="24"/>
          <w:szCs w:val="24"/>
          <w:lang w:val="sr-Cyrl-RS"/>
        </w:rPr>
        <w:t xml:space="preserve"> </w:t>
      </w:r>
      <w:r w:rsidRPr="00D556A5">
        <w:rPr>
          <w:rFonts w:ascii="Times New Roman" w:eastAsia="Times New Roman" w:hAnsi="Times New Roman" w:cs="Times New Roman"/>
          <w:b/>
          <w:bCs/>
          <w:sz w:val="24"/>
          <w:szCs w:val="24"/>
          <w:lang w:val="sr-Cyrl-RS"/>
        </w:rPr>
        <w:t>у</w:t>
      </w:r>
      <w:r>
        <w:rPr>
          <w:rFonts w:ascii="Times New Roman" w:eastAsia="Times New Roman" w:hAnsi="Times New Roman" w:cs="Times New Roman"/>
          <w:b/>
          <w:bCs/>
          <w:sz w:val="24"/>
          <w:szCs w:val="24"/>
          <w:lang w:val="sr-Cyrl-RS"/>
        </w:rPr>
        <w:t xml:space="preserve"> </w:t>
      </w:r>
      <w:r w:rsidRPr="00D556A5">
        <w:rPr>
          <w:rFonts w:ascii="Times New Roman" w:eastAsia="Times New Roman" w:hAnsi="Times New Roman" w:cs="Times New Roman"/>
          <w:b/>
          <w:bCs/>
          <w:position w:val="-1"/>
          <w:sz w:val="24"/>
          <w:szCs w:val="24"/>
          <w:lang w:val="sr-Cyrl-RS"/>
        </w:rPr>
        <w:t>понуди</w:t>
      </w:r>
    </w:p>
    <w:p w:rsidR="000166DA" w:rsidRPr="005623E1" w:rsidRDefault="000166DA" w:rsidP="000166DA">
      <w:pPr>
        <w:spacing w:after="0" w:line="240" w:lineRule="auto"/>
        <w:jc w:val="both"/>
        <w:rPr>
          <w:rFonts w:ascii="Times New Roman" w:hAnsi="Times New Roman" w:cs="Times New Roman"/>
          <w:sz w:val="24"/>
          <w:szCs w:val="24"/>
          <w:lang w:val="sr-Cyrl-RS"/>
        </w:rPr>
      </w:pPr>
      <w:r w:rsidRPr="00EF307A">
        <w:rPr>
          <w:rFonts w:ascii="Times New Roman" w:hAnsi="Times New Roman" w:cs="Times New Roman"/>
          <w:b/>
          <w:color w:val="C00000"/>
          <w:sz w:val="24"/>
          <w:szCs w:val="24"/>
          <w:lang w:val="sr-Cyrl-RS"/>
        </w:rPr>
        <w:tab/>
      </w:r>
      <w:r w:rsidRPr="005623E1">
        <w:rPr>
          <w:rFonts w:ascii="Times New Roman" w:hAnsi="Times New Roman" w:cs="Times New Roman"/>
          <w:b/>
          <w:sz w:val="24"/>
          <w:szCs w:val="24"/>
          <w:lang w:val="sr-Cyrl-RS"/>
        </w:rPr>
        <w:t xml:space="preserve"> </w:t>
      </w:r>
      <w:r w:rsidRPr="005623E1">
        <w:rPr>
          <w:rFonts w:ascii="Times New Roman" w:hAnsi="Times New Roman" w:cs="Times New Roman"/>
          <w:sz w:val="24"/>
          <w:szCs w:val="24"/>
          <w:lang w:val="sr-Cyrl-RS"/>
        </w:rPr>
        <w:t>Цена се исказује у динарима, са и без обрачунатог пореза на додату вредност, са урачунатим свим трошковима које понуђач има у реализацији предметне набавке.</w:t>
      </w:r>
    </w:p>
    <w:p w:rsidR="000166DA" w:rsidRPr="005623E1" w:rsidRDefault="000166DA" w:rsidP="000166DA">
      <w:pPr>
        <w:spacing w:after="0" w:line="240" w:lineRule="auto"/>
        <w:jc w:val="both"/>
        <w:rPr>
          <w:rFonts w:ascii="Times New Roman" w:hAnsi="Times New Roman" w:cs="Times New Roman"/>
          <w:sz w:val="24"/>
          <w:szCs w:val="24"/>
          <w:lang w:val="sr-Cyrl-RS"/>
        </w:rPr>
      </w:pPr>
      <w:r w:rsidRPr="005623E1">
        <w:rPr>
          <w:rFonts w:ascii="Times New Roman" w:hAnsi="Times New Roman" w:cs="Times New Roman"/>
          <w:sz w:val="24"/>
          <w:szCs w:val="24"/>
          <w:lang w:val="sr-Cyrl-RS"/>
        </w:rPr>
        <w:tab/>
        <w:t>Цена се нуди уписивањем у образац финансијске понуде.</w:t>
      </w:r>
    </w:p>
    <w:p w:rsidR="000166DA" w:rsidRPr="005623E1" w:rsidRDefault="000166DA" w:rsidP="000166DA">
      <w:pPr>
        <w:spacing w:after="0" w:line="240" w:lineRule="auto"/>
        <w:ind w:firstLine="720"/>
        <w:jc w:val="both"/>
        <w:rPr>
          <w:rFonts w:ascii="Times New Roman" w:hAnsi="Times New Roman" w:cs="Times New Roman"/>
          <w:sz w:val="24"/>
          <w:szCs w:val="24"/>
          <w:lang w:val="sr-Cyrl-RS"/>
        </w:rPr>
      </w:pPr>
      <w:r w:rsidRPr="005623E1">
        <w:rPr>
          <w:rFonts w:ascii="Times New Roman" w:hAnsi="Times New Roman" w:cs="Times New Roman"/>
          <w:sz w:val="24"/>
          <w:szCs w:val="24"/>
          <w:lang w:val="sr-Cyrl-RS"/>
        </w:rPr>
        <w:t>Наручилац није предвидео могућност повећања цене те је понуђена цена коначна.</w:t>
      </w:r>
    </w:p>
    <w:p w:rsidR="000166DA" w:rsidRPr="00990816" w:rsidRDefault="000166DA" w:rsidP="000166DA">
      <w:pPr>
        <w:spacing w:after="0" w:line="240" w:lineRule="auto"/>
        <w:ind w:firstLine="720"/>
        <w:jc w:val="both"/>
        <w:rPr>
          <w:rFonts w:ascii="Times New Roman" w:hAnsi="Times New Roman" w:cs="Times New Roman"/>
          <w:sz w:val="24"/>
          <w:szCs w:val="24"/>
          <w:lang w:val="sr-Cyrl-RS"/>
        </w:rPr>
      </w:pPr>
      <w:r w:rsidRPr="00990816">
        <w:rPr>
          <w:rFonts w:ascii="Times New Roman" w:hAnsi="Times New Roman" w:cs="Times New Roman"/>
          <w:sz w:val="24"/>
          <w:szCs w:val="24"/>
          <w:lang w:val="sr-Cyrl-RS"/>
        </w:rPr>
        <w:t xml:space="preserve">У случају да сматра да је у понуди исказана неуобичајено ниска цена, наручилац ће поступити у складу са чланом 92. ЗЈН, </w:t>
      </w:r>
      <w:r w:rsidRPr="00990816">
        <w:rPr>
          <w:rFonts w:ascii="Times New Roman" w:eastAsia="Times New Roman" w:hAnsi="Times New Roman" w:cs="Times New Roman"/>
          <w:sz w:val="24"/>
          <w:szCs w:val="24"/>
          <w:lang w:val="sr-Cyrl-RS"/>
        </w:rPr>
        <w:t>односно</w:t>
      </w:r>
      <w:r w:rsidRPr="00990816">
        <w:rPr>
          <w:rFonts w:ascii="Times New Roman" w:eastAsia="Times New Roman" w:hAnsi="Times New Roman" w:cs="Times New Roman"/>
          <w:spacing w:val="1"/>
          <w:sz w:val="24"/>
          <w:szCs w:val="24"/>
          <w:lang w:val="sr-Cyrl-RS"/>
        </w:rPr>
        <w:t xml:space="preserve"> </w:t>
      </w:r>
      <w:r w:rsidRPr="00990816">
        <w:rPr>
          <w:rFonts w:ascii="Times New Roman" w:eastAsia="Times New Roman" w:hAnsi="Times New Roman" w:cs="Times New Roman"/>
          <w:sz w:val="24"/>
          <w:szCs w:val="24"/>
          <w:lang w:val="sr-Cyrl-RS"/>
        </w:rPr>
        <w:t>захтеваће</w:t>
      </w:r>
      <w:r w:rsidRPr="00990816">
        <w:rPr>
          <w:rFonts w:ascii="Times New Roman" w:eastAsia="Times New Roman" w:hAnsi="Times New Roman" w:cs="Times New Roman"/>
          <w:spacing w:val="1"/>
          <w:sz w:val="24"/>
          <w:szCs w:val="24"/>
          <w:lang w:val="sr-Cyrl-RS"/>
        </w:rPr>
        <w:t xml:space="preserve"> </w:t>
      </w:r>
      <w:r w:rsidRPr="00990816">
        <w:rPr>
          <w:rFonts w:ascii="Times New Roman" w:eastAsia="Times New Roman" w:hAnsi="Times New Roman" w:cs="Times New Roman"/>
          <w:sz w:val="24"/>
          <w:szCs w:val="24"/>
          <w:lang w:val="sr-Cyrl-RS"/>
        </w:rPr>
        <w:t>детаљно</w:t>
      </w:r>
      <w:r w:rsidRPr="00990816">
        <w:rPr>
          <w:rFonts w:ascii="Times New Roman" w:eastAsia="Times New Roman" w:hAnsi="Times New Roman" w:cs="Times New Roman"/>
          <w:spacing w:val="1"/>
          <w:sz w:val="24"/>
          <w:szCs w:val="24"/>
          <w:lang w:val="sr-Cyrl-RS"/>
        </w:rPr>
        <w:t xml:space="preserve"> </w:t>
      </w:r>
      <w:r w:rsidRPr="00990816">
        <w:rPr>
          <w:rFonts w:ascii="Times New Roman" w:eastAsia="Times New Roman" w:hAnsi="Times New Roman" w:cs="Times New Roman"/>
          <w:sz w:val="24"/>
          <w:szCs w:val="24"/>
          <w:lang w:val="sr-Cyrl-RS"/>
        </w:rPr>
        <w:t>образложење свих њених саставних делова које</w:t>
      </w:r>
      <w:r w:rsidRPr="00990816">
        <w:rPr>
          <w:rFonts w:ascii="Times New Roman" w:eastAsia="Times New Roman" w:hAnsi="Times New Roman" w:cs="Times New Roman"/>
          <w:spacing w:val="-1"/>
          <w:sz w:val="24"/>
          <w:szCs w:val="24"/>
          <w:lang w:val="sr-Cyrl-RS"/>
        </w:rPr>
        <w:t xml:space="preserve"> </w:t>
      </w:r>
      <w:r w:rsidRPr="00990816">
        <w:rPr>
          <w:rFonts w:ascii="Times New Roman" w:eastAsia="Times New Roman" w:hAnsi="Times New Roman" w:cs="Times New Roman"/>
          <w:sz w:val="24"/>
          <w:szCs w:val="24"/>
          <w:lang w:val="sr-Cyrl-RS"/>
        </w:rPr>
        <w:t>сматра ме</w:t>
      </w:r>
      <w:r w:rsidRPr="00990816">
        <w:rPr>
          <w:rFonts w:ascii="Times New Roman" w:eastAsia="Times New Roman" w:hAnsi="Times New Roman" w:cs="Times New Roman"/>
          <w:spacing w:val="-1"/>
          <w:sz w:val="24"/>
          <w:szCs w:val="24"/>
          <w:lang w:val="sr-Cyrl-RS"/>
        </w:rPr>
        <w:t>р</w:t>
      </w:r>
      <w:r w:rsidRPr="00990816">
        <w:rPr>
          <w:rFonts w:ascii="Times New Roman" w:eastAsia="Times New Roman" w:hAnsi="Times New Roman" w:cs="Times New Roman"/>
          <w:sz w:val="24"/>
          <w:szCs w:val="24"/>
          <w:lang w:val="sr-Cyrl-RS"/>
        </w:rPr>
        <w:t>одавни</w:t>
      </w:r>
      <w:r w:rsidRPr="00990816">
        <w:rPr>
          <w:rFonts w:ascii="Times New Roman" w:eastAsia="Times New Roman" w:hAnsi="Times New Roman" w:cs="Times New Roman"/>
          <w:spacing w:val="1"/>
          <w:sz w:val="24"/>
          <w:szCs w:val="24"/>
          <w:lang w:val="sr-Cyrl-RS"/>
        </w:rPr>
        <w:t>м.</w:t>
      </w:r>
    </w:p>
    <w:p w:rsidR="000166DA" w:rsidRPr="00D556A5" w:rsidRDefault="000166DA" w:rsidP="000166DA">
      <w:pPr>
        <w:spacing w:after="0" w:line="240" w:lineRule="auto"/>
        <w:jc w:val="both"/>
        <w:rPr>
          <w:rFonts w:ascii="Times New Roman" w:hAnsi="Times New Roman" w:cs="Times New Roman"/>
          <w:sz w:val="24"/>
          <w:szCs w:val="24"/>
          <w:lang w:val="sr-Cyrl-RS"/>
        </w:rPr>
      </w:pPr>
      <w:r w:rsidRPr="00D556A5">
        <w:rPr>
          <w:rFonts w:ascii="Times New Roman" w:hAnsi="Times New Roman" w:cs="Times New Roman"/>
          <w:b/>
          <w:color w:val="FF0000"/>
          <w:sz w:val="24"/>
          <w:szCs w:val="24"/>
          <w:lang w:val="sr-Cyrl-RS"/>
        </w:rPr>
        <w:tab/>
      </w:r>
      <w:r w:rsidRPr="00D556A5">
        <w:rPr>
          <w:rFonts w:ascii="Times New Roman" w:hAnsi="Times New Roman" w:cs="Times New Roman"/>
          <w:sz w:val="24"/>
          <w:szCs w:val="24"/>
          <w:lang w:val="sr-Cyrl-RS"/>
        </w:rPr>
        <w:t>Понуђач сноси све трошкове везане за припрему и достављање понуде.</w:t>
      </w:r>
    </w:p>
    <w:p w:rsidR="000166DA" w:rsidRDefault="000166DA" w:rsidP="000166DA">
      <w:pPr>
        <w:spacing w:after="0"/>
        <w:jc w:val="both"/>
        <w:rPr>
          <w:rFonts w:ascii="Times New Roman" w:hAnsi="Times New Roman" w:cs="Times New Roman"/>
          <w:sz w:val="24"/>
          <w:szCs w:val="24"/>
          <w:lang w:val="sr-Cyrl-RS"/>
        </w:rPr>
      </w:pPr>
      <w:r w:rsidRPr="00D556A5">
        <w:rPr>
          <w:rFonts w:ascii="Times New Roman" w:hAnsi="Times New Roman" w:cs="Times New Roman"/>
          <w:sz w:val="24"/>
          <w:szCs w:val="24"/>
          <w:lang w:val="sr-Cyrl-RS"/>
        </w:rPr>
        <w:tab/>
        <w:t>Трошкове  припреме понуде понуђач приказује у за то предвиђеном обрасцу који је саставни део конкурсне документације, а који понуђач није обавезан да попуни и потпише.</w:t>
      </w:r>
    </w:p>
    <w:p w:rsidR="000166DA" w:rsidRPr="00D556A5" w:rsidRDefault="000166DA" w:rsidP="000166DA">
      <w:pPr>
        <w:spacing w:after="0"/>
        <w:jc w:val="both"/>
        <w:rPr>
          <w:rFonts w:ascii="Times New Roman" w:hAnsi="Times New Roman" w:cs="Times New Roman"/>
          <w:sz w:val="24"/>
          <w:szCs w:val="24"/>
          <w:lang w:val="sr-Cyrl-RS"/>
        </w:rPr>
      </w:pPr>
    </w:p>
    <w:p w:rsidR="000166DA" w:rsidRPr="00F02409" w:rsidRDefault="000166DA" w:rsidP="000166DA">
      <w:pPr>
        <w:spacing w:after="0" w:line="240" w:lineRule="auto"/>
        <w:ind w:left="120" w:right="59" w:firstLine="22"/>
        <w:jc w:val="both"/>
        <w:rPr>
          <w:rFonts w:ascii="Times New Roman" w:eastAsia="Times New Roman" w:hAnsi="Times New Roman" w:cs="Times New Roman"/>
          <w:sz w:val="24"/>
          <w:szCs w:val="24"/>
          <w:lang w:val="sr-Cyrl-RS"/>
        </w:rPr>
      </w:pPr>
      <w:r w:rsidRPr="003C103A">
        <w:rPr>
          <w:rFonts w:ascii="Times New Roman" w:eastAsia="Times New Roman" w:hAnsi="Times New Roman" w:cs="Times New Roman"/>
          <w:b/>
          <w:bCs/>
          <w:sz w:val="24"/>
          <w:szCs w:val="24"/>
          <w:lang w:val="sr-Cyrl-RS"/>
        </w:rPr>
        <w:t>5.</w:t>
      </w:r>
      <w:r>
        <w:rPr>
          <w:rFonts w:ascii="Times New Roman" w:eastAsia="Times New Roman" w:hAnsi="Times New Roman" w:cs="Times New Roman"/>
          <w:b/>
          <w:bCs/>
          <w:sz w:val="24"/>
          <w:szCs w:val="24"/>
          <w:lang w:val="sr-Cyrl-RS"/>
        </w:rPr>
        <w:t>14</w:t>
      </w:r>
      <w:r w:rsidRPr="003C103A">
        <w:rPr>
          <w:rFonts w:ascii="Times New Roman" w:eastAsia="Times New Roman" w:hAnsi="Times New Roman" w:cs="Times New Roman"/>
          <w:b/>
          <w:bCs/>
          <w:spacing w:val="50"/>
          <w:sz w:val="24"/>
          <w:szCs w:val="24"/>
          <w:lang w:val="sr-Cyrl-RS"/>
        </w:rPr>
        <w:t xml:space="preserve"> </w:t>
      </w:r>
      <w:r>
        <w:rPr>
          <w:rFonts w:ascii="Times New Roman" w:eastAsia="Times New Roman" w:hAnsi="Times New Roman" w:cs="Times New Roman"/>
          <w:b/>
          <w:bCs/>
          <w:sz w:val="24"/>
          <w:szCs w:val="24"/>
          <w:lang w:val="sr-Cyrl-RS"/>
        </w:rPr>
        <w:t>Подаци</w:t>
      </w:r>
      <w:r w:rsidRPr="003C103A">
        <w:rPr>
          <w:rFonts w:ascii="Times New Roman" w:eastAsia="Times New Roman" w:hAnsi="Times New Roman" w:cs="Times New Roman"/>
          <w:b/>
          <w:bCs/>
          <w:sz w:val="24"/>
          <w:szCs w:val="24"/>
          <w:lang w:val="sr-Cyrl-RS"/>
        </w:rPr>
        <w:t xml:space="preserve"> </w:t>
      </w:r>
      <w:r>
        <w:rPr>
          <w:rFonts w:ascii="Times New Roman" w:eastAsia="Times New Roman" w:hAnsi="Times New Roman" w:cs="Times New Roman"/>
          <w:b/>
          <w:bCs/>
          <w:sz w:val="24"/>
          <w:szCs w:val="24"/>
          <w:lang w:val="sr-Cyrl-RS"/>
        </w:rPr>
        <w:t>о</w:t>
      </w:r>
      <w:r w:rsidRPr="003C103A">
        <w:rPr>
          <w:rFonts w:ascii="Times New Roman" w:eastAsia="Times New Roman" w:hAnsi="Times New Roman" w:cs="Times New Roman"/>
          <w:b/>
          <w:bCs/>
          <w:sz w:val="24"/>
          <w:szCs w:val="24"/>
          <w:lang w:val="sr-Cyrl-RS"/>
        </w:rPr>
        <w:t xml:space="preserve"> </w:t>
      </w:r>
      <w:r>
        <w:rPr>
          <w:rFonts w:ascii="Times New Roman" w:eastAsia="Times New Roman" w:hAnsi="Times New Roman" w:cs="Times New Roman"/>
          <w:b/>
          <w:bCs/>
          <w:sz w:val="24"/>
          <w:szCs w:val="24"/>
          <w:lang w:val="sr-Cyrl-RS"/>
        </w:rPr>
        <w:t>средству</w:t>
      </w:r>
      <w:r w:rsidRPr="003C103A">
        <w:rPr>
          <w:rFonts w:ascii="Times New Roman" w:eastAsia="Times New Roman" w:hAnsi="Times New Roman" w:cs="Times New Roman"/>
          <w:b/>
          <w:bCs/>
          <w:spacing w:val="1"/>
          <w:sz w:val="24"/>
          <w:szCs w:val="24"/>
          <w:lang w:val="sr-Cyrl-RS"/>
        </w:rPr>
        <w:t xml:space="preserve"> </w:t>
      </w:r>
      <w:r>
        <w:rPr>
          <w:rFonts w:ascii="Times New Roman" w:eastAsia="Times New Roman" w:hAnsi="Times New Roman" w:cs="Times New Roman"/>
          <w:b/>
          <w:bCs/>
          <w:spacing w:val="-3"/>
          <w:sz w:val="24"/>
          <w:szCs w:val="24"/>
          <w:lang w:val="sr-Cyrl-RS"/>
        </w:rPr>
        <w:t>ф</w:t>
      </w:r>
      <w:r>
        <w:rPr>
          <w:rFonts w:ascii="Times New Roman" w:eastAsia="Times New Roman" w:hAnsi="Times New Roman" w:cs="Times New Roman"/>
          <w:b/>
          <w:bCs/>
          <w:sz w:val="24"/>
          <w:szCs w:val="24"/>
          <w:lang w:val="sr-Cyrl-RS"/>
        </w:rPr>
        <w:t>ин</w:t>
      </w:r>
      <w:r>
        <w:rPr>
          <w:rFonts w:ascii="Times New Roman" w:eastAsia="Times New Roman" w:hAnsi="Times New Roman" w:cs="Times New Roman"/>
          <w:b/>
          <w:bCs/>
          <w:spacing w:val="1"/>
          <w:sz w:val="24"/>
          <w:szCs w:val="24"/>
          <w:lang w:val="sr-Cyrl-RS"/>
        </w:rPr>
        <w:t>а</w:t>
      </w:r>
      <w:r>
        <w:rPr>
          <w:rFonts w:ascii="Times New Roman" w:eastAsia="Times New Roman" w:hAnsi="Times New Roman" w:cs="Times New Roman"/>
          <w:b/>
          <w:bCs/>
          <w:sz w:val="24"/>
          <w:szCs w:val="24"/>
          <w:lang w:val="sr-Cyrl-RS"/>
        </w:rPr>
        <w:t>нсијског</w:t>
      </w:r>
      <w:r w:rsidRPr="003C103A">
        <w:rPr>
          <w:rFonts w:ascii="Times New Roman" w:eastAsia="Times New Roman" w:hAnsi="Times New Roman" w:cs="Times New Roman"/>
          <w:b/>
          <w:bCs/>
          <w:sz w:val="24"/>
          <w:szCs w:val="24"/>
          <w:lang w:val="sr-Cyrl-RS"/>
        </w:rPr>
        <w:t xml:space="preserve"> </w:t>
      </w:r>
      <w:r>
        <w:rPr>
          <w:rFonts w:ascii="Times New Roman" w:eastAsia="Times New Roman" w:hAnsi="Times New Roman" w:cs="Times New Roman"/>
          <w:b/>
          <w:bCs/>
          <w:sz w:val="24"/>
          <w:szCs w:val="24"/>
          <w:lang w:val="sr-Cyrl-RS"/>
        </w:rPr>
        <w:t>обезбеђења</w:t>
      </w:r>
      <w:r w:rsidRPr="003C103A">
        <w:rPr>
          <w:rFonts w:ascii="Times New Roman" w:eastAsia="Times New Roman" w:hAnsi="Times New Roman" w:cs="Times New Roman"/>
          <w:b/>
          <w:bCs/>
          <w:sz w:val="24"/>
          <w:szCs w:val="24"/>
          <w:lang w:val="sr-Cyrl-RS"/>
        </w:rPr>
        <w:t xml:space="preserve"> </w:t>
      </w:r>
      <w:r>
        <w:rPr>
          <w:rFonts w:ascii="Times New Roman" w:eastAsia="Times New Roman" w:hAnsi="Times New Roman" w:cs="Times New Roman"/>
          <w:b/>
          <w:bCs/>
          <w:sz w:val="24"/>
          <w:szCs w:val="24"/>
          <w:lang w:val="sr-Cyrl-RS"/>
        </w:rPr>
        <w:t>испуњења</w:t>
      </w:r>
      <w:r w:rsidRPr="003C103A">
        <w:rPr>
          <w:rFonts w:ascii="Times New Roman" w:eastAsia="Times New Roman" w:hAnsi="Times New Roman" w:cs="Times New Roman"/>
          <w:b/>
          <w:bCs/>
          <w:sz w:val="24"/>
          <w:szCs w:val="24"/>
          <w:lang w:val="sr-Cyrl-RS"/>
        </w:rPr>
        <w:t xml:space="preserve"> </w:t>
      </w:r>
      <w:r>
        <w:rPr>
          <w:rFonts w:ascii="Times New Roman" w:eastAsia="Times New Roman" w:hAnsi="Times New Roman" w:cs="Times New Roman"/>
          <w:b/>
          <w:bCs/>
          <w:sz w:val="24"/>
          <w:szCs w:val="24"/>
          <w:lang w:val="sr-Cyrl-RS"/>
        </w:rPr>
        <w:t>уговорних</w:t>
      </w:r>
      <w:r w:rsidRPr="003C103A">
        <w:rPr>
          <w:rFonts w:ascii="Times New Roman" w:eastAsia="Times New Roman" w:hAnsi="Times New Roman" w:cs="Times New Roman"/>
          <w:b/>
          <w:bCs/>
          <w:sz w:val="24"/>
          <w:szCs w:val="24"/>
          <w:lang w:val="sr-Cyrl-RS"/>
        </w:rPr>
        <w:t xml:space="preserve"> </w:t>
      </w:r>
      <w:r>
        <w:rPr>
          <w:rFonts w:ascii="Times New Roman" w:eastAsia="Times New Roman" w:hAnsi="Times New Roman" w:cs="Times New Roman"/>
          <w:b/>
          <w:bCs/>
          <w:sz w:val="24"/>
          <w:szCs w:val="24"/>
          <w:lang w:val="sr-Cyrl-RS"/>
        </w:rPr>
        <w:t>обавеза</w:t>
      </w:r>
      <w:r w:rsidRPr="001C3799">
        <w:rPr>
          <w:rFonts w:ascii="Times New Roman" w:eastAsia="Times New Roman" w:hAnsi="Times New Roman" w:cs="Times New Roman"/>
          <w:b/>
          <w:bCs/>
          <w:sz w:val="24"/>
          <w:szCs w:val="24"/>
          <w:lang w:val="sr-Cyrl-RS"/>
        </w:rPr>
        <w:t xml:space="preserve"> </w:t>
      </w:r>
    </w:p>
    <w:p w:rsidR="008C1785" w:rsidRPr="008C1785" w:rsidRDefault="000166DA" w:rsidP="008C1785">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8C1785" w:rsidRPr="008C1785">
        <w:rPr>
          <w:rFonts w:ascii="Times New Roman" w:hAnsi="Times New Roman" w:cs="Times New Roman"/>
          <w:sz w:val="24"/>
          <w:szCs w:val="24"/>
          <w:lang w:val="sr-Cyrl-RS"/>
        </w:rPr>
        <w:t>Понуђач је дужан да у моменту потписивања уговора достави средств</w:t>
      </w:r>
      <w:r w:rsidR="00C75FE8">
        <w:rPr>
          <w:rFonts w:ascii="Times New Roman" w:hAnsi="Times New Roman" w:cs="Times New Roman"/>
          <w:sz w:val="24"/>
          <w:szCs w:val="24"/>
          <w:lang w:val="sr-Cyrl-RS"/>
        </w:rPr>
        <w:t>о</w:t>
      </w:r>
      <w:r w:rsidR="008C1785" w:rsidRPr="008C1785">
        <w:rPr>
          <w:rFonts w:ascii="Times New Roman" w:hAnsi="Times New Roman" w:cs="Times New Roman"/>
          <w:sz w:val="24"/>
          <w:szCs w:val="24"/>
          <w:lang w:val="sr-Cyrl-RS"/>
        </w:rPr>
        <w:t xml:space="preserve">финансијског обезбеђења за испуњење својих уговорних обавеза (добро извршење посла)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клаузулом „без протеста“ и назначеним износом у висини износа од  10% од укупне уговорене вредности без ПДВ, (за меницу за добро извршење посла).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меничног овлашћења је најмање 10 дана дужи од дана истека рока трајања уговора, с тим да </w:t>
      </w:r>
      <w:r w:rsidR="008C1785" w:rsidRPr="008C1785">
        <w:rPr>
          <w:rFonts w:ascii="Times New Roman" w:hAnsi="Times New Roman" w:cs="Times New Roman"/>
          <w:sz w:val="24"/>
          <w:szCs w:val="24"/>
          <w:lang w:val="sr-Cyrl-RS"/>
        </w:rPr>
        <w:lastRenderedPageBreak/>
        <w:t>евентуални продужетак рока за извршење услуга има за последицу и продужење рока важења менице и меничног овлашћења, за исти број дана за који ће бити продужен рок за извршење посла.</w:t>
      </w:r>
    </w:p>
    <w:p w:rsidR="008C1785" w:rsidRPr="008C1785" w:rsidRDefault="008C1785" w:rsidP="008C1785">
      <w:pPr>
        <w:spacing w:after="0" w:line="240" w:lineRule="auto"/>
        <w:jc w:val="both"/>
        <w:rPr>
          <w:rFonts w:ascii="Times New Roman" w:hAnsi="Times New Roman" w:cs="Times New Roman"/>
          <w:sz w:val="24"/>
          <w:szCs w:val="24"/>
          <w:lang w:val="sr-Cyrl-RS"/>
        </w:rPr>
      </w:pPr>
      <w:r w:rsidRPr="008C1785">
        <w:rPr>
          <w:rFonts w:ascii="Times New Roman" w:hAnsi="Times New Roman" w:cs="Times New Roman"/>
          <w:sz w:val="24"/>
          <w:szCs w:val="24"/>
          <w:lang w:val="sr-Cyrl-RS"/>
        </w:rPr>
        <w:t>Наручилац ће уновчити меницу у случају да изабрани понуђач не буде извршавао своје уговорене обавезе у роковима и на начин предвиђен уговором.</w:t>
      </w:r>
    </w:p>
    <w:p w:rsidR="008C1785" w:rsidRPr="008C1785" w:rsidRDefault="008C1785" w:rsidP="008C1785">
      <w:pPr>
        <w:spacing w:after="0" w:line="240" w:lineRule="auto"/>
        <w:jc w:val="both"/>
        <w:rPr>
          <w:rFonts w:ascii="Times New Roman" w:hAnsi="Times New Roman" w:cs="Times New Roman"/>
          <w:sz w:val="24"/>
          <w:szCs w:val="24"/>
          <w:lang w:val="sr-Cyrl-RS"/>
        </w:rPr>
      </w:pPr>
      <w:r w:rsidRPr="008C1785">
        <w:rPr>
          <w:rFonts w:ascii="Times New Roman" w:hAnsi="Times New Roman" w:cs="Times New Roman"/>
          <w:sz w:val="24"/>
          <w:szCs w:val="24"/>
          <w:lang w:val="sr-Cyrl-RS"/>
        </w:rPr>
        <w:t>Наручилац ће одмах након извршења свих уговорних обавеза од стране изабраног понуђача, изабраном понуђачу вратити неискоришћену меницу и менично овлашћење.</w:t>
      </w:r>
    </w:p>
    <w:p w:rsidR="008C1785" w:rsidRPr="008C1785" w:rsidRDefault="008C1785" w:rsidP="008C1785">
      <w:pPr>
        <w:spacing w:after="0" w:line="240" w:lineRule="auto"/>
        <w:jc w:val="both"/>
        <w:rPr>
          <w:rFonts w:ascii="Times New Roman" w:hAnsi="Times New Roman" w:cs="Times New Roman"/>
          <w:sz w:val="24"/>
          <w:szCs w:val="24"/>
          <w:lang w:val="sr-Cyrl-RS"/>
        </w:rPr>
      </w:pPr>
      <w:r w:rsidRPr="008C1785">
        <w:rPr>
          <w:rFonts w:ascii="Times New Roman" w:hAnsi="Times New Roman" w:cs="Times New Roman"/>
          <w:sz w:val="24"/>
          <w:szCs w:val="24"/>
          <w:lang w:val="sr-Cyrl-RS"/>
        </w:rPr>
        <w:t>Ако се за време трајања уговора промене рокови за извршење уговорне обавезе, важност финансијског обезбеђења за добро извршење посла мора да се продужи.</w:t>
      </w:r>
    </w:p>
    <w:p w:rsidR="008C1785" w:rsidRPr="008C1785" w:rsidRDefault="008C1785" w:rsidP="008C1785">
      <w:pPr>
        <w:spacing w:after="0" w:line="240" w:lineRule="auto"/>
        <w:jc w:val="both"/>
        <w:rPr>
          <w:rFonts w:ascii="Times New Roman" w:hAnsi="Times New Roman" w:cs="Times New Roman"/>
          <w:sz w:val="24"/>
          <w:szCs w:val="24"/>
          <w:lang w:val="sr-Cyrl-RS"/>
        </w:rPr>
      </w:pPr>
      <w:r w:rsidRPr="008C1785">
        <w:rPr>
          <w:rFonts w:ascii="Times New Roman" w:hAnsi="Times New Roman" w:cs="Times New Roman"/>
          <w:sz w:val="24"/>
          <w:szCs w:val="24"/>
          <w:lang w:val="sr-Cyrl-RS"/>
        </w:rPr>
        <w:t>Уколико током важења Уговора настану околности због којих се претходно достављени инструмент обезбеђења не може искористити, изабрани понуђач се обавезује да на писани захтев наручиоца одмах достави нови инструмент обезбеђења у форми и садржини прихватљивој за наручиоца, са роком важења најмање 10 дана дужим од дана истека рока за коначно извршење посла.</w:t>
      </w:r>
    </w:p>
    <w:p w:rsidR="008C1785" w:rsidRPr="008C1785" w:rsidRDefault="008C1785" w:rsidP="008C1785">
      <w:pPr>
        <w:spacing w:after="0" w:line="240" w:lineRule="auto"/>
        <w:jc w:val="both"/>
        <w:rPr>
          <w:rFonts w:ascii="Times New Roman" w:hAnsi="Times New Roman" w:cs="Times New Roman"/>
          <w:sz w:val="24"/>
          <w:szCs w:val="24"/>
          <w:lang w:val="sr-Cyrl-RS"/>
        </w:rPr>
      </w:pPr>
      <w:r w:rsidRPr="008C1785">
        <w:rPr>
          <w:rFonts w:ascii="Times New Roman" w:hAnsi="Times New Roman" w:cs="Times New Roman"/>
          <w:sz w:val="24"/>
          <w:szCs w:val="24"/>
          <w:lang w:val="sr-Cyrl-RS"/>
        </w:rPr>
        <w:t>У случају промене лица овлашћеног за заступање, менично овлашћење - писмо остаје на снази.</w:t>
      </w:r>
    </w:p>
    <w:p w:rsidR="008C1785" w:rsidRPr="008C1785" w:rsidRDefault="008C1785" w:rsidP="008C1785">
      <w:pPr>
        <w:spacing w:after="0" w:line="240" w:lineRule="auto"/>
        <w:jc w:val="both"/>
        <w:rPr>
          <w:rFonts w:ascii="Times New Roman" w:hAnsi="Times New Roman" w:cs="Times New Roman"/>
          <w:sz w:val="24"/>
          <w:szCs w:val="24"/>
          <w:lang w:val="sr-Cyrl-RS"/>
        </w:rPr>
      </w:pPr>
      <w:r w:rsidRPr="008C1785">
        <w:rPr>
          <w:rFonts w:ascii="Times New Roman" w:hAnsi="Times New Roman" w:cs="Times New Roman"/>
          <w:sz w:val="24"/>
          <w:szCs w:val="24"/>
          <w:lang w:val="sr-Cyrl-RS"/>
        </w:rPr>
        <w:t>Мениц</w:t>
      </w:r>
      <w:r w:rsidR="00C75FE8">
        <w:rPr>
          <w:rFonts w:ascii="Times New Roman" w:hAnsi="Times New Roman" w:cs="Times New Roman"/>
          <w:sz w:val="24"/>
          <w:szCs w:val="24"/>
          <w:lang w:val="sr-Cyrl-RS"/>
        </w:rPr>
        <w:t>а</w:t>
      </w:r>
      <w:r w:rsidRPr="008C1785">
        <w:rPr>
          <w:rFonts w:ascii="Times New Roman" w:hAnsi="Times New Roman" w:cs="Times New Roman"/>
          <w:sz w:val="24"/>
          <w:szCs w:val="24"/>
          <w:lang w:val="sr-Cyrl-RS"/>
        </w:rPr>
        <w:t xml:space="preserve"> мора</w:t>
      </w:r>
      <w:r w:rsidR="00C75FE8">
        <w:rPr>
          <w:rFonts w:ascii="Times New Roman" w:hAnsi="Times New Roman" w:cs="Times New Roman"/>
          <w:sz w:val="24"/>
          <w:szCs w:val="24"/>
          <w:lang w:val="sr-Cyrl-RS"/>
        </w:rPr>
        <w:t>а</w:t>
      </w:r>
      <w:r w:rsidRPr="008C1785">
        <w:rPr>
          <w:rFonts w:ascii="Times New Roman" w:hAnsi="Times New Roman" w:cs="Times New Roman"/>
          <w:sz w:val="24"/>
          <w:szCs w:val="24"/>
          <w:lang w:val="sr-Cyrl-RS"/>
        </w:rPr>
        <w:t xml:space="preserve"> бити потписан</w:t>
      </w:r>
      <w:r w:rsidR="00C75FE8">
        <w:rPr>
          <w:rFonts w:ascii="Times New Roman" w:hAnsi="Times New Roman" w:cs="Times New Roman"/>
          <w:sz w:val="24"/>
          <w:szCs w:val="24"/>
          <w:lang w:val="sr-Cyrl-RS"/>
        </w:rPr>
        <w:t>а</w:t>
      </w:r>
      <w:r w:rsidRPr="008C1785">
        <w:rPr>
          <w:rFonts w:ascii="Times New Roman" w:hAnsi="Times New Roman" w:cs="Times New Roman"/>
          <w:sz w:val="24"/>
          <w:szCs w:val="24"/>
          <w:lang w:val="sr-Cyrl-RS"/>
        </w:rPr>
        <w:t xml:space="preserve"> оригиналним потписом (не може факсимил) од стране лица овлашћеног за располагање средствима на рачуну, која се налазе на депо картонима банака.</w:t>
      </w:r>
    </w:p>
    <w:p w:rsidR="008C1785" w:rsidRPr="008C1785" w:rsidRDefault="008C1785" w:rsidP="008C1785">
      <w:pPr>
        <w:spacing w:after="0" w:line="240" w:lineRule="auto"/>
        <w:jc w:val="both"/>
        <w:rPr>
          <w:rFonts w:ascii="Times New Roman" w:hAnsi="Times New Roman" w:cs="Times New Roman"/>
          <w:sz w:val="24"/>
          <w:szCs w:val="24"/>
          <w:lang w:val="sr-Cyrl-RS"/>
        </w:rPr>
      </w:pPr>
      <w:r w:rsidRPr="008C1785">
        <w:rPr>
          <w:rFonts w:ascii="Times New Roman" w:hAnsi="Times New Roman" w:cs="Times New Roman"/>
          <w:sz w:val="24"/>
          <w:szCs w:val="24"/>
          <w:lang w:val="sr-Cyrl-RS"/>
        </w:rPr>
        <w:t>Менично овлашћење које прати меницу мора бити потписана оригиналним потписом (не може факсимил) лица које је потписало меницу.</w:t>
      </w:r>
    </w:p>
    <w:p w:rsidR="008C1785" w:rsidRDefault="008C1785" w:rsidP="008C1785">
      <w:pPr>
        <w:spacing w:after="0" w:line="240" w:lineRule="auto"/>
        <w:jc w:val="both"/>
        <w:rPr>
          <w:rFonts w:ascii="Times New Roman" w:hAnsi="Times New Roman" w:cs="Times New Roman"/>
          <w:sz w:val="24"/>
          <w:szCs w:val="24"/>
          <w:lang w:val="sr-Cyrl-RS"/>
        </w:rPr>
      </w:pPr>
      <w:r w:rsidRPr="008C1785">
        <w:rPr>
          <w:rFonts w:ascii="Times New Roman" w:hAnsi="Times New Roman" w:cs="Times New Roman"/>
          <w:sz w:val="24"/>
          <w:szCs w:val="24"/>
          <w:lang w:val="sr-Cyrl-RS"/>
        </w:rPr>
        <w:t>Уколико изабрани понуђач не обезбеди и не преда наручиоцу средство обезбеђења за за испуњење својих уговорних обавеза, приликом потписа уговора, уговор не ступа на снагу (одложни услов), а наручилац задржава право да потпише уговор са следећим најбоље рангираним понуђачем.</w:t>
      </w:r>
    </w:p>
    <w:p w:rsidR="000166DA" w:rsidRPr="001C3799" w:rsidRDefault="000166DA" w:rsidP="008C1785">
      <w:pPr>
        <w:spacing w:after="0" w:line="240" w:lineRule="auto"/>
        <w:jc w:val="both"/>
        <w:rPr>
          <w:rFonts w:ascii="Times New Roman" w:eastAsia="Times New Roman" w:hAnsi="Times New Roman" w:cs="Times New Roman"/>
          <w:b/>
          <w:bCs/>
          <w:sz w:val="24"/>
          <w:szCs w:val="24"/>
          <w:lang w:val="sr-Cyrl-RS"/>
        </w:rPr>
      </w:pPr>
      <w:r w:rsidRPr="00D556A5">
        <w:rPr>
          <w:b/>
          <w:lang w:val="sr-Cyrl-RS"/>
        </w:rPr>
        <w:tab/>
      </w:r>
      <w:r w:rsidRPr="001C3799">
        <w:rPr>
          <w:rFonts w:ascii="Times New Roman" w:eastAsia="Times New Roman" w:hAnsi="Times New Roman" w:cs="Times New Roman"/>
          <w:b/>
          <w:bCs/>
          <w:sz w:val="24"/>
          <w:szCs w:val="24"/>
          <w:lang w:val="sr-Cyrl-RS"/>
        </w:rPr>
        <w:t>5.1</w:t>
      </w:r>
      <w:r w:rsidRPr="00A54021">
        <w:rPr>
          <w:rFonts w:ascii="Times New Roman" w:eastAsia="Times New Roman" w:hAnsi="Times New Roman" w:cs="Times New Roman"/>
          <w:b/>
          <w:bCs/>
          <w:sz w:val="24"/>
          <w:szCs w:val="24"/>
          <w:lang w:val="sr-Cyrl-RS"/>
        </w:rPr>
        <w:t>5</w:t>
      </w:r>
      <w:r w:rsidRPr="001C3799">
        <w:rPr>
          <w:rFonts w:ascii="Times New Roman" w:eastAsia="Times New Roman" w:hAnsi="Times New Roman" w:cs="Times New Roman"/>
          <w:b/>
          <w:bCs/>
          <w:sz w:val="24"/>
          <w:szCs w:val="24"/>
          <w:lang w:val="sr-Cyrl-RS"/>
        </w:rPr>
        <w:t xml:space="preserve"> Тражење</w:t>
      </w:r>
      <w:r w:rsidRPr="001C3799">
        <w:rPr>
          <w:rFonts w:ascii="Times New Roman" w:eastAsia="Times New Roman" w:hAnsi="Times New Roman" w:cs="Times New Roman"/>
          <w:b/>
          <w:bCs/>
          <w:spacing w:val="17"/>
          <w:sz w:val="24"/>
          <w:szCs w:val="24"/>
          <w:lang w:val="sr-Cyrl-RS"/>
        </w:rPr>
        <w:t xml:space="preserve"> </w:t>
      </w:r>
      <w:r w:rsidRPr="001C3799">
        <w:rPr>
          <w:rFonts w:ascii="Times New Roman" w:eastAsia="Times New Roman" w:hAnsi="Times New Roman" w:cs="Times New Roman"/>
          <w:b/>
          <w:bCs/>
          <w:spacing w:val="1"/>
          <w:sz w:val="24"/>
          <w:szCs w:val="24"/>
          <w:lang w:val="sr-Cyrl-RS"/>
        </w:rPr>
        <w:t>д</w:t>
      </w:r>
      <w:r w:rsidRPr="001C3799">
        <w:rPr>
          <w:rFonts w:ascii="Times New Roman" w:eastAsia="Times New Roman" w:hAnsi="Times New Roman" w:cs="Times New Roman"/>
          <w:b/>
          <w:bCs/>
          <w:sz w:val="24"/>
          <w:szCs w:val="24"/>
          <w:lang w:val="sr-Cyrl-RS"/>
        </w:rPr>
        <w:t>одатних</w:t>
      </w:r>
      <w:r w:rsidRPr="001C3799">
        <w:rPr>
          <w:rFonts w:ascii="Times New Roman" w:eastAsia="Times New Roman" w:hAnsi="Times New Roman" w:cs="Times New Roman"/>
          <w:b/>
          <w:bCs/>
          <w:spacing w:val="17"/>
          <w:sz w:val="24"/>
          <w:szCs w:val="24"/>
          <w:lang w:val="sr-Cyrl-RS"/>
        </w:rPr>
        <w:t xml:space="preserve"> </w:t>
      </w:r>
      <w:r w:rsidRPr="001C3799">
        <w:rPr>
          <w:rFonts w:ascii="Times New Roman" w:eastAsia="Times New Roman" w:hAnsi="Times New Roman" w:cs="Times New Roman"/>
          <w:b/>
          <w:bCs/>
          <w:sz w:val="24"/>
          <w:szCs w:val="24"/>
          <w:lang w:val="sr-Cyrl-RS"/>
        </w:rPr>
        <w:t>ин</w:t>
      </w:r>
      <w:r w:rsidRPr="001C3799">
        <w:rPr>
          <w:rFonts w:ascii="Times New Roman" w:eastAsia="Times New Roman" w:hAnsi="Times New Roman" w:cs="Times New Roman"/>
          <w:b/>
          <w:bCs/>
          <w:spacing w:val="-3"/>
          <w:sz w:val="24"/>
          <w:szCs w:val="24"/>
          <w:lang w:val="sr-Cyrl-RS"/>
        </w:rPr>
        <w:t>ф</w:t>
      </w:r>
      <w:r w:rsidRPr="001C3799">
        <w:rPr>
          <w:rFonts w:ascii="Times New Roman" w:eastAsia="Times New Roman" w:hAnsi="Times New Roman" w:cs="Times New Roman"/>
          <w:b/>
          <w:bCs/>
          <w:sz w:val="24"/>
          <w:szCs w:val="24"/>
          <w:lang w:val="sr-Cyrl-RS"/>
        </w:rPr>
        <w:t>ормација</w:t>
      </w:r>
      <w:r w:rsidRPr="001C3799">
        <w:rPr>
          <w:rFonts w:ascii="Times New Roman" w:eastAsia="Times New Roman" w:hAnsi="Times New Roman" w:cs="Times New Roman"/>
          <w:b/>
          <w:bCs/>
          <w:spacing w:val="17"/>
          <w:sz w:val="24"/>
          <w:szCs w:val="24"/>
          <w:lang w:val="sr-Cyrl-RS"/>
        </w:rPr>
        <w:t xml:space="preserve"> </w:t>
      </w:r>
      <w:r w:rsidRPr="001C3799">
        <w:rPr>
          <w:rFonts w:ascii="Times New Roman" w:eastAsia="Times New Roman" w:hAnsi="Times New Roman" w:cs="Times New Roman"/>
          <w:b/>
          <w:bCs/>
          <w:sz w:val="24"/>
          <w:szCs w:val="24"/>
          <w:lang w:val="sr-Cyrl-RS"/>
        </w:rPr>
        <w:t>или</w:t>
      </w:r>
      <w:r w:rsidRPr="001C3799">
        <w:rPr>
          <w:rFonts w:ascii="Times New Roman" w:eastAsia="Times New Roman" w:hAnsi="Times New Roman" w:cs="Times New Roman"/>
          <w:b/>
          <w:bCs/>
          <w:spacing w:val="17"/>
          <w:sz w:val="24"/>
          <w:szCs w:val="24"/>
          <w:lang w:val="sr-Cyrl-RS"/>
        </w:rPr>
        <w:t xml:space="preserve"> </w:t>
      </w:r>
      <w:r w:rsidRPr="001C3799">
        <w:rPr>
          <w:rFonts w:ascii="Times New Roman" w:eastAsia="Times New Roman" w:hAnsi="Times New Roman" w:cs="Times New Roman"/>
          <w:b/>
          <w:bCs/>
          <w:sz w:val="24"/>
          <w:szCs w:val="24"/>
          <w:lang w:val="sr-Cyrl-RS"/>
        </w:rPr>
        <w:t>појашњења</w:t>
      </w:r>
      <w:r w:rsidRPr="001C3799">
        <w:rPr>
          <w:rFonts w:ascii="Times New Roman" w:eastAsia="Times New Roman" w:hAnsi="Times New Roman" w:cs="Times New Roman"/>
          <w:b/>
          <w:bCs/>
          <w:spacing w:val="17"/>
          <w:sz w:val="24"/>
          <w:szCs w:val="24"/>
          <w:lang w:val="sr-Cyrl-RS"/>
        </w:rPr>
        <w:t xml:space="preserve"> </w:t>
      </w:r>
      <w:r w:rsidRPr="001C3799">
        <w:rPr>
          <w:rFonts w:ascii="Times New Roman" w:eastAsia="Times New Roman" w:hAnsi="Times New Roman" w:cs="Times New Roman"/>
          <w:b/>
          <w:bCs/>
          <w:sz w:val="24"/>
          <w:szCs w:val="24"/>
          <w:lang w:val="sr-Cyrl-RS"/>
        </w:rPr>
        <w:t>у</w:t>
      </w:r>
      <w:r w:rsidRPr="001C3799">
        <w:rPr>
          <w:rFonts w:ascii="Times New Roman" w:eastAsia="Times New Roman" w:hAnsi="Times New Roman" w:cs="Times New Roman"/>
          <w:b/>
          <w:bCs/>
          <w:spacing w:val="17"/>
          <w:sz w:val="24"/>
          <w:szCs w:val="24"/>
          <w:lang w:val="sr-Cyrl-RS"/>
        </w:rPr>
        <w:t xml:space="preserve"> </w:t>
      </w:r>
      <w:r w:rsidRPr="001C3799">
        <w:rPr>
          <w:rFonts w:ascii="Times New Roman" w:eastAsia="Times New Roman" w:hAnsi="Times New Roman" w:cs="Times New Roman"/>
          <w:b/>
          <w:bCs/>
          <w:sz w:val="24"/>
          <w:szCs w:val="24"/>
          <w:lang w:val="sr-Cyrl-RS"/>
        </w:rPr>
        <w:t>вези</w:t>
      </w:r>
      <w:r w:rsidRPr="001C3799">
        <w:rPr>
          <w:rFonts w:ascii="Times New Roman" w:eastAsia="Times New Roman" w:hAnsi="Times New Roman" w:cs="Times New Roman"/>
          <w:b/>
          <w:bCs/>
          <w:spacing w:val="17"/>
          <w:sz w:val="24"/>
          <w:szCs w:val="24"/>
          <w:lang w:val="sr-Cyrl-RS"/>
        </w:rPr>
        <w:t xml:space="preserve"> </w:t>
      </w:r>
      <w:r w:rsidRPr="001C3799">
        <w:rPr>
          <w:rFonts w:ascii="Times New Roman" w:eastAsia="Times New Roman" w:hAnsi="Times New Roman" w:cs="Times New Roman"/>
          <w:b/>
          <w:bCs/>
          <w:sz w:val="24"/>
          <w:szCs w:val="24"/>
          <w:lang w:val="sr-Cyrl-RS"/>
        </w:rPr>
        <w:t>са припрем</w:t>
      </w:r>
      <w:r w:rsidRPr="001C3799">
        <w:rPr>
          <w:rFonts w:ascii="Times New Roman" w:eastAsia="Times New Roman" w:hAnsi="Times New Roman" w:cs="Times New Roman"/>
          <w:b/>
          <w:bCs/>
          <w:spacing w:val="1"/>
          <w:sz w:val="24"/>
          <w:szCs w:val="24"/>
          <w:lang w:val="sr-Cyrl-RS"/>
        </w:rPr>
        <w:t>а</w:t>
      </w:r>
      <w:r w:rsidRPr="001C3799">
        <w:rPr>
          <w:rFonts w:ascii="Times New Roman" w:eastAsia="Times New Roman" w:hAnsi="Times New Roman" w:cs="Times New Roman"/>
          <w:b/>
          <w:bCs/>
          <w:sz w:val="24"/>
          <w:szCs w:val="24"/>
          <w:lang w:val="sr-Cyrl-RS"/>
        </w:rPr>
        <w:t>њем пону</w:t>
      </w:r>
      <w:r w:rsidRPr="001C3799">
        <w:rPr>
          <w:rFonts w:ascii="Times New Roman" w:eastAsia="Times New Roman" w:hAnsi="Times New Roman" w:cs="Times New Roman"/>
          <w:b/>
          <w:bCs/>
          <w:spacing w:val="1"/>
          <w:sz w:val="24"/>
          <w:szCs w:val="24"/>
          <w:lang w:val="sr-Cyrl-RS"/>
        </w:rPr>
        <w:t>д</w:t>
      </w:r>
      <w:r w:rsidRPr="001C3799">
        <w:rPr>
          <w:rFonts w:ascii="Times New Roman" w:eastAsia="Times New Roman" w:hAnsi="Times New Roman" w:cs="Times New Roman"/>
          <w:b/>
          <w:bCs/>
          <w:sz w:val="24"/>
          <w:szCs w:val="24"/>
          <w:lang w:val="sr-Cyrl-RS"/>
        </w:rPr>
        <w:t>е</w:t>
      </w:r>
    </w:p>
    <w:p w:rsidR="000166DA" w:rsidRPr="001B0FDA" w:rsidRDefault="000166DA" w:rsidP="000166DA">
      <w:pPr>
        <w:spacing w:after="0" w:line="240" w:lineRule="auto"/>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sz w:val="24"/>
          <w:szCs w:val="24"/>
          <w:lang w:val="sr-Cyrl-RS"/>
        </w:rPr>
        <w:tab/>
      </w:r>
      <w:r w:rsidRPr="001B0FDA">
        <w:rPr>
          <w:rFonts w:ascii="Times New Roman" w:eastAsia="Times New Roman" w:hAnsi="Times New Roman" w:cs="Times New Roman"/>
          <w:sz w:val="24"/>
          <w:szCs w:val="24"/>
          <w:lang w:val="sr-Cyrl-RS"/>
        </w:rPr>
        <w:t>Заинтересовано</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лице</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може, у</w:t>
      </w:r>
      <w:r w:rsidRPr="001B0FDA">
        <w:rPr>
          <w:rFonts w:ascii="Times New Roman" w:eastAsia="Times New Roman" w:hAnsi="Times New Roman" w:cs="Times New Roman"/>
          <w:spacing w:val="4"/>
          <w:sz w:val="24"/>
          <w:szCs w:val="24"/>
          <w:lang w:val="sr-Cyrl-RS"/>
        </w:rPr>
        <w:t xml:space="preserve"> </w:t>
      </w:r>
      <w:r w:rsidRPr="001B0FDA">
        <w:rPr>
          <w:rFonts w:ascii="Times New Roman" w:eastAsia="Times New Roman" w:hAnsi="Times New Roman" w:cs="Times New Roman"/>
          <w:sz w:val="24"/>
          <w:szCs w:val="24"/>
          <w:lang w:val="sr-Cyrl-RS"/>
        </w:rPr>
        <w:t>писаном</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облик</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тражити</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од</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pacing w:val="-1"/>
          <w:sz w:val="24"/>
          <w:szCs w:val="24"/>
          <w:lang w:val="sr-Cyrl-RS"/>
        </w:rPr>
        <w:t>н</w:t>
      </w:r>
      <w:r w:rsidRPr="001B0FDA">
        <w:rPr>
          <w:rFonts w:ascii="Times New Roman" w:eastAsia="Times New Roman" w:hAnsi="Times New Roman" w:cs="Times New Roman"/>
          <w:sz w:val="24"/>
          <w:szCs w:val="24"/>
          <w:lang w:val="sr-Cyrl-RS"/>
        </w:rPr>
        <w:t>а</w:t>
      </w:r>
      <w:r w:rsidRPr="001B0FDA">
        <w:rPr>
          <w:rFonts w:ascii="Times New Roman" w:eastAsia="Times New Roman" w:hAnsi="Times New Roman" w:cs="Times New Roman"/>
          <w:spacing w:val="-1"/>
          <w:sz w:val="24"/>
          <w:szCs w:val="24"/>
          <w:lang w:val="sr-Cyrl-RS"/>
        </w:rPr>
        <w:t>р</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ч</w:t>
      </w:r>
      <w:r w:rsidRPr="001B0FDA">
        <w:rPr>
          <w:rFonts w:ascii="Times New Roman" w:eastAsia="Times New Roman" w:hAnsi="Times New Roman" w:cs="Times New Roman"/>
          <w:sz w:val="24"/>
          <w:szCs w:val="24"/>
          <w:lang w:val="sr-Cyrl-RS"/>
        </w:rPr>
        <w:t>и</w:t>
      </w:r>
      <w:r w:rsidRPr="001B0FDA">
        <w:rPr>
          <w:rFonts w:ascii="Times New Roman" w:eastAsia="Times New Roman" w:hAnsi="Times New Roman" w:cs="Times New Roman"/>
          <w:spacing w:val="-1"/>
          <w:sz w:val="24"/>
          <w:szCs w:val="24"/>
          <w:lang w:val="sr-Cyrl-RS"/>
        </w:rPr>
        <w:t xml:space="preserve">оца </w:t>
      </w:r>
      <w:r w:rsidRPr="001B0FDA">
        <w:rPr>
          <w:rFonts w:ascii="Times New Roman" w:eastAsia="Times New Roman" w:hAnsi="Times New Roman" w:cs="Times New Roman"/>
          <w:sz w:val="24"/>
          <w:szCs w:val="24"/>
          <w:lang w:val="sr-Cyrl-RS"/>
        </w:rPr>
        <w:t>додатне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информације или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појашњења у</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pacing w:val="-1"/>
          <w:sz w:val="24"/>
          <w:szCs w:val="24"/>
          <w:lang w:val="sr-Cyrl-RS"/>
        </w:rPr>
        <w:t>вез</w:t>
      </w:r>
      <w:r w:rsidRPr="001B0FDA">
        <w:rPr>
          <w:rFonts w:ascii="Times New Roman" w:eastAsia="Times New Roman" w:hAnsi="Times New Roman" w:cs="Times New Roman"/>
          <w:sz w:val="24"/>
          <w:szCs w:val="24"/>
          <w:lang w:val="sr-Cyrl-RS"/>
        </w:rPr>
        <w:t>и</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са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припремањем</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z w:val="24"/>
          <w:szCs w:val="24"/>
          <w:lang w:val="sr-Cyrl-RS"/>
        </w:rPr>
        <w:t>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најкасније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5 дана пре истека рока за подношење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pacing w:val="1"/>
          <w:sz w:val="24"/>
          <w:szCs w:val="24"/>
          <w:lang w:val="sr-Cyrl-RS"/>
        </w:rPr>
        <w:t>а</w:t>
      </w:r>
      <w:r w:rsidRPr="001B0FDA">
        <w:rPr>
          <w:rFonts w:ascii="Times New Roman" w:eastAsia="Times New Roman" w:hAnsi="Times New Roman" w:cs="Times New Roman"/>
          <w:sz w:val="24"/>
          <w:szCs w:val="24"/>
          <w:lang w:val="sr-Cyrl-RS"/>
        </w:rPr>
        <w:t>.</w:t>
      </w:r>
    </w:p>
    <w:p w:rsidR="000166DA" w:rsidRPr="008C4415" w:rsidRDefault="000166DA" w:rsidP="008C4415">
      <w:pPr>
        <w:autoSpaceDE w:val="0"/>
        <w:autoSpaceDN w:val="0"/>
        <w:adjustRightInd w:val="0"/>
        <w:spacing w:after="0" w:line="240" w:lineRule="auto"/>
        <w:rPr>
          <w:rFonts w:ascii="Times New Roman" w:hAnsi="Times New Roman" w:cs="Times New Roman"/>
          <w:color w:val="000000"/>
        </w:rPr>
      </w:pPr>
      <w:r w:rsidRPr="001B0FDA">
        <w:rPr>
          <w:rFonts w:ascii="Times New Roman" w:eastAsia="Times New Roman" w:hAnsi="Times New Roman" w:cs="Times New Roman"/>
          <w:sz w:val="24"/>
          <w:szCs w:val="24"/>
          <w:lang w:val="sr-Cyrl-RS"/>
        </w:rPr>
        <w:tab/>
        <w:t>Захтев за</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додатним</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информац</w:t>
      </w:r>
      <w:r w:rsidRPr="001B0FDA">
        <w:rPr>
          <w:rFonts w:ascii="Times New Roman" w:eastAsia="Times New Roman" w:hAnsi="Times New Roman" w:cs="Times New Roman"/>
          <w:spacing w:val="-1"/>
          <w:sz w:val="24"/>
          <w:szCs w:val="24"/>
          <w:lang w:val="sr-Cyrl-RS"/>
        </w:rPr>
        <w:t>и</w:t>
      </w:r>
      <w:r w:rsidRPr="001B0FDA">
        <w:rPr>
          <w:rFonts w:ascii="Times New Roman" w:eastAsia="Times New Roman" w:hAnsi="Times New Roman" w:cs="Times New Roman"/>
          <w:spacing w:val="1"/>
          <w:sz w:val="24"/>
          <w:szCs w:val="24"/>
          <w:lang w:val="sr-Cyrl-RS"/>
        </w:rPr>
        <w:t>ј</w:t>
      </w:r>
      <w:r w:rsidRPr="001B0FDA">
        <w:rPr>
          <w:rFonts w:ascii="Times New Roman" w:eastAsia="Times New Roman" w:hAnsi="Times New Roman" w:cs="Times New Roman"/>
          <w:sz w:val="24"/>
          <w:szCs w:val="24"/>
          <w:lang w:val="sr-Cyrl-RS"/>
        </w:rPr>
        <w:t>ама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или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п</w:t>
      </w:r>
      <w:r w:rsidRPr="001B0FDA">
        <w:rPr>
          <w:rFonts w:ascii="Times New Roman" w:eastAsia="Times New Roman" w:hAnsi="Times New Roman" w:cs="Times New Roman"/>
          <w:sz w:val="24"/>
          <w:szCs w:val="24"/>
          <w:lang w:val="sr-Cyrl-RS"/>
        </w:rPr>
        <w:t>ојашњењима у</w:t>
      </w:r>
      <w:r w:rsidRPr="001B0FDA">
        <w:rPr>
          <w:rFonts w:ascii="Times New Roman" w:eastAsia="Times New Roman" w:hAnsi="Times New Roman" w:cs="Times New Roman"/>
          <w:spacing w:val="4"/>
          <w:sz w:val="24"/>
          <w:szCs w:val="24"/>
          <w:lang w:val="sr-Cyrl-RS"/>
        </w:rPr>
        <w:t xml:space="preserve"> </w:t>
      </w:r>
      <w:r w:rsidRPr="001B0FDA">
        <w:rPr>
          <w:rFonts w:ascii="Times New Roman" w:eastAsia="Times New Roman" w:hAnsi="Times New Roman" w:cs="Times New Roman"/>
          <w:sz w:val="24"/>
          <w:szCs w:val="24"/>
          <w:lang w:val="sr-Cyrl-RS"/>
        </w:rPr>
        <w:t>вези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са припремањем</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пон</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де заинтересовано</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лице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 xml:space="preserve">ће </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п</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2"/>
          <w:sz w:val="24"/>
          <w:szCs w:val="24"/>
          <w:lang w:val="sr-Cyrl-RS"/>
        </w:rPr>
        <w:t>т</w:t>
      </w:r>
      <w:r w:rsidRPr="001B0FDA">
        <w:rPr>
          <w:rFonts w:ascii="Times New Roman" w:eastAsia="Times New Roman" w:hAnsi="Times New Roman" w:cs="Times New Roman"/>
          <w:sz w:val="24"/>
          <w:szCs w:val="24"/>
          <w:lang w:val="sr-Cyrl-RS"/>
        </w:rPr>
        <w:t>ити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на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адресу</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наручиоца:</w:t>
      </w:r>
      <w:r w:rsidRPr="001B0FDA">
        <w:rPr>
          <w:rFonts w:ascii="Times New Roman" w:eastAsia="Times New Roman" w:hAnsi="Times New Roman" w:cs="Times New Roman"/>
          <w:spacing w:val="6"/>
          <w:sz w:val="24"/>
          <w:szCs w:val="24"/>
          <w:lang w:val="sr-Cyrl-RS"/>
        </w:rPr>
        <w:t xml:space="preserve"> Туристичка организација </w:t>
      </w:r>
      <w:r w:rsidR="008C4415">
        <w:rPr>
          <w:rFonts w:ascii="Times New Roman" w:eastAsia="Times New Roman" w:hAnsi="Times New Roman" w:cs="Times New Roman"/>
          <w:spacing w:val="6"/>
          <w:sz w:val="24"/>
          <w:szCs w:val="24"/>
          <w:lang w:val="sr-Cyrl-RS"/>
        </w:rPr>
        <w:t>Златибор</w:t>
      </w:r>
      <w:r w:rsidRPr="001B0FDA">
        <w:rPr>
          <w:rFonts w:ascii="Times New Roman" w:eastAsia="Times New Roman" w:hAnsi="Times New Roman" w:cs="Times New Roman"/>
          <w:spacing w:val="6"/>
          <w:sz w:val="24"/>
          <w:szCs w:val="24"/>
          <w:lang w:val="sr-Cyrl-RS"/>
        </w:rPr>
        <w:t>,</w:t>
      </w:r>
      <w:r w:rsidRPr="001B0FDA">
        <w:rPr>
          <w:rFonts w:ascii="Times New Roman" w:eastAsia="Times New Roman" w:hAnsi="Times New Roman" w:cs="Times New Roman"/>
          <w:sz w:val="24"/>
          <w:szCs w:val="24"/>
          <w:lang w:val="sr-Cyrl-RS"/>
        </w:rPr>
        <w:t xml:space="preserve"> </w:t>
      </w:r>
      <w:r w:rsidR="008C4415">
        <w:rPr>
          <w:rFonts w:ascii="Times New Roman" w:eastAsia="Times New Roman" w:hAnsi="Times New Roman" w:cs="Times New Roman"/>
          <w:sz w:val="24"/>
          <w:szCs w:val="24"/>
          <w:lang w:val="sr-Cyrl-RS"/>
        </w:rPr>
        <w:t>Златибор</w:t>
      </w:r>
      <w:r w:rsidRPr="001B0FDA">
        <w:rPr>
          <w:rFonts w:ascii="Times New Roman" w:eastAsia="Times New Roman" w:hAnsi="Times New Roman" w:cs="Times New Roman"/>
          <w:sz w:val="24"/>
          <w:szCs w:val="24"/>
          <w:lang w:val="sr-Cyrl-RS"/>
        </w:rPr>
        <w:t xml:space="preserve">, </w:t>
      </w:r>
      <w:r w:rsidR="008C4415">
        <w:rPr>
          <w:rFonts w:ascii="Times New Roman" w:eastAsia="Times New Roman" w:hAnsi="Times New Roman" w:cs="Times New Roman"/>
          <w:sz w:val="24"/>
          <w:szCs w:val="24"/>
          <w:lang w:val="sr-Cyrl-RS"/>
        </w:rPr>
        <w:t xml:space="preserve">Миладина Пећинара бр. 2 </w:t>
      </w:r>
      <w:r w:rsidR="00FC57E1">
        <w:rPr>
          <w:rFonts w:ascii="Times New Roman" w:eastAsia="Times New Roman" w:hAnsi="Times New Roman" w:cs="Times New Roman"/>
          <w:sz w:val="24"/>
          <w:szCs w:val="24"/>
          <w:lang w:val="sr-Cyrl-RS"/>
        </w:rPr>
        <w:t>или електронским путем</w:t>
      </w:r>
      <w:r w:rsidRPr="001B0FDA">
        <w:rPr>
          <w:rFonts w:ascii="Times New Roman" w:eastAsia="Times New Roman" w:hAnsi="Times New Roman" w:cs="Times New Roman"/>
          <w:sz w:val="24"/>
          <w:szCs w:val="24"/>
          <w:lang w:val="sr-Cyrl-RS"/>
        </w:rPr>
        <w:t>:</w:t>
      </w:r>
      <w:r w:rsidRPr="001B0FDA">
        <w:rPr>
          <w:rFonts w:ascii="Times New Roman" w:eastAsia="Times New Roman" w:hAnsi="Times New Roman" w:cs="Times New Roman"/>
          <w:spacing w:val="59"/>
          <w:sz w:val="24"/>
          <w:szCs w:val="24"/>
          <w:lang w:val="sr-Cyrl-RS"/>
        </w:rPr>
        <w:t xml:space="preserve"> </w:t>
      </w:r>
      <w:r w:rsidR="00154565">
        <w:rPr>
          <w:rFonts w:ascii="Times New Roman" w:hAnsi="Times New Roman" w:cs="Times New Roman"/>
          <w:sz w:val="24"/>
          <w:szCs w:val="24"/>
          <w:lang w:val="sr-Cyrl-RS"/>
        </w:rPr>
        <w:t xml:space="preserve">Радосав Дучић </w:t>
      </w:r>
      <w:r w:rsidR="008C4415" w:rsidRPr="00FC57E1">
        <w:rPr>
          <w:rFonts w:ascii="Times New Roman" w:hAnsi="Times New Roman" w:cs="Times New Roman"/>
          <w:color w:val="000000"/>
          <w:sz w:val="24"/>
          <w:szCs w:val="24"/>
        </w:rPr>
        <w:t>Е - mail адреса</w:t>
      </w:r>
      <w:r w:rsidR="00FC57E1" w:rsidRPr="00FC57E1">
        <w:rPr>
          <w:rFonts w:ascii="Times New Roman" w:hAnsi="Times New Roman" w:cs="Times New Roman"/>
          <w:sz w:val="24"/>
          <w:szCs w:val="24"/>
          <w:lang w:val="sr-Cyrl-RS"/>
        </w:rPr>
        <w:t>:</w:t>
      </w:r>
      <w:r w:rsidR="00FC57E1" w:rsidRPr="00FC57E1">
        <w:rPr>
          <w:rFonts w:ascii="Times New Roman" w:hAnsi="Times New Roman" w:cs="Times New Roman"/>
          <w:color w:val="FF0000"/>
          <w:sz w:val="24"/>
          <w:szCs w:val="24"/>
        </w:rPr>
        <w:t xml:space="preserve"> </w:t>
      </w:r>
      <w:r w:rsidR="00154565" w:rsidRPr="008C1785">
        <w:rPr>
          <w:rFonts w:ascii="Times New Roman" w:hAnsi="Times New Roman" w:cs="Times New Roman"/>
        </w:rPr>
        <w:t>:</w:t>
      </w:r>
      <w:r w:rsidR="00154565" w:rsidRPr="0096465B">
        <w:rPr>
          <w:rFonts w:ascii="Times New Roman" w:hAnsi="Times New Roman" w:cs="Times New Roman"/>
          <w:color w:val="FF0000"/>
        </w:rPr>
        <w:t xml:space="preserve"> </w:t>
      </w:r>
      <w:r w:rsidR="00154565" w:rsidRPr="0045193A">
        <w:rPr>
          <w:rFonts w:ascii="Times New Roman" w:hAnsi="Times New Roman" w:cs="Times New Roman"/>
          <w:color w:val="0000FF" w:themeColor="hyperlink"/>
          <w:u w:val="single"/>
          <w:lang w:val="sr-Latn-RS"/>
        </w:rPr>
        <w:t>zlatibor@zlatibor.org.rs</w:t>
      </w:r>
      <w:r w:rsidRPr="00FC57E1">
        <w:rPr>
          <w:rFonts w:ascii="Times New Roman" w:eastAsia="Times New Roman" w:hAnsi="Times New Roman" w:cs="Times New Roman"/>
          <w:sz w:val="24"/>
          <w:szCs w:val="24"/>
          <w:lang w:val="sr-Cyrl-RS"/>
        </w:rPr>
        <w:t>,</w:t>
      </w:r>
      <w:r w:rsidRPr="001B0FDA">
        <w:rPr>
          <w:rFonts w:ascii="Times New Roman" w:eastAsia="Times New Roman" w:hAnsi="Times New Roman" w:cs="Times New Roman"/>
          <w:sz w:val="24"/>
          <w:szCs w:val="24"/>
          <w:lang w:val="sr-Cyrl-RS"/>
        </w:rPr>
        <w:t xml:space="preserve"> </w:t>
      </w:r>
      <w:r w:rsidRPr="001B0FDA">
        <w:rPr>
          <w:rFonts w:ascii="Times New Roman" w:hAnsi="Times New Roman" w:cs="Times New Roman"/>
          <w:color w:val="000000"/>
          <w:sz w:val="24"/>
          <w:szCs w:val="24"/>
          <w:lang w:val="sr-Cyrl-RS"/>
        </w:rPr>
        <w:t xml:space="preserve">радним данима (понедељак-петак), у периоду од </w:t>
      </w:r>
      <w:r w:rsidR="008C4415">
        <w:rPr>
          <w:rFonts w:ascii="Times New Roman" w:hAnsi="Times New Roman" w:cs="Times New Roman"/>
          <w:color w:val="000000"/>
          <w:sz w:val="24"/>
          <w:szCs w:val="24"/>
          <w:lang w:val="sr-Cyrl-RS"/>
        </w:rPr>
        <w:t>8,00</w:t>
      </w:r>
      <w:r w:rsidRPr="001B0FDA">
        <w:rPr>
          <w:rFonts w:ascii="Times New Roman" w:hAnsi="Times New Roman" w:cs="Times New Roman"/>
          <w:color w:val="000000"/>
          <w:sz w:val="24"/>
          <w:szCs w:val="24"/>
          <w:lang w:val="sr-Cyrl-RS"/>
        </w:rPr>
        <w:t xml:space="preserve"> до 15,00 часова</w:t>
      </w:r>
      <w:r w:rsidRPr="00A54021">
        <w:rPr>
          <w:rFonts w:ascii="Times New Roman" w:hAnsi="Times New Roman" w:cs="Times New Roman"/>
          <w:color w:val="000000"/>
          <w:sz w:val="24"/>
          <w:szCs w:val="24"/>
          <w:lang w:val="sr-Cyrl-RS"/>
        </w:rPr>
        <w:t>,</w:t>
      </w:r>
      <w:r w:rsidRPr="00A54021">
        <w:rPr>
          <w:rFonts w:ascii="Times New Roman" w:hAnsi="Times New Roman" w:cs="Times New Roman"/>
          <w:color w:val="000000"/>
          <w:sz w:val="24"/>
          <w:szCs w:val="24"/>
          <w:lang w:val="sr-Latn-RS"/>
        </w:rPr>
        <w:t xml:space="preserve"> </w:t>
      </w:r>
      <w:r w:rsidRPr="001B0FDA">
        <w:rPr>
          <w:rFonts w:ascii="Times New Roman" w:eastAsia="Times New Roman" w:hAnsi="Times New Roman" w:cs="Times New Roman"/>
          <w:color w:val="1F497D" w:themeColor="text2"/>
          <w:sz w:val="24"/>
          <w:szCs w:val="24"/>
          <w:lang w:val="sr-Cyrl-RS"/>
        </w:rPr>
        <w:t xml:space="preserve"> </w:t>
      </w:r>
      <w:r w:rsidRPr="001B0FDA">
        <w:rPr>
          <w:rFonts w:ascii="Times New Roman" w:eastAsia="Times New Roman" w:hAnsi="Times New Roman" w:cs="Times New Roman"/>
          <w:color w:val="000000"/>
          <w:sz w:val="24"/>
          <w:szCs w:val="24"/>
          <w:lang w:val="sr-Cyrl-RS"/>
        </w:rPr>
        <w:t>с назнаком: Захтев за додатним</w:t>
      </w:r>
      <w:r w:rsidRPr="001B0FDA">
        <w:rPr>
          <w:rFonts w:ascii="Times New Roman" w:eastAsia="Times New Roman" w:hAnsi="Times New Roman" w:cs="Times New Roman"/>
          <w:color w:val="000000"/>
          <w:spacing w:val="1"/>
          <w:sz w:val="24"/>
          <w:szCs w:val="24"/>
          <w:lang w:val="sr-Cyrl-RS"/>
        </w:rPr>
        <w:t xml:space="preserve"> </w:t>
      </w:r>
      <w:r w:rsidRPr="001B0FDA">
        <w:rPr>
          <w:rFonts w:ascii="Times New Roman" w:eastAsia="Times New Roman" w:hAnsi="Times New Roman" w:cs="Times New Roman"/>
          <w:color w:val="000000"/>
          <w:sz w:val="24"/>
          <w:szCs w:val="24"/>
          <w:lang w:val="sr-Cyrl-RS"/>
        </w:rPr>
        <w:t>информац</w:t>
      </w:r>
      <w:r w:rsidRPr="001B0FDA">
        <w:rPr>
          <w:rFonts w:ascii="Times New Roman" w:eastAsia="Times New Roman" w:hAnsi="Times New Roman" w:cs="Times New Roman"/>
          <w:color w:val="000000"/>
          <w:spacing w:val="-1"/>
          <w:sz w:val="24"/>
          <w:szCs w:val="24"/>
          <w:lang w:val="sr-Cyrl-RS"/>
        </w:rPr>
        <w:t>и</w:t>
      </w:r>
      <w:r w:rsidRPr="001B0FDA">
        <w:rPr>
          <w:rFonts w:ascii="Times New Roman" w:eastAsia="Times New Roman" w:hAnsi="Times New Roman" w:cs="Times New Roman"/>
          <w:color w:val="000000"/>
          <w:spacing w:val="1"/>
          <w:sz w:val="24"/>
          <w:szCs w:val="24"/>
          <w:lang w:val="sr-Cyrl-RS"/>
        </w:rPr>
        <w:t>ј</w:t>
      </w:r>
      <w:r w:rsidRPr="001B0FDA">
        <w:rPr>
          <w:rFonts w:ascii="Times New Roman" w:eastAsia="Times New Roman" w:hAnsi="Times New Roman" w:cs="Times New Roman"/>
          <w:color w:val="000000"/>
          <w:sz w:val="24"/>
          <w:szCs w:val="24"/>
          <w:lang w:val="sr-Cyrl-RS"/>
        </w:rPr>
        <w:t xml:space="preserve">ама или </w:t>
      </w:r>
      <w:r w:rsidRPr="001B0FDA">
        <w:rPr>
          <w:rFonts w:ascii="Times New Roman" w:eastAsia="Times New Roman" w:hAnsi="Times New Roman" w:cs="Times New Roman"/>
          <w:color w:val="000000"/>
          <w:spacing w:val="-1"/>
          <w:sz w:val="24"/>
          <w:szCs w:val="24"/>
          <w:lang w:val="sr-Cyrl-RS"/>
        </w:rPr>
        <w:t>п</w:t>
      </w:r>
      <w:r w:rsidRPr="001B0FDA">
        <w:rPr>
          <w:rFonts w:ascii="Times New Roman" w:eastAsia="Times New Roman" w:hAnsi="Times New Roman" w:cs="Times New Roman"/>
          <w:color w:val="000000"/>
          <w:sz w:val="24"/>
          <w:szCs w:val="24"/>
          <w:lang w:val="sr-Cyrl-RS"/>
        </w:rPr>
        <w:t>ојашњењима конк</w:t>
      </w:r>
      <w:r w:rsidRPr="001B0FDA">
        <w:rPr>
          <w:rFonts w:ascii="Times New Roman" w:eastAsia="Times New Roman" w:hAnsi="Times New Roman" w:cs="Times New Roman"/>
          <w:color w:val="000000"/>
          <w:spacing w:val="2"/>
          <w:sz w:val="24"/>
          <w:szCs w:val="24"/>
          <w:lang w:val="sr-Cyrl-RS"/>
        </w:rPr>
        <w:t>у</w:t>
      </w:r>
      <w:r w:rsidRPr="001B0FDA">
        <w:rPr>
          <w:rFonts w:ascii="Times New Roman" w:eastAsia="Times New Roman" w:hAnsi="Times New Roman" w:cs="Times New Roman"/>
          <w:color w:val="000000"/>
          <w:sz w:val="24"/>
          <w:szCs w:val="24"/>
          <w:lang w:val="sr-Cyrl-RS"/>
        </w:rPr>
        <w:t>рсне до</w:t>
      </w:r>
      <w:r w:rsidRPr="001B0FDA">
        <w:rPr>
          <w:rFonts w:ascii="Times New Roman" w:eastAsia="Times New Roman" w:hAnsi="Times New Roman" w:cs="Times New Roman"/>
          <w:color w:val="000000"/>
          <w:spacing w:val="-1"/>
          <w:sz w:val="24"/>
          <w:szCs w:val="24"/>
          <w:lang w:val="sr-Cyrl-RS"/>
        </w:rPr>
        <w:t>к</w:t>
      </w:r>
      <w:r w:rsidRPr="001B0FDA">
        <w:rPr>
          <w:rFonts w:ascii="Times New Roman" w:eastAsia="Times New Roman" w:hAnsi="Times New Roman" w:cs="Times New Roman"/>
          <w:color w:val="000000"/>
          <w:spacing w:val="2"/>
          <w:sz w:val="24"/>
          <w:szCs w:val="24"/>
          <w:lang w:val="sr-Cyrl-RS"/>
        </w:rPr>
        <w:t>у</w:t>
      </w:r>
      <w:r w:rsidRPr="001B0FDA">
        <w:rPr>
          <w:rFonts w:ascii="Times New Roman" w:eastAsia="Times New Roman" w:hAnsi="Times New Roman" w:cs="Times New Roman"/>
          <w:color w:val="000000"/>
          <w:sz w:val="24"/>
          <w:szCs w:val="24"/>
          <w:lang w:val="sr-Cyrl-RS"/>
        </w:rPr>
        <w:t>ментације за ј</w:t>
      </w:r>
      <w:r w:rsidRPr="001B0FDA">
        <w:rPr>
          <w:rFonts w:ascii="Times New Roman" w:eastAsia="Times New Roman" w:hAnsi="Times New Roman" w:cs="Times New Roman"/>
          <w:color w:val="000000"/>
          <w:spacing w:val="-1"/>
          <w:sz w:val="24"/>
          <w:szCs w:val="24"/>
          <w:lang w:val="sr-Cyrl-RS"/>
        </w:rPr>
        <w:t>а</w:t>
      </w:r>
      <w:r w:rsidRPr="001B0FDA">
        <w:rPr>
          <w:rFonts w:ascii="Times New Roman" w:eastAsia="Times New Roman" w:hAnsi="Times New Roman" w:cs="Times New Roman"/>
          <w:color w:val="000000"/>
          <w:sz w:val="24"/>
          <w:szCs w:val="24"/>
          <w:lang w:val="sr-Cyrl-RS"/>
        </w:rPr>
        <w:t>в</w:t>
      </w:r>
      <w:r w:rsidRPr="001B0FDA">
        <w:rPr>
          <w:rFonts w:ascii="Times New Roman" w:eastAsia="Times New Roman" w:hAnsi="Times New Roman" w:cs="Times New Roman"/>
          <w:color w:val="000000"/>
          <w:spacing w:val="-1"/>
          <w:sz w:val="24"/>
          <w:szCs w:val="24"/>
          <w:lang w:val="sr-Cyrl-RS"/>
        </w:rPr>
        <w:t>н</w:t>
      </w:r>
      <w:r w:rsidRPr="001B0FDA">
        <w:rPr>
          <w:rFonts w:ascii="Times New Roman" w:eastAsia="Times New Roman" w:hAnsi="Times New Roman" w:cs="Times New Roman"/>
          <w:color w:val="000000"/>
          <w:sz w:val="24"/>
          <w:szCs w:val="24"/>
          <w:lang w:val="sr-Cyrl-RS"/>
        </w:rPr>
        <w:t>у набав</w:t>
      </w:r>
      <w:r w:rsidRPr="001B0FDA">
        <w:rPr>
          <w:rFonts w:ascii="Times New Roman" w:eastAsia="Times New Roman" w:hAnsi="Times New Roman" w:cs="Times New Roman"/>
          <w:color w:val="000000"/>
          <w:spacing w:val="-1"/>
          <w:sz w:val="24"/>
          <w:szCs w:val="24"/>
          <w:lang w:val="sr-Cyrl-RS"/>
        </w:rPr>
        <w:t>к</w:t>
      </w:r>
      <w:r w:rsidRPr="001B0FDA">
        <w:rPr>
          <w:rFonts w:ascii="Times New Roman" w:eastAsia="Times New Roman" w:hAnsi="Times New Roman" w:cs="Times New Roman"/>
          <w:color w:val="000000"/>
          <w:sz w:val="24"/>
          <w:szCs w:val="24"/>
          <w:lang w:val="sr-Cyrl-RS"/>
        </w:rPr>
        <w:t>у</w:t>
      </w:r>
      <w:r w:rsidRPr="001B0FDA">
        <w:rPr>
          <w:rFonts w:ascii="Times New Roman" w:eastAsia="Times New Roman" w:hAnsi="Times New Roman" w:cs="Times New Roman"/>
          <w:color w:val="000000"/>
          <w:spacing w:val="2"/>
          <w:sz w:val="24"/>
          <w:szCs w:val="24"/>
          <w:lang w:val="sr-Cyrl-RS"/>
        </w:rPr>
        <w:t xml:space="preserve"> </w:t>
      </w:r>
      <w:r w:rsidR="008C4415">
        <w:rPr>
          <w:rFonts w:ascii="Times New Roman" w:eastAsia="Times New Roman" w:hAnsi="Times New Roman" w:cs="Times New Roman"/>
          <w:color w:val="000000"/>
          <w:spacing w:val="2"/>
          <w:sz w:val="24"/>
          <w:szCs w:val="24"/>
          <w:lang w:val="sr-Cyrl-RS"/>
        </w:rPr>
        <w:t>ЈН</w:t>
      </w:r>
      <w:r w:rsidR="008C1785">
        <w:rPr>
          <w:rFonts w:ascii="Times New Roman" w:eastAsia="Times New Roman" w:hAnsi="Times New Roman" w:cs="Times New Roman"/>
          <w:color w:val="000000"/>
          <w:spacing w:val="2"/>
          <w:sz w:val="24"/>
          <w:szCs w:val="24"/>
          <w:lang w:val="sr-Cyrl-RS"/>
        </w:rPr>
        <w:t>М</w:t>
      </w:r>
      <w:r w:rsidR="008C4415">
        <w:rPr>
          <w:rFonts w:ascii="Times New Roman" w:eastAsia="Times New Roman" w:hAnsi="Times New Roman" w:cs="Times New Roman"/>
          <w:color w:val="000000"/>
          <w:spacing w:val="2"/>
          <w:sz w:val="24"/>
          <w:szCs w:val="24"/>
          <w:lang w:val="sr-Cyrl-RS"/>
        </w:rPr>
        <w:t xml:space="preserve">В </w:t>
      </w:r>
      <w:r w:rsidR="008C1785">
        <w:rPr>
          <w:rFonts w:ascii="Times New Roman" w:eastAsia="Times New Roman" w:hAnsi="Times New Roman" w:cs="Times New Roman"/>
          <w:color w:val="000000"/>
          <w:spacing w:val="2"/>
          <w:sz w:val="24"/>
          <w:szCs w:val="24"/>
          <w:lang w:val="sr-Cyrl-RS"/>
        </w:rPr>
        <w:t>16</w:t>
      </w:r>
      <w:r w:rsidR="008C4415">
        <w:rPr>
          <w:rFonts w:ascii="Times New Roman" w:eastAsia="Times New Roman" w:hAnsi="Times New Roman" w:cs="Times New Roman"/>
          <w:color w:val="000000"/>
          <w:spacing w:val="2"/>
          <w:sz w:val="24"/>
          <w:szCs w:val="24"/>
          <w:lang w:val="sr-Cyrl-RS"/>
        </w:rPr>
        <w:t xml:space="preserve">/17 </w:t>
      </w:r>
      <w:r w:rsidR="00FC57E1">
        <w:rPr>
          <w:rFonts w:ascii="Times New Roman" w:eastAsia="Times New Roman" w:hAnsi="Times New Roman" w:cs="Times New Roman"/>
          <w:color w:val="000000"/>
          <w:spacing w:val="2"/>
          <w:sz w:val="24"/>
          <w:szCs w:val="24"/>
          <w:lang w:val="sr-Cyrl-RS"/>
        </w:rPr>
        <w:t>Р</w:t>
      </w:r>
      <w:r w:rsidRPr="001B0FDA">
        <w:rPr>
          <w:rFonts w:ascii="Times New Roman" w:eastAsia="Times New Roman" w:hAnsi="Times New Roman" w:cs="Times New Roman"/>
          <w:color w:val="000000"/>
          <w:spacing w:val="2"/>
          <w:sz w:val="24"/>
          <w:szCs w:val="24"/>
          <w:lang w:val="sr-Cyrl-RS"/>
        </w:rPr>
        <w:t xml:space="preserve"> </w:t>
      </w:r>
      <w:r w:rsidR="008C4415">
        <w:rPr>
          <w:rFonts w:ascii="Times New Roman" w:eastAsia="Times New Roman" w:hAnsi="Times New Roman" w:cs="Times New Roman"/>
          <w:color w:val="000000"/>
          <w:spacing w:val="2"/>
          <w:sz w:val="24"/>
          <w:szCs w:val="24"/>
          <w:lang w:val="sr-Cyrl-RS"/>
        </w:rPr>
        <w:t>.</w:t>
      </w:r>
    </w:p>
    <w:p w:rsidR="000166DA" w:rsidRPr="004B0791" w:rsidRDefault="000166DA" w:rsidP="000166DA">
      <w:pPr>
        <w:spacing w:after="0" w:line="240" w:lineRule="auto"/>
        <w:ind w:right="59" w:firstLine="567"/>
        <w:jc w:val="both"/>
        <w:rPr>
          <w:rFonts w:ascii="Times New Roman" w:eastAsia="Times New Roman" w:hAnsi="Times New Roman" w:cs="Times New Roman"/>
          <w:sz w:val="24"/>
          <w:szCs w:val="24"/>
          <w:lang w:val="sr-Cyrl-RS"/>
        </w:rPr>
      </w:pPr>
      <w:r w:rsidRPr="001B0FDA">
        <w:rPr>
          <w:rFonts w:ascii="Times New Roman" w:eastAsia="Times New Roman" w:hAnsi="Times New Roman" w:cs="Times New Roman"/>
          <w:sz w:val="24"/>
          <w:szCs w:val="24"/>
          <w:lang w:val="sr-Cyrl-RS"/>
        </w:rPr>
        <w:t xml:space="preserve">  </w:t>
      </w:r>
      <w:r w:rsidRPr="004B0791">
        <w:rPr>
          <w:rFonts w:ascii="Times New Roman" w:eastAsia="Times New Roman" w:hAnsi="Times New Roman" w:cs="Times New Roman"/>
          <w:sz w:val="24"/>
          <w:szCs w:val="24"/>
          <w:lang w:val="sr-Cyrl-RS"/>
        </w:rPr>
        <w:t>Тражење</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додатних</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информац</w:t>
      </w:r>
      <w:r w:rsidRPr="004B0791">
        <w:rPr>
          <w:rFonts w:ascii="Times New Roman" w:eastAsia="Times New Roman" w:hAnsi="Times New Roman" w:cs="Times New Roman"/>
          <w:spacing w:val="-1"/>
          <w:sz w:val="24"/>
          <w:szCs w:val="24"/>
          <w:lang w:val="sr-Cyrl-RS"/>
        </w:rPr>
        <w:t>и</w:t>
      </w:r>
      <w:r w:rsidRPr="004B0791">
        <w:rPr>
          <w:rFonts w:ascii="Times New Roman" w:eastAsia="Times New Roman" w:hAnsi="Times New Roman" w:cs="Times New Roman"/>
          <w:spacing w:val="1"/>
          <w:sz w:val="24"/>
          <w:szCs w:val="24"/>
          <w:lang w:val="sr-Cyrl-RS"/>
        </w:rPr>
        <w:t>ј</w:t>
      </w:r>
      <w:r w:rsidRPr="004B0791">
        <w:rPr>
          <w:rFonts w:ascii="Times New Roman" w:eastAsia="Times New Roman" w:hAnsi="Times New Roman" w:cs="Times New Roman"/>
          <w:sz w:val="24"/>
          <w:szCs w:val="24"/>
          <w:lang w:val="sr-Cyrl-RS"/>
        </w:rPr>
        <w:t>а</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или</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појашњења у</w:t>
      </w:r>
      <w:r w:rsidRPr="004B0791">
        <w:rPr>
          <w:rFonts w:ascii="Times New Roman" w:eastAsia="Times New Roman" w:hAnsi="Times New Roman" w:cs="Times New Roman"/>
          <w:spacing w:val="4"/>
          <w:sz w:val="24"/>
          <w:szCs w:val="24"/>
          <w:lang w:val="sr-Cyrl-RS"/>
        </w:rPr>
        <w:t xml:space="preserve"> </w:t>
      </w:r>
      <w:r w:rsidRPr="004B0791">
        <w:rPr>
          <w:rFonts w:ascii="Times New Roman" w:eastAsia="Times New Roman" w:hAnsi="Times New Roman" w:cs="Times New Roman"/>
          <w:sz w:val="24"/>
          <w:szCs w:val="24"/>
          <w:lang w:val="sr-Cyrl-RS"/>
        </w:rPr>
        <w:t>вези</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са припремањем пон</w:t>
      </w:r>
      <w:r w:rsidRPr="004B0791">
        <w:rPr>
          <w:rFonts w:ascii="Times New Roman" w:eastAsia="Times New Roman" w:hAnsi="Times New Roman" w:cs="Times New Roman"/>
          <w:spacing w:val="1"/>
          <w:sz w:val="24"/>
          <w:szCs w:val="24"/>
          <w:lang w:val="sr-Cyrl-RS"/>
        </w:rPr>
        <w:t>у</w:t>
      </w:r>
      <w:r w:rsidRPr="004B0791">
        <w:rPr>
          <w:rFonts w:ascii="Times New Roman" w:eastAsia="Times New Roman" w:hAnsi="Times New Roman" w:cs="Times New Roman"/>
          <w:sz w:val="24"/>
          <w:szCs w:val="24"/>
          <w:lang w:val="sr-Cyrl-RS"/>
        </w:rPr>
        <w:t>де</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pacing w:val="-2"/>
          <w:sz w:val="24"/>
          <w:szCs w:val="24"/>
          <w:lang w:val="sr-Cyrl-RS"/>
        </w:rPr>
        <w:t>т</w:t>
      </w:r>
      <w:r w:rsidRPr="004B0791">
        <w:rPr>
          <w:rFonts w:ascii="Times New Roman" w:eastAsia="Times New Roman" w:hAnsi="Times New Roman" w:cs="Times New Roman"/>
          <w:sz w:val="24"/>
          <w:szCs w:val="24"/>
          <w:lang w:val="sr-Cyrl-RS"/>
        </w:rPr>
        <w:t>еле</w:t>
      </w:r>
      <w:r w:rsidRPr="004B0791">
        <w:rPr>
          <w:rFonts w:ascii="Times New Roman" w:eastAsia="Times New Roman" w:hAnsi="Times New Roman" w:cs="Times New Roman"/>
          <w:spacing w:val="1"/>
          <w:sz w:val="24"/>
          <w:szCs w:val="24"/>
          <w:lang w:val="sr-Cyrl-RS"/>
        </w:rPr>
        <w:t>ф</w:t>
      </w:r>
      <w:r w:rsidRPr="004B0791">
        <w:rPr>
          <w:rFonts w:ascii="Times New Roman" w:eastAsia="Times New Roman" w:hAnsi="Times New Roman" w:cs="Times New Roman"/>
          <w:sz w:val="24"/>
          <w:szCs w:val="24"/>
          <w:lang w:val="sr-Cyrl-RS"/>
        </w:rPr>
        <w:t>он</w:t>
      </w:r>
      <w:r w:rsidRPr="004B0791">
        <w:rPr>
          <w:rFonts w:ascii="Times New Roman" w:eastAsia="Times New Roman" w:hAnsi="Times New Roman" w:cs="Times New Roman"/>
          <w:spacing w:val="-1"/>
          <w:sz w:val="24"/>
          <w:szCs w:val="24"/>
          <w:lang w:val="sr-Cyrl-RS"/>
        </w:rPr>
        <w:t>о</w:t>
      </w:r>
      <w:r w:rsidRPr="004B0791">
        <w:rPr>
          <w:rFonts w:ascii="Times New Roman" w:eastAsia="Times New Roman" w:hAnsi="Times New Roman" w:cs="Times New Roman"/>
          <w:sz w:val="24"/>
          <w:szCs w:val="24"/>
          <w:lang w:val="sr-Cyrl-RS"/>
        </w:rPr>
        <w:t>м није дозвољено.</w:t>
      </w:r>
    </w:p>
    <w:p w:rsidR="000166DA" w:rsidRPr="00A54021" w:rsidRDefault="000166DA" w:rsidP="000166DA">
      <w:pPr>
        <w:spacing w:after="0" w:line="240" w:lineRule="auto"/>
        <w:ind w:right="59" w:firstLine="567"/>
        <w:jc w:val="both"/>
        <w:rPr>
          <w:rFonts w:ascii="Times New Roman" w:eastAsia="Times New Roman" w:hAnsi="Times New Roman" w:cs="Times New Roman"/>
          <w:sz w:val="24"/>
          <w:szCs w:val="24"/>
          <w:lang w:val="sr-Cyrl-RS"/>
        </w:rPr>
      </w:pPr>
      <w:r w:rsidRPr="004B0791">
        <w:rPr>
          <w:rFonts w:ascii="Times New Roman" w:eastAsia="Times New Roman" w:hAnsi="Times New Roman" w:cs="Times New Roman"/>
          <w:sz w:val="24"/>
          <w:szCs w:val="24"/>
          <w:lang w:val="sr-Cyrl-RS"/>
        </w:rPr>
        <w:t xml:space="preserve">  </w:t>
      </w:r>
      <w:r w:rsidRPr="004B0791">
        <w:rPr>
          <w:rFonts w:ascii="Times New Roman" w:hAnsi="Times New Roman" w:cs="Times New Roman"/>
          <w:sz w:val="24"/>
          <w:szCs w:val="24"/>
          <w:lang w:val="sr-Cyrl-RS"/>
        </w:rPr>
        <w:t>Наручилац је дужан да, у року од 3 (три) дана од дана пријема захтева за додатним информацијама или појашњењима конкурсне документације, одговор објави на Порталу јавних набавки и на својој интернет страници</w:t>
      </w:r>
      <w:r w:rsidRPr="00A54021">
        <w:rPr>
          <w:rFonts w:ascii="Times New Roman" w:hAnsi="Times New Roman" w:cs="Times New Roman"/>
          <w:sz w:val="24"/>
          <w:szCs w:val="24"/>
          <w:lang w:val="sr-Cyrl-RS"/>
        </w:rPr>
        <w:t>.</w:t>
      </w:r>
    </w:p>
    <w:p w:rsidR="000166DA" w:rsidRPr="00A54021" w:rsidRDefault="000166DA" w:rsidP="000166DA">
      <w:pPr>
        <w:spacing w:after="0" w:line="240" w:lineRule="auto"/>
        <w:jc w:val="both"/>
        <w:rPr>
          <w:sz w:val="24"/>
          <w:szCs w:val="24"/>
          <w:lang w:val="sr-Cyrl-RS"/>
        </w:rPr>
      </w:pPr>
      <w:r w:rsidRPr="004B0791">
        <w:rPr>
          <w:rFonts w:ascii="Times New Roman" w:eastAsia="Times New Roman" w:hAnsi="Times New Roman" w:cs="Times New Roman"/>
          <w:sz w:val="24"/>
          <w:szCs w:val="24"/>
          <w:lang w:val="sr-Cyrl-RS"/>
        </w:rPr>
        <w:tab/>
        <w:t>Ком</w:t>
      </w:r>
      <w:r w:rsidRPr="004B0791">
        <w:rPr>
          <w:rFonts w:ascii="Times New Roman" w:eastAsia="Times New Roman" w:hAnsi="Times New Roman" w:cs="Times New Roman"/>
          <w:spacing w:val="2"/>
          <w:sz w:val="24"/>
          <w:szCs w:val="24"/>
          <w:lang w:val="sr-Cyrl-RS"/>
        </w:rPr>
        <w:t>у</w:t>
      </w:r>
      <w:r w:rsidRPr="004B0791">
        <w:rPr>
          <w:rFonts w:ascii="Times New Roman" w:eastAsia="Times New Roman" w:hAnsi="Times New Roman" w:cs="Times New Roman"/>
          <w:sz w:val="24"/>
          <w:szCs w:val="24"/>
          <w:lang w:val="sr-Cyrl-RS"/>
        </w:rPr>
        <w:t>никација</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у</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вези</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са</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додатн</w:t>
      </w:r>
      <w:r w:rsidRPr="004B0791">
        <w:rPr>
          <w:rFonts w:ascii="Times New Roman" w:eastAsia="Times New Roman" w:hAnsi="Times New Roman" w:cs="Times New Roman"/>
          <w:spacing w:val="-1"/>
          <w:sz w:val="24"/>
          <w:szCs w:val="24"/>
          <w:lang w:val="sr-Cyrl-RS"/>
        </w:rPr>
        <w:t>и</w:t>
      </w:r>
      <w:r w:rsidRPr="004B0791">
        <w:rPr>
          <w:rFonts w:ascii="Times New Roman" w:eastAsia="Times New Roman" w:hAnsi="Times New Roman" w:cs="Times New Roman"/>
          <w:sz w:val="24"/>
          <w:szCs w:val="24"/>
          <w:lang w:val="sr-Cyrl-RS"/>
        </w:rPr>
        <w:t>м</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информацијама,</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појашњењ</w:t>
      </w:r>
      <w:r w:rsidRPr="004B0791">
        <w:rPr>
          <w:rFonts w:ascii="Times New Roman" w:eastAsia="Times New Roman" w:hAnsi="Times New Roman" w:cs="Times New Roman"/>
          <w:spacing w:val="-1"/>
          <w:sz w:val="24"/>
          <w:szCs w:val="24"/>
          <w:lang w:val="sr-Cyrl-RS"/>
        </w:rPr>
        <w:t>и</w:t>
      </w:r>
      <w:r w:rsidRPr="004B0791">
        <w:rPr>
          <w:rFonts w:ascii="Times New Roman" w:eastAsia="Times New Roman" w:hAnsi="Times New Roman" w:cs="Times New Roman"/>
          <w:spacing w:val="1"/>
          <w:sz w:val="24"/>
          <w:szCs w:val="24"/>
          <w:lang w:val="sr-Cyrl-RS"/>
        </w:rPr>
        <w:t>м</w:t>
      </w:r>
      <w:r w:rsidRPr="004B0791">
        <w:rPr>
          <w:rFonts w:ascii="Times New Roman" w:eastAsia="Times New Roman" w:hAnsi="Times New Roman" w:cs="Times New Roman"/>
          <w:sz w:val="24"/>
          <w:szCs w:val="24"/>
          <w:lang w:val="sr-Cyrl-RS"/>
        </w:rPr>
        <w:t>а и одговорима</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врши</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се писаним</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pacing w:val="-1"/>
          <w:sz w:val="24"/>
          <w:szCs w:val="24"/>
          <w:lang w:val="sr-Cyrl-RS"/>
        </w:rPr>
        <w:t>п</w:t>
      </w:r>
      <w:r w:rsidRPr="004B0791">
        <w:rPr>
          <w:rFonts w:ascii="Times New Roman" w:eastAsia="Times New Roman" w:hAnsi="Times New Roman" w:cs="Times New Roman"/>
          <w:spacing w:val="1"/>
          <w:sz w:val="24"/>
          <w:szCs w:val="24"/>
          <w:lang w:val="sr-Cyrl-RS"/>
        </w:rPr>
        <w:t>у</w:t>
      </w:r>
      <w:r w:rsidRPr="004B0791">
        <w:rPr>
          <w:rFonts w:ascii="Times New Roman" w:eastAsia="Times New Roman" w:hAnsi="Times New Roman" w:cs="Times New Roman"/>
          <w:spacing w:val="-1"/>
          <w:sz w:val="24"/>
          <w:szCs w:val="24"/>
          <w:lang w:val="sr-Cyrl-RS"/>
        </w:rPr>
        <w:t>те</w:t>
      </w:r>
      <w:r w:rsidRPr="004B0791">
        <w:rPr>
          <w:rFonts w:ascii="Times New Roman" w:eastAsia="Times New Roman" w:hAnsi="Times New Roman" w:cs="Times New Roman"/>
          <w:spacing w:val="1"/>
          <w:sz w:val="24"/>
          <w:szCs w:val="24"/>
          <w:lang w:val="sr-Cyrl-RS"/>
        </w:rPr>
        <w:t>м</w:t>
      </w:r>
      <w:r w:rsidRPr="004B0791">
        <w:rPr>
          <w:rFonts w:ascii="Times New Roman" w:eastAsia="Times New Roman" w:hAnsi="Times New Roman" w:cs="Times New Roman"/>
          <w:sz w:val="24"/>
          <w:szCs w:val="24"/>
          <w:lang w:val="sr-Cyrl-RS"/>
        </w:rPr>
        <w:t>,</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 xml:space="preserve">односно </w:t>
      </w:r>
      <w:r w:rsidRPr="004B0791">
        <w:rPr>
          <w:rFonts w:ascii="Times New Roman" w:eastAsia="Times New Roman" w:hAnsi="Times New Roman" w:cs="Times New Roman"/>
          <w:spacing w:val="-1"/>
          <w:sz w:val="24"/>
          <w:szCs w:val="24"/>
          <w:lang w:val="sr-Cyrl-RS"/>
        </w:rPr>
        <w:t>п</w:t>
      </w:r>
      <w:r w:rsidRPr="004B0791">
        <w:rPr>
          <w:rFonts w:ascii="Times New Roman" w:eastAsia="Times New Roman" w:hAnsi="Times New Roman" w:cs="Times New Roman"/>
          <w:spacing w:val="2"/>
          <w:sz w:val="24"/>
          <w:szCs w:val="24"/>
          <w:lang w:val="sr-Cyrl-RS"/>
        </w:rPr>
        <w:t>у</w:t>
      </w:r>
      <w:r w:rsidRPr="004B0791">
        <w:rPr>
          <w:rFonts w:ascii="Times New Roman" w:eastAsia="Times New Roman" w:hAnsi="Times New Roman" w:cs="Times New Roman"/>
          <w:spacing w:val="-1"/>
          <w:sz w:val="24"/>
          <w:szCs w:val="24"/>
          <w:lang w:val="sr-Cyrl-RS"/>
        </w:rPr>
        <w:t>т</w:t>
      </w:r>
      <w:r w:rsidRPr="004B0791">
        <w:rPr>
          <w:rFonts w:ascii="Times New Roman" w:eastAsia="Times New Roman" w:hAnsi="Times New Roman" w:cs="Times New Roman"/>
          <w:sz w:val="24"/>
          <w:szCs w:val="24"/>
          <w:lang w:val="sr-Cyrl-RS"/>
        </w:rPr>
        <w:t>ем</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пош</w:t>
      </w:r>
      <w:r w:rsidRPr="004B0791">
        <w:rPr>
          <w:rFonts w:ascii="Times New Roman" w:eastAsia="Times New Roman" w:hAnsi="Times New Roman" w:cs="Times New Roman"/>
          <w:spacing w:val="-2"/>
          <w:sz w:val="24"/>
          <w:szCs w:val="24"/>
          <w:lang w:val="sr-Cyrl-RS"/>
        </w:rPr>
        <w:t>т</w:t>
      </w:r>
      <w:r w:rsidRPr="004B0791">
        <w:rPr>
          <w:rFonts w:ascii="Times New Roman" w:eastAsia="Times New Roman" w:hAnsi="Times New Roman" w:cs="Times New Roman"/>
          <w:sz w:val="24"/>
          <w:szCs w:val="24"/>
          <w:lang w:val="sr-Cyrl-RS"/>
        </w:rPr>
        <w:t>е,</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електро</w:t>
      </w:r>
      <w:r w:rsidRPr="004B0791">
        <w:rPr>
          <w:rFonts w:ascii="Times New Roman" w:eastAsia="Times New Roman" w:hAnsi="Times New Roman" w:cs="Times New Roman"/>
          <w:spacing w:val="-1"/>
          <w:sz w:val="24"/>
          <w:szCs w:val="24"/>
          <w:lang w:val="sr-Cyrl-RS"/>
        </w:rPr>
        <w:t>н</w:t>
      </w:r>
      <w:r w:rsidRPr="004B0791">
        <w:rPr>
          <w:rFonts w:ascii="Times New Roman" w:eastAsia="Times New Roman" w:hAnsi="Times New Roman" w:cs="Times New Roman"/>
          <w:sz w:val="24"/>
          <w:szCs w:val="24"/>
          <w:lang w:val="sr-Cyrl-RS"/>
        </w:rPr>
        <w:t>ске</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поште</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или факсом. Уколико</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наруч</w:t>
      </w:r>
      <w:r w:rsidRPr="004B0791">
        <w:rPr>
          <w:rFonts w:ascii="Times New Roman" w:eastAsia="Times New Roman" w:hAnsi="Times New Roman" w:cs="Times New Roman"/>
          <w:spacing w:val="-1"/>
          <w:sz w:val="24"/>
          <w:szCs w:val="24"/>
          <w:lang w:val="sr-Cyrl-RS"/>
        </w:rPr>
        <w:t>и</w:t>
      </w:r>
      <w:r w:rsidRPr="004B0791">
        <w:rPr>
          <w:rFonts w:ascii="Times New Roman" w:eastAsia="Times New Roman" w:hAnsi="Times New Roman" w:cs="Times New Roman"/>
          <w:sz w:val="24"/>
          <w:szCs w:val="24"/>
          <w:lang w:val="sr-Cyrl-RS"/>
        </w:rPr>
        <w:t>лац</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pacing w:val="-1"/>
          <w:sz w:val="24"/>
          <w:szCs w:val="24"/>
          <w:lang w:val="sr-Cyrl-RS"/>
        </w:rPr>
        <w:t>ил</w:t>
      </w:r>
      <w:r w:rsidRPr="004B0791">
        <w:rPr>
          <w:rFonts w:ascii="Times New Roman" w:eastAsia="Times New Roman" w:hAnsi="Times New Roman" w:cs="Times New Roman"/>
          <w:sz w:val="24"/>
          <w:szCs w:val="24"/>
          <w:lang w:val="sr-Cyrl-RS"/>
        </w:rPr>
        <w:t>и</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pacing w:val="-1"/>
          <w:sz w:val="24"/>
          <w:szCs w:val="24"/>
          <w:lang w:val="sr-Cyrl-RS"/>
        </w:rPr>
        <w:t>пон</w:t>
      </w:r>
      <w:r w:rsidRPr="004B0791">
        <w:rPr>
          <w:rFonts w:ascii="Times New Roman" w:eastAsia="Times New Roman" w:hAnsi="Times New Roman" w:cs="Times New Roman"/>
          <w:spacing w:val="2"/>
          <w:sz w:val="24"/>
          <w:szCs w:val="24"/>
          <w:lang w:val="sr-Cyrl-RS"/>
        </w:rPr>
        <w:t>у</w:t>
      </w:r>
      <w:r w:rsidRPr="004B0791">
        <w:rPr>
          <w:rFonts w:ascii="Times New Roman" w:eastAsia="Times New Roman" w:hAnsi="Times New Roman" w:cs="Times New Roman"/>
          <w:spacing w:val="-1"/>
          <w:sz w:val="24"/>
          <w:szCs w:val="24"/>
          <w:lang w:val="sr-Cyrl-RS"/>
        </w:rPr>
        <w:t>ђа</w:t>
      </w:r>
      <w:r w:rsidRPr="004B0791">
        <w:rPr>
          <w:rFonts w:ascii="Times New Roman" w:eastAsia="Times New Roman" w:hAnsi="Times New Roman" w:cs="Times New Roman"/>
          <w:sz w:val="24"/>
          <w:szCs w:val="24"/>
          <w:lang w:val="sr-Cyrl-RS"/>
        </w:rPr>
        <w:t>ч</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до</w:t>
      </w:r>
      <w:r w:rsidRPr="004B0791">
        <w:rPr>
          <w:rFonts w:ascii="Times New Roman" w:eastAsia="Times New Roman" w:hAnsi="Times New Roman" w:cs="Times New Roman"/>
          <w:spacing w:val="-1"/>
          <w:sz w:val="24"/>
          <w:szCs w:val="24"/>
          <w:lang w:val="sr-Cyrl-RS"/>
        </w:rPr>
        <w:t>к</w:t>
      </w:r>
      <w:r w:rsidRPr="004B0791">
        <w:rPr>
          <w:rFonts w:ascii="Times New Roman" w:eastAsia="Times New Roman" w:hAnsi="Times New Roman" w:cs="Times New Roman"/>
          <w:spacing w:val="2"/>
          <w:sz w:val="24"/>
          <w:szCs w:val="24"/>
          <w:lang w:val="sr-Cyrl-RS"/>
        </w:rPr>
        <w:t>у</w:t>
      </w:r>
      <w:r w:rsidRPr="004B0791">
        <w:rPr>
          <w:rFonts w:ascii="Times New Roman" w:eastAsia="Times New Roman" w:hAnsi="Times New Roman" w:cs="Times New Roman"/>
          <w:sz w:val="24"/>
          <w:szCs w:val="24"/>
          <w:lang w:val="sr-Cyrl-RS"/>
        </w:rPr>
        <w:t>мент из</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пос</w:t>
      </w:r>
      <w:r w:rsidRPr="004B0791">
        <w:rPr>
          <w:rFonts w:ascii="Times New Roman" w:eastAsia="Times New Roman" w:hAnsi="Times New Roman" w:cs="Times New Roman"/>
          <w:spacing w:val="-2"/>
          <w:sz w:val="24"/>
          <w:szCs w:val="24"/>
          <w:lang w:val="sr-Cyrl-RS"/>
        </w:rPr>
        <w:t>т</w:t>
      </w:r>
      <w:r w:rsidRPr="004B0791">
        <w:rPr>
          <w:rFonts w:ascii="Times New Roman" w:eastAsia="Times New Roman" w:hAnsi="Times New Roman" w:cs="Times New Roman"/>
          <w:spacing w:val="2"/>
          <w:sz w:val="24"/>
          <w:szCs w:val="24"/>
          <w:lang w:val="sr-Cyrl-RS"/>
        </w:rPr>
        <w:t>у</w:t>
      </w:r>
      <w:r w:rsidRPr="004B0791">
        <w:rPr>
          <w:rFonts w:ascii="Times New Roman" w:eastAsia="Times New Roman" w:hAnsi="Times New Roman" w:cs="Times New Roman"/>
          <w:sz w:val="24"/>
          <w:szCs w:val="24"/>
          <w:lang w:val="sr-Cyrl-RS"/>
        </w:rPr>
        <w:t>пка</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јавне</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 xml:space="preserve">набавке доставе </w:t>
      </w:r>
      <w:r w:rsidRPr="004B0791">
        <w:rPr>
          <w:rFonts w:ascii="Times New Roman" w:eastAsia="Times New Roman" w:hAnsi="Times New Roman" w:cs="Times New Roman"/>
          <w:spacing w:val="-1"/>
          <w:sz w:val="24"/>
          <w:szCs w:val="24"/>
          <w:lang w:val="sr-Cyrl-RS"/>
        </w:rPr>
        <w:t>п</w:t>
      </w:r>
      <w:r w:rsidRPr="004B0791">
        <w:rPr>
          <w:rFonts w:ascii="Times New Roman" w:eastAsia="Times New Roman" w:hAnsi="Times New Roman" w:cs="Times New Roman"/>
          <w:spacing w:val="1"/>
          <w:sz w:val="24"/>
          <w:szCs w:val="24"/>
          <w:lang w:val="sr-Cyrl-RS"/>
        </w:rPr>
        <w:t>у</w:t>
      </w:r>
      <w:r w:rsidRPr="004B0791">
        <w:rPr>
          <w:rFonts w:ascii="Times New Roman" w:eastAsia="Times New Roman" w:hAnsi="Times New Roman" w:cs="Times New Roman"/>
          <w:spacing w:val="-1"/>
          <w:sz w:val="24"/>
          <w:szCs w:val="24"/>
          <w:lang w:val="sr-Cyrl-RS"/>
        </w:rPr>
        <w:t>т</w:t>
      </w:r>
      <w:r w:rsidRPr="004B0791">
        <w:rPr>
          <w:rFonts w:ascii="Times New Roman" w:eastAsia="Times New Roman" w:hAnsi="Times New Roman" w:cs="Times New Roman"/>
          <w:sz w:val="24"/>
          <w:szCs w:val="24"/>
          <w:lang w:val="sr-Cyrl-RS"/>
        </w:rPr>
        <w:t>ем елект</w:t>
      </w:r>
      <w:r w:rsidRPr="004B0791">
        <w:rPr>
          <w:rFonts w:ascii="Times New Roman" w:eastAsia="Times New Roman" w:hAnsi="Times New Roman" w:cs="Times New Roman"/>
          <w:spacing w:val="-1"/>
          <w:sz w:val="24"/>
          <w:szCs w:val="24"/>
          <w:lang w:val="sr-Cyrl-RS"/>
        </w:rPr>
        <w:t>р</w:t>
      </w:r>
      <w:r w:rsidRPr="004B0791">
        <w:rPr>
          <w:rFonts w:ascii="Times New Roman" w:eastAsia="Times New Roman" w:hAnsi="Times New Roman" w:cs="Times New Roman"/>
          <w:sz w:val="24"/>
          <w:szCs w:val="24"/>
          <w:lang w:val="sr-Cyrl-RS"/>
        </w:rPr>
        <w:t xml:space="preserve">онске </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 xml:space="preserve">поште или </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ф</w:t>
      </w:r>
      <w:r w:rsidRPr="004B0791">
        <w:rPr>
          <w:rFonts w:ascii="Times New Roman" w:eastAsia="Times New Roman" w:hAnsi="Times New Roman" w:cs="Times New Roman"/>
          <w:spacing w:val="-1"/>
          <w:sz w:val="24"/>
          <w:szCs w:val="24"/>
          <w:lang w:val="sr-Cyrl-RS"/>
        </w:rPr>
        <w:t>а</w:t>
      </w:r>
      <w:r w:rsidRPr="004B0791">
        <w:rPr>
          <w:rFonts w:ascii="Times New Roman" w:eastAsia="Times New Roman" w:hAnsi="Times New Roman" w:cs="Times New Roman"/>
          <w:sz w:val="24"/>
          <w:szCs w:val="24"/>
          <w:lang w:val="sr-Cyrl-RS"/>
        </w:rPr>
        <w:t xml:space="preserve">ксом, </w:t>
      </w:r>
      <w:r w:rsidRPr="004B0791">
        <w:rPr>
          <w:rFonts w:ascii="Times New Roman" w:eastAsia="Times New Roman" w:hAnsi="Times New Roman" w:cs="Times New Roman"/>
          <w:spacing w:val="-1"/>
          <w:sz w:val="24"/>
          <w:szCs w:val="24"/>
          <w:lang w:val="sr-Cyrl-RS"/>
        </w:rPr>
        <w:t>д</w:t>
      </w:r>
      <w:r w:rsidRPr="004B0791">
        <w:rPr>
          <w:rFonts w:ascii="Times New Roman" w:eastAsia="Times New Roman" w:hAnsi="Times New Roman" w:cs="Times New Roman"/>
          <w:spacing w:val="1"/>
          <w:sz w:val="24"/>
          <w:szCs w:val="24"/>
          <w:lang w:val="sr-Cyrl-RS"/>
        </w:rPr>
        <w:t>у</w:t>
      </w:r>
      <w:r w:rsidRPr="004B0791">
        <w:rPr>
          <w:rFonts w:ascii="Times New Roman" w:eastAsia="Times New Roman" w:hAnsi="Times New Roman" w:cs="Times New Roman"/>
          <w:spacing w:val="-1"/>
          <w:sz w:val="24"/>
          <w:szCs w:val="24"/>
          <w:lang w:val="sr-Cyrl-RS"/>
        </w:rPr>
        <w:t>жн</w:t>
      </w:r>
      <w:r w:rsidRPr="004B0791">
        <w:rPr>
          <w:rFonts w:ascii="Times New Roman" w:eastAsia="Times New Roman" w:hAnsi="Times New Roman" w:cs="Times New Roman"/>
          <w:sz w:val="24"/>
          <w:szCs w:val="24"/>
          <w:lang w:val="sr-Cyrl-RS"/>
        </w:rPr>
        <w:t xml:space="preserve">и </w:t>
      </w:r>
      <w:r w:rsidRPr="004B0791">
        <w:rPr>
          <w:rFonts w:ascii="Times New Roman" w:eastAsia="Times New Roman" w:hAnsi="Times New Roman" w:cs="Times New Roman"/>
          <w:spacing w:val="-1"/>
          <w:sz w:val="24"/>
          <w:szCs w:val="24"/>
          <w:lang w:val="sr-Cyrl-RS"/>
        </w:rPr>
        <w:t>с</w:t>
      </w:r>
      <w:r w:rsidRPr="004B0791">
        <w:rPr>
          <w:rFonts w:ascii="Times New Roman" w:eastAsia="Times New Roman" w:hAnsi="Times New Roman" w:cs="Times New Roman"/>
          <w:sz w:val="24"/>
          <w:szCs w:val="24"/>
          <w:lang w:val="sr-Cyrl-RS"/>
        </w:rPr>
        <w:t>у да од д</w:t>
      </w:r>
      <w:r w:rsidRPr="004B0791">
        <w:rPr>
          <w:rFonts w:ascii="Times New Roman" w:eastAsia="Times New Roman" w:hAnsi="Times New Roman" w:cs="Times New Roman"/>
          <w:spacing w:val="-1"/>
          <w:sz w:val="24"/>
          <w:szCs w:val="24"/>
          <w:lang w:val="sr-Cyrl-RS"/>
        </w:rPr>
        <w:t>р</w:t>
      </w:r>
      <w:r w:rsidRPr="004B0791">
        <w:rPr>
          <w:rFonts w:ascii="Times New Roman" w:eastAsia="Times New Roman" w:hAnsi="Times New Roman" w:cs="Times New Roman"/>
          <w:sz w:val="24"/>
          <w:szCs w:val="24"/>
          <w:lang w:val="sr-Cyrl-RS"/>
        </w:rPr>
        <w:t xml:space="preserve">уге стране захтевају </w:t>
      </w:r>
      <w:r w:rsidRPr="004B0791">
        <w:rPr>
          <w:rFonts w:ascii="Times New Roman" w:eastAsia="Times New Roman" w:hAnsi="Times New Roman" w:cs="Times New Roman"/>
          <w:spacing w:val="-1"/>
          <w:sz w:val="24"/>
          <w:szCs w:val="24"/>
          <w:lang w:val="sr-Cyrl-RS"/>
        </w:rPr>
        <w:t>д</w:t>
      </w:r>
      <w:r w:rsidRPr="004B0791">
        <w:rPr>
          <w:rFonts w:ascii="Times New Roman" w:eastAsia="Times New Roman" w:hAnsi="Times New Roman" w:cs="Times New Roman"/>
          <w:sz w:val="24"/>
          <w:szCs w:val="24"/>
          <w:lang w:val="sr-Cyrl-RS"/>
        </w:rPr>
        <w:t>а на</w:t>
      </w:r>
      <w:r w:rsidRPr="004B0791">
        <w:rPr>
          <w:rFonts w:ascii="Times New Roman" w:eastAsia="Times New Roman" w:hAnsi="Times New Roman" w:cs="Times New Roman"/>
          <w:spacing w:val="52"/>
          <w:sz w:val="24"/>
          <w:szCs w:val="24"/>
          <w:lang w:val="sr-Cyrl-RS"/>
        </w:rPr>
        <w:t xml:space="preserve"> </w:t>
      </w:r>
      <w:r w:rsidRPr="004B0791">
        <w:rPr>
          <w:rFonts w:ascii="Times New Roman" w:eastAsia="Times New Roman" w:hAnsi="Times New Roman" w:cs="Times New Roman"/>
          <w:sz w:val="24"/>
          <w:szCs w:val="24"/>
          <w:lang w:val="sr-Cyrl-RS"/>
        </w:rPr>
        <w:t>исти</w:t>
      </w:r>
      <w:r w:rsidRPr="004B0791">
        <w:rPr>
          <w:rFonts w:ascii="Times New Roman" w:eastAsia="Times New Roman" w:hAnsi="Times New Roman" w:cs="Times New Roman"/>
          <w:spacing w:val="51"/>
          <w:sz w:val="24"/>
          <w:szCs w:val="24"/>
          <w:lang w:val="sr-Cyrl-RS"/>
        </w:rPr>
        <w:t xml:space="preserve"> </w:t>
      </w:r>
      <w:r w:rsidRPr="004B0791">
        <w:rPr>
          <w:rFonts w:ascii="Times New Roman" w:eastAsia="Times New Roman" w:hAnsi="Times New Roman" w:cs="Times New Roman"/>
          <w:sz w:val="24"/>
          <w:szCs w:val="24"/>
          <w:lang w:val="sr-Cyrl-RS"/>
        </w:rPr>
        <w:t>начин</w:t>
      </w:r>
      <w:r w:rsidRPr="004B0791">
        <w:rPr>
          <w:rFonts w:ascii="Times New Roman" w:eastAsia="Times New Roman" w:hAnsi="Times New Roman" w:cs="Times New Roman"/>
          <w:spacing w:val="52"/>
          <w:sz w:val="24"/>
          <w:szCs w:val="24"/>
          <w:lang w:val="sr-Cyrl-RS"/>
        </w:rPr>
        <w:t xml:space="preserve"> </w:t>
      </w:r>
      <w:r w:rsidRPr="004B0791">
        <w:rPr>
          <w:rFonts w:ascii="Times New Roman" w:eastAsia="Times New Roman" w:hAnsi="Times New Roman" w:cs="Times New Roman"/>
          <w:sz w:val="24"/>
          <w:szCs w:val="24"/>
          <w:lang w:val="sr-Cyrl-RS"/>
        </w:rPr>
        <w:t>потврди</w:t>
      </w:r>
      <w:r w:rsidRPr="004B0791">
        <w:rPr>
          <w:rFonts w:ascii="Times New Roman" w:eastAsia="Times New Roman" w:hAnsi="Times New Roman" w:cs="Times New Roman"/>
          <w:spacing w:val="52"/>
          <w:sz w:val="24"/>
          <w:szCs w:val="24"/>
          <w:lang w:val="sr-Cyrl-RS"/>
        </w:rPr>
        <w:t xml:space="preserve"> </w:t>
      </w:r>
      <w:r w:rsidRPr="004B0791">
        <w:rPr>
          <w:rFonts w:ascii="Times New Roman" w:eastAsia="Times New Roman" w:hAnsi="Times New Roman" w:cs="Times New Roman"/>
          <w:sz w:val="24"/>
          <w:szCs w:val="24"/>
          <w:lang w:val="sr-Cyrl-RS"/>
        </w:rPr>
        <w:t>пријем</w:t>
      </w:r>
      <w:r w:rsidRPr="004B0791">
        <w:rPr>
          <w:rFonts w:ascii="Times New Roman" w:eastAsia="Times New Roman" w:hAnsi="Times New Roman" w:cs="Times New Roman"/>
          <w:spacing w:val="52"/>
          <w:sz w:val="24"/>
          <w:szCs w:val="24"/>
          <w:lang w:val="sr-Cyrl-RS"/>
        </w:rPr>
        <w:t xml:space="preserve"> </w:t>
      </w:r>
      <w:r w:rsidRPr="004B0791">
        <w:rPr>
          <w:rFonts w:ascii="Times New Roman" w:eastAsia="Times New Roman" w:hAnsi="Times New Roman" w:cs="Times New Roman"/>
          <w:sz w:val="24"/>
          <w:szCs w:val="24"/>
          <w:lang w:val="sr-Cyrl-RS"/>
        </w:rPr>
        <w:t>тог</w:t>
      </w:r>
      <w:r w:rsidRPr="004B0791">
        <w:rPr>
          <w:rFonts w:ascii="Times New Roman" w:eastAsia="Times New Roman" w:hAnsi="Times New Roman" w:cs="Times New Roman"/>
          <w:spacing w:val="52"/>
          <w:sz w:val="24"/>
          <w:szCs w:val="24"/>
          <w:lang w:val="sr-Cyrl-RS"/>
        </w:rPr>
        <w:t xml:space="preserve"> </w:t>
      </w:r>
      <w:r w:rsidRPr="004B0791">
        <w:rPr>
          <w:rFonts w:ascii="Times New Roman" w:eastAsia="Times New Roman" w:hAnsi="Times New Roman" w:cs="Times New Roman"/>
          <w:sz w:val="24"/>
          <w:szCs w:val="24"/>
          <w:lang w:val="sr-Cyrl-RS"/>
        </w:rPr>
        <w:t>до</w:t>
      </w:r>
      <w:r w:rsidRPr="004B0791">
        <w:rPr>
          <w:rFonts w:ascii="Times New Roman" w:eastAsia="Times New Roman" w:hAnsi="Times New Roman" w:cs="Times New Roman"/>
          <w:spacing w:val="-1"/>
          <w:sz w:val="24"/>
          <w:szCs w:val="24"/>
          <w:lang w:val="sr-Cyrl-RS"/>
        </w:rPr>
        <w:t>к</w:t>
      </w:r>
      <w:r w:rsidRPr="004B0791">
        <w:rPr>
          <w:rFonts w:ascii="Times New Roman" w:eastAsia="Times New Roman" w:hAnsi="Times New Roman" w:cs="Times New Roman"/>
          <w:spacing w:val="1"/>
          <w:sz w:val="24"/>
          <w:szCs w:val="24"/>
          <w:lang w:val="sr-Cyrl-RS"/>
        </w:rPr>
        <w:t>у</w:t>
      </w:r>
      <w:r w:rsidRPr="004B0791">
        <w:rPr>
          <w:rFonts w:ascii="Times New Roman" w:eastAsia="Times New Roman" w:hAnsi="Times New Roman" w:cs="Times New Roman"/>
          <w:sz w:val="24"/>
          <w:szCs w:val="24"/>
          <w:lang w:val="sr-Cyrl-RS"/>
        </w:rPr>
        <w:t>мента,</w:t>
      </w:r>
      <w:r w:rsidRPr="004B0791">
        <w:rPr>
          <w:rFonts w:ascii="Times New Roman" w:eastAsia="Times New Roman" w:hAnsi="Times New Roman" w:cs="Times New Roman"/>
          <w:spacing w:val="52"/>
          <w:sz w:val="24"/>
          <w:szCs w:val="24"/>
          <w:lang w:val="sr-Cyrl-RS"/>
        </w:rPr>
        <w:t xml:space="preserve"> </w:t>
      </w:r>
      <w:r w:rsidRPr="004B0791">
        <w:rPr>
          <w:rFonts w:ascii="Times New Roman" w:eastAsia="Times New Roman" w:hAnsi="Times New Roman" w:cs="Times New Roman"/>
          <w:sz w:val="24"/>
          <w:szCs w:val="24"/>
          <w:lang w:val="sr-Cyrl-RS"/>
        </w:rPr>
        <w:t>што</w:t>
      </w:r>
      <w:r w:rsidRPr="004B0791">
        <w:rPr>
          <w:rFonts w:ascii="Times New Roman" w:eastAsia="Times New Roman" w:hAnsi="Times New Roman" w:cs="Times New Roman"/>
          <w:spacing w:val="52"/>
          <w:sz w:val="24"/>
          <w:szCs w:val="24"/>
          <w:lang w:val="sr-Cyrl-RS"/>
        </w:rPr>
        <w:t xml:space="preserve"> </w:t>
      </w:r>
      <w:r w:rsidRPr="004B0791">
        <w:rPr>
          <w:rFonts w:ascii="Times New Roman" w:eastAsia="Times New Roman" w:hAnsi="Times New Roman" w:cs="Times New Roman"/>
          <w:spacing w:val="-1"/>
          <w:sz w:val="24"/>
          <w:szCs w:val="24"/>
          <w:lang w:val="sr-Cyrl-RS"/>
        </w:rPr>
        <w:t>ј</w:t>
      </w:r>
      <w:r w:rsidRPr="004B0791">
        <w:rPr>
          <w:rFonts w:ascii="Times New Roman" w:eastAsia="Times New Roman" w:hAnsi="Times New Roman" w:cs="Times New Roman"/>
          <w:sz w:val="24"/>
          <w:szCs w:val="24"/>
          <w:lang w:val="sr-Cyrl-RS"/>
        </w:rPr>
        <w:t>е д</w:t>
      </w:r>
      <w:r w:rsidRPr="004B0791">
        <w:rPr>
          <w:rFonts w:ascii="Times New Roman" w:eastAsia="Times New Roman" w:hAnsi="Times New Roman" w:cs="Times New Roman"/>
          <w:spacing w:val="-1"/>
          <w:sz w:val="24"/>
          <w:szCs w:val="24"/>
          <w:lang w:val="sr-Cyrl-RS"/>
        </w:rPr>
        <w:t>р</w:t>
      </w:r>
      <w:r w:rsidRPr="004B0791">
        <w:rPr>
          <w:rFonts w:ascii="Times New Roman" w:eastAsia="Times New Roman" w:hAnsi="Times New Roman" w:cs="Times New Roman"/>
          <w:sz w:val="24"/>
          <w:szCs w:val="24"/>
          <w:lang w:val="sr-Cyrl-RS"/>
        </w:rPr>
        <w:t>уга</w:t>
      </w:r>
      <w:r w:rsidRPr="004B0791">
        <w:rPr>
          <w:rFonts w:ascii="Times New Roman" w:eastAsia="Times New Roman" w:hAnsi="Times New Roman" w:cs="Times New Roman"/>
          <w:spacing w:val="51"/>
          <w:sz w:val="24"/>
          <w:szCs w:val="24"/>
          <w:lang w:val="sr-Cyrl-RS"/>
        </w:rPr>
        <w:t xml:space="preserve"> </w:t>
      </w:r>
      <w:r w:rsidRPr="004B0791">
        <w:rPr>
          <w:rFonts w:ascii="Times New Roman" w:eastAsia="Times New Roman" w:hAnsi="Times New Roman" w:cs="Times New Roman"/>
          <w:sz w:val="24"/>
          <w:szCs w:val="24"/>
          <w:lang w:val="sr-Cyrl-RS"/>
        </w:rPr>
        <w:t xml:space="preserve">страна </w:t>
      </w:r>
      <w:r w:rsidRPr="004B0791">
        <w:rPr>
          <w:rFonts w:ascii="Times New Roman" w:eastAsia="Times New Roman" w:hAnsi="Times New Roman" w:cs="Times New Roman"/>
          <w:spacing w:val="-1"/>
          <w:sz w:val="24"/>
          <w:szCs w:val="24"/>
          <w:lang w:val="sr-Cyrl-RS"/>
        </w:rPr>
        <w:t>д</w:t>
      </w:r>
      <w:r w:rsidRPr="004B0791">
        <w:rPr>
          <w:rFonts w:ascii="Times New Roman" w:eastAsia="Times New Roman" w:hAnsi="Times New Roman" w:cs="Times New Roman"/>
          <w:spacing w:val="2"/>
          <w:sz w:val="24"/>
          <w:szCs w:val="24"/>
          <w:lang w:val="sr-Cyrl-RS"/>
        </w:rPr>
        <w:t>у</w:t>
      </w:r>
      <w:r w:rsidRPr="004B0791">
        <w:rPr>
          <w:rFonts w:ascii="Times New Roman" w:eastAsia="Times New Roman" w:hAnsi="Times New Roman" w:cs="Times New Roman"/>
          <w:spacing w:val="-1"/>
          <w:sz w:val="24"/>
          <w:szCs w:val="24"/>
          <w:lang w:val="sr-Cyrl-RS"/>
        </w:rPr>
        <w:t>жн</w:t>
      </w:r>
      <w:r w:rsidRPr="004B0791">
        <w:rPr>
          <w:rFonts w:ascii="Times New Roman" w:eastAsia="Times New Roman" w:hAnsi="Times New Roman" w:cs="Times New Roman"/>
          <w:sz w:val="24"/>
          <w:szCs w:val="24"/>
          <w:lang w:val="sr-Cyrl-RS"/>
        </w:rPr>
        <w:t>а да</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 xml:space="preserve">учини када </w:t>
      </w:r>
      <w:r w:rsidRPr="004B0791">
        <w:rPr>
          <w:rFonts w:ascii="Times New Roman" w:eastAsia="Times New Roman" w:hAnsi="Times New Roman" w:cs="Times New Roman"/>
          <w:spacing w:val="-1"/>
          <w:sz w:val="24"/>
          <w:szCs w:val="24"/>
          <w:lang w:val="sr-Cyrl-RS"/>
        </w:rPr>
        <w:t>ј</w:t>
      </w:r>
      <w:r w:rsidRPr="004B0791">
        <w:rPr>
          <w:rFonts w:ascii="Times New Roman" w:eastAsia="Times New Roman" w:hAnsi="Times New Roman" w:cs="Times New Roman"/>
          <w:sz w:val="24"/>
          <w:szCs w:val="24"/>
          <w:lang w:val="sr-Cyrl-RS"/>
        </w:rPr>
        <w:t xml:space="preserve">е то неопходно као доказ да </w:t>
      </w:r>
      <w:r w:rsidRPr="004B0791">
        <w:rPr>
          <w:rFonts w:ascii="Times New Roman" w:eastAsia="Times New Roman" w:hAnsi="Times New Roman" w:cs="Times New Roman"/>
          <w:spacing w:val="1"/>
          <w:sz w:val="24"/>
          <w:szCs w:val="24"/>
          <w:lang w:val="sr-Cyrl-RS"/>
        </w:rPr>
        <w:t>ј</w:t>
      </w:r>
      <w:r w:rsidRPr="004B0791">
        <w:rPr>
          <w:rFonts w:ascii="Times New Roman" w:eastAsia="Times New Roman" w:hAnsi="Times New Roman" w:cs="Times New Roman"/>
          <w:sz w:val="24"/>
          <w:szCs w:val="24"/>
          <w:lang w:val="sr-Cyrl-RS"/>
        </w:rPr>
        <w:t>е из</w:t>
      </w:r>
      <w:r w:rsidRPr="004B0791">
        <w:rPr>
          <w:rFonts w:ascii="Times New Roman" w:eastAsia="Times New Roman" w:hAnsi="Times New Roman" w:cs="Times New Roman"/>
          <w:spacing w:val="-2"/>
          <w:sz w:val="24"/>
          <w:szCs w:val="24"/>
          <w:lang w:val="sr-Cyrl-RS"/>
        </w:rPr>
        <w:t>в</w:t>
      </w:r>
      <w:r w:rsidRPr="004B0791">
        <w:rPr>
          <w:rFonts w:ascii="Times New Roman" w:eastAsia="Times New Roman" w:hAnsi="Times New Roman" w:cs="Times New Roman"/>
          <w:sz w:val="24"/>
          <w:szCs w:val="24"/>
          <w:lang w:val="sr-Cyrl-RS"/>
        </w:rPr>
        <w:t>ршено достављање.</w:t>
      </w:r>
    </w:p>
    <w:p w:rsidR="000166DA" w:rsidRPr="00A54021" w:rsidRDefault="000166DA" w:rsidP="000166DA">
      <w:pPr>
        <w:spacing w:after="0" w:line="240" w:lineRule="auto"/>
        <w:jc w:val="both"/>
        <w:rPr>
          <w:sz w:val="24"/>
          <w:szCs w:val="24"/>
          <w:lang w:val="sr-Cyrl-RS"/>
        </w:rPr>
      </w:pPr>
    </w:p>
    <w:p w:rsidR="000166DA" w:rsidRPr="001C3799" w:rsidRDefault="000166DA" w:rsidP="000166DA">
      <w:pPr>
        <w:spacing w:after="0" w:line="240" w:lineRule="auto"/>
        <w:jc w:val="both"/>
        <w:rPr>
          <w:sz w:val="24"/>
          <w:szCs w:val="24"/>
          <w:lang w:val="sr-Cyrl-RS"/>
        </w:rPr>
      </w:pPr>
      <w:r w:rsidRPr="001C3799">
        <w:rPr>
          <w:rFonts w:ascii="Times New Roman" w:eastAsia="Times New Roman" w:hAnsi="Times New Roman" w:cs="Times New Roman"/>
          <w:b/>
          <w:bCs/>
          <w:sz w:val="24"/>
          <w:szCs w:val="24"/>
          <w:lang w:val="sr-Cyrl-RS"/>
        </w:rPr>
        <w:t>5.1</w:t>
      </w:r>
      <w:r w:rsidRPr="00A54021">
        <w:rPr>
          <w:rFonts w:ascii="Times New Roman" w:eastAsia="Times New Roman" w:hAnsi="Times New Roman" w:cs="Times New Roman"/>
          <w:b/>
          <w:bCs/>
          <w:sz w:val="24"/>
          <w:szCs w:val="24"/>
          <w:lang w:val="sr-Cyrl-RS"/>
        </w:rPr>
        <w:t>6</w:t>
      </w:r>
      <w:r w:rsidRPr="001C3799">
        <w:rPr>
          <w:rFonts w:ascii="Times New Roman" w:eastAsia="Times New Roman" w:hAnsi="Times New Roman" w:cs="Times New Roman"/>
          <w:b/>
          <w:bCs/>
          <w:sz w:val="24"/>
          <w:szCs w:val="24"/>
          <w:lang w:val="sr-Cyrl-RS"/>
        </w:rPr>
        <w:t xml:space="preserve"> Обавештење</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о</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начину</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на</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који се</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 xml:space="preserve">могу захтевати </w:t>
      </w:r>
      <w:r w:rsidRPr="001C3799">
        <w:rPr>
          <w:rFonts w:ascii="Times New Roman" w:eastAsia="Times New Roman" w:hAnsi="Times New Roman" w:cs="Times New Roman"/>
          <w:b/>
          <w:bCs/>
          <w:spacing w:val="1"/>
          <w:sz w:val="24"/>
          <w:szCs w:val="24"/>
          <w:lang w:val="sr-Cyrl-RS"/>
        </w:rPr>
        <w:t>д</w:t>
      </w:r>
      <w:r w:rsidRPr="001C3799">
        <w:rPr>
          <w:rFonts w:ascii="Times New Roman" w:eastAsia="Times New Roman" w:hAnsi="Times New Roman" w:cs="Times New Roman"/>
          <w:b/>
          <w:bCs/>
          <w:sz w:val="24"/>
          <w:szCs w:val="24"/>
          <w:lang w:val="sr-Cyrl-RS"/>
        </w:rPr>
        <w:t>одатна објашњења</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од пон</w:t>
      </w:r>
      <w:r w:rsidRPr="001C3799">
        <w:rPr>
          <w:rFonts w:ascii="Times New Roman" w:eastAsia="Times New Roman" w:hAnsi="Times New Roman" w:cs="Times New Roman"/>
          <w:b/>
          <w:bCs/>
          <w:spacing w:val="1"/>
          <w:sz w:val="24"/>
          <w:szCs w:val="24"/>
          <w:lang w:val="sr-Cyrl-RS"/>
        </w:rPr>
        <w:t>у</w:t>
      </w:r>
      <w:r w:rsidRPr="001C3799">
        <w:rPr>
          <w:rFonts w:ascii="Times New Roman" w:eastAsia="Times New Roman" w:hAnsi="Times New Roman" w:cs="Times New Roman"/>
          <w:b/>
          <w:bCs/>
          <w:sz w:val="24"/>
          <w:szCs w:val="24"/>
          <w:lang w:val="sr-Cyrl-RS"/>
        </w:rPr>
        <w:t>ђача пос</w:t>
      </w:r>
      <w:r w:rsidRPr="001C3799">
        <w:rPr>
          <w:rFonts w:ascii="Times New Roman" w:eastAsia="Times New Roman" w:hAnsi="Times New Roman" w:cs="Times New Roman"/>
          <w:b/>
          <w:bCs/>
          <w:spacing w:val="1"/>
          <w:sz w:val="24"/>
          <w:szCs w:val="24"/>
          <w:lang w:val="sr-Cyrl-RS"/>
        </w:rPr>
        <w:t>л</w:t>
      </w:r>
      <w:r w:rsidRPr="001C3799">
        <w:rPr>
          <w:rFonts w:ascii="Times New Roman" w:eastAsia="Times New Roman" w:hAnsi="Times New Roman" w:cs="Times New Roman"/>
          <w:b/>
          <w:bCs/>
          <w:sz w:val="24"/>
          <w:szCs w:val="24"/>
          <w:lang w:val="sr-Cyrl-RS"/>
        </w:rPr>
        <w:t>е отварања понуда</w:t>
      </w:r>
      <w:r w:rsidRPr="001C3799">
        <w:rPr>
          <w:rFonts w:ascii="Times New Roman" w:eastAsia="Times New Roman" w:hAnsi="Times New Roman" w:cs="Times New Roman"/>
          <w:b/>
          <w:bCs/>
          <w:spacing w:val="2"/>
          <w:sz w:val="24"/>
          <w:szCs w:val="24"/>
          <w:lang w:val="sr-Cyrl-RS"/>
        </w:rPr>
        <w:t xml:space="preserve"> </w:t>
      </w:r>
      <w:r w:rsidRPr="001C3799">
        <w:rPr>
          <w:rFonts w:ascii="Times New Roman" w:eastAsia="Times New Roman" w:hAnsi="Times New Roman" w:cs="Times New Roman"/>
          <w:b/>
          <w:bCs/>
          <w:sz w:val="24"/>
          <w:szCs w:val="24"/>
          <w:lang w:val="sr-Cyrl-RS"/>
        </w:rPr>
        <w:t>и вршити</w:t>
      </w:r>
      <w:r w:rsidRPr="001C3799">
        <w:rPr>
          <w:rFonts w:ascii="Times New Roman" w:eastAsia="Times New Roman" w:hAnsi="Times New Roman" w:cs="Times New Roman"/>
          <w:b/>
          <w:bCs/>
          <w:spacing w:val="2"/>
          <w:sz w:val="24"/>
          <w:szCs w:val="24"/>
          <w:lang w:val="sr-Cyrl-RS"/>
        </w:rPr>
        <w:t xml:space="preserve"> </w:t>
      </w:r>
      <w:r w:rsidRPr="001C3799">
        <w:rPr>
          <w:rFonts w:ascii="Times New Roman" w:eastAsia="Times New Roman" w:hAnsi="Times New Roman" w:cs="Times New Roman"/>
          <w:b/>
          <w:bCs/>
          <w:sz w:val="24"/>
          <w:szCs w:val="24"/>
          <w:lang w:val="sr-Cyrl-RS"/>
        </w:rPr>
        <w:t>контрола</w:t>
      </w:r>
      <w:r w:rsidRPr="001C3799">
        <w:rPr>
          <w:rFonts w:ascii="Times New Roman" w:eastAsia="Times New Roman" w:hAnsi="Times New Roman" w:cs="Times New Roman"/>
          <w:b/>
          <w:bCs/>
          <w:spacing w:val="2"/>
          <w:sz w:val="24"/>
          <w:szCs w:val="24"/>
          <w:lang w:val="sr-Cyrl-RS"/>
        </w:rPr>
        <w:t xml:space="preserve"> </w:t>
      </w:r>
      <w:r w:rsidRPr="001C3799">
        <w:rPr>
          <w:rFonts w:ascii="Times New Roman" w:eastAsia="Times New Roman" w:hAnsi="Times New Roman" w:cs="Times New Roman"/>
          <w:b/>
          <w:bCs/>
          <w:sz w:val="24"/>
          <w:szCs w:val="24"/>
          <w:lang w:val="sr-Cyrl-RS"/>
        </w:rPr>
        <w:t xml:space="preserve">код понуђача </w:t>
      </w:r>
      <w:r w:rsidRPr="001C3799">
        <w:rPr>
          <w:rFonts w:ascii="Times New Roman" w:eastAsia="Times New Roman" w:hAnsi="Times New Roman" w:cs="Times New Roman"/>
          <w:b/>
          <w:bCs/>
          <w:spacing w:val="1"/>
          <w:sz w:val="24"/>
          <w:szCs w:val="24"/>
          <w:lang w:val="sr-Cyrl-RS"/>
        </w:rPr>
        <w:t>о</w:t>
      </w:r>
      <w:r w:rsidRPr="001C3799">
        <w:rPr>
          <w:rFonts w:ascii="Times New Roman" w:eastAsia="Times New Roman" w:hAnsi="Times New Roman" w:cs="Times New Roman"/>
          <w:b/>
          <w:bCs/>
          <w:sz w:val="24"/>
          <w:szCs w:val="24"/>
          <w:lang w:val="sr-Cyrl-RS"/>
        </w:rPr>
        <w:t>дно</w:t>
      </w:r>
      <w:r w:rsidRPr="001C3799">
        <w:rPr>
          <w:rFonts w:ascii="Times New Roman" w:eastAsia="Times New Roman" w:hAnsi="Times New Roman" w:cs="Times New Roman"/>
          <w:b/>
          <w:bCs/>
          <w:spacing w:val="1"/>
          <w:sz w:val="24"/>
          <w:szCs w:val="24"/>
          <w:lang w:val="sr-Cyrl-RS"/>
        </w:rPr>
        <w:t>с</w:t>
      </w:r>
      <w:r w:rsidRPr="001C3799">
        <w:rPr>
          <w:rFonts w:ascii="Times New Roman" w:eastAsia="Times New Roman" w:hAnsi="Times New Roman" w:cs="Times New Roman"/>
          <w:b/>
          <w:bCs/>
          <w:sz w:val="24"/>
          <w:szCs w:val="24"/>
          <w:lang w:val="sr-Cyrl-RS"/>
        </w:rPr>
        <w:t>но његовог подизвођача</w:t>
      </w:r>
    </w:p>
    <w:p w:rsidR="000166DA" w:rsidRPr="00A54021" w:rsidRDefault="000166DA" w:rsidP="000166DA">
      <w:pPr>
        <w:spacing w:after="0" w:line="240" w:lineRule="auto"/>
        <w:ind w:right="59" w:firstLine="993"/>
        <w:jc w:val="both"/>
        <w:rPr>
          <w:rFonts w:ascii="Times New Roman" w:eastAsia="Times New Roman" w:hAnsi="Times New Roman" w:cs="Times New Roman"/>
          <w:sz w:val="24"/>
          <w:szCs w:val="24"/>
          <w:lang w:val="sr-Cyrl-RS"/>
        </w:rPr>
      </w:pPr>
      <w:r w:rsidRPr="001B0FDA">
        <w:rPr>
          <w:rFonts w:ascii="Times New Roman" w:eastAsia="Times New Roman" w:hAnsi="Times New Roman" w:cs="Times New Roman"/>
          <w:sz w:val="24"/>
          <w:szCs w:val="24"/>
          <w:lang w:val="sr-Cyrl-RS"/>
        </w:rPr>
        <w:t>Нар</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чилац</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може,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приликом</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ст</w:t>
      </w:r>
      <w:r w:rsidRPr="001B0FDA">
        <w:rPr>
          <w:rFonts w:ascii="Times New Roman" w:eastAsia="Times New Roman" w:hAnsi="Times New Roman" w:cs="Times New Roman"/>
          <w:spacing w:val="-1"/>
          <w:sz w:val="24"/>
          <w:szCs w:val="24"/>
          <w:lang w:val="sr-Cyrl-RS"/>
        </w:rPr>
        <w:t>р</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ч</w:t>
      </w:r>
      <w:r w:rsidRPr="001B0FDA">
        <w:rPr>
          <w:rFonts w:ascii="Times New Roman" w:eastAsia="Times New Roman" w:hAnsi="Times New Roman" w:cs="Times New Roman"/>
          <w:spacing w:val="-1"/>
          <w:sz w:val="24"/>
          <w:szCs w:val="24"/>
          <w:lang w:val="sr-Cyrl-RS"/>
        </w:rPr>
        <w:t>н</w:t>
      </w:r>
      <w:r w:rsidRPr="001B0FDA">
        <w:rPr>
          <w:rFonts w:ascii="Times New Roman" w:eastAsia="Times New Roman" w:hAnsi="Times New Roman" w:cs="Times New Roman"/>
          <w:sz w:val="24"/>
          <w:szCs w:val="24"/>
          <w:lang w:val="sr-Cyrl-RS"/>
        </w:rPr>
        <w:t>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оце</w:t>
      </w:r>
      <w:r w:rsidRPr="001B0FDA">
        <w:rPr>
          <w:rFonts w:ascii="Times New Roman" w:eastAsia="Times New Roman" w:hAnsi="Times New Roman" w:cs="Times New Roman"/>
          <w:spacing w:val="-1"/>
          <w:sz w:val="24"/>
          <w:szCs w:val="24"/>
          <w:lang w:val="sr-Cyrl-RS"/>
        </w:rPr>
        <w:t>н</w:t>
      </w:r>
      <w:r w:rsidRPr="001B0FDA">
        <w:rPr>
          <w:rFonts w:ascii="Times New Roman" w:eastAsia="Times New Roman" w:hAnsi="Times New Roman" w:cs="Times New Roman"/>
          <w:sz w:val="24"/>
          <w:szCs w:val="24"/>
          <w:lang w:val="sr-Cyrl-RS"/>
        </w:rPr>
        <w:t>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pacing w:val="1"/>
          <w:sz w:val="24"/>
          <w:szCs w:val="24"/>
          <w:lang w:val="sr-Cyrl-RS"/>
        </w:rPr>
        <w:t>а</w:t>
      </w:r>
      <w:r w:rsidRPr="001B0FDA">
        <w:rPr>
          <w:rFonts w:ascii="Times New Roman" w:eastAsia="Times New Roman" w:hAnsi="Times New Roman" w:cs="Times New Roman"/>
          <w:sz w:val="24"/>
          <w:szCs w:val="24"/>
          <w:lang w:val="sr-Cyrl-RS"/>
        </w:rPr>
        <w:t>, да</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захтева</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од 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ђача</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додатна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објашњења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која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ће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м</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pacing w:val="-1"/>
          <w:sz w:val="24"/>
          <w:szCs w:val="24"/>
          <w:lang w:val="sr-Cyrl-RS"/>
        </w:rPr>
        <w:t>п</w:t>
      </w:r>
      <w:r w:rsidRPr="001B0FDA">
        <w:rPr>
          <w:rFonts w:ascii="Times New Roman" w:eastAsia="Times New Roman" w:hAnsi="Times New Roman" w:cs="Times New Roman"/>
          <w:sz w:val="24"/>
          <w:szCs w:val="24"/>
          <w:lang w:val="sr-Cyrl-RS"/>
        </w:rPr>
        <w:t>омоћи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при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преглед</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 вредновању</w:t>
      </w:r>
      <w:r w:rsidRPr="001B0FDA">
        <w:rPr>
          <w:rFonts w:ascii="Times New Roman" w:eastAsia="Times New Roman" w:hAnsi="Times New Roman" w:cs="Times New Roman"/>
          <w:spacing w:val="4"/>
          <w:sz w:val="24"/>
          <w:szCs w:val="24"/>
          <w:lang w:val="sr-Cyrl-RS"/>
        </w:rPr>
        <w:t xml:space="preserve"> </w:t>
      </w:r>
      <w:r w:rsidRPr="001B0FDA">
        <w:rPr>
          <w:rFonts w:ascii="Times New Roman" w:eastAsia="Times New Roman" w:hAnsi="Times New Roman" w:cs="Times New Roman"/>
          <w:sz w:val="24"/>
          <w:szCs w:val="24"/>
          <w:lang w:val="sr-Cyrl-RS"/>
        </w:rPr>
        <w:t>и упоређивању</w:t>
      </w:r>
      <w:r w:rsidRPr="001B0FDA">
        <w:rPr>
          <w:rFonts w:ascii="Times New Roman" w:eastAsia="Times New Roman" w:hAnsi="Times New Roman" w:cs="Times New Roman"/>
          <w:spacing w:val="4"/>
          <w:sz w:val="24"/>
          <w:szCs w:val="24"/>
          <w:lang w:val="sr-Cyrl-RS"/>
        </w:rPr>
        <w:t xml:space="preserve">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pacing w:val="1"/>
          <w:sz w:val="24"/>
          <w:szCs w:val="24"/>
          <w:lang w:val="sr-Cyrl-RS"/>
        </w:rPr>
        <w:t>а</w:t>
      </w:r>
      <w:r w:rsidRPr="001B0FDA">
        <w:rPr>
          <w:rFonts w:ascii="Times New Roman" w:eastAsia="Times New Roman" w:hAnsi="Times New Roman" w:cs="Times New Roman"/>
          <w:sz w:val="24"/>
          <w:szCs w:val="24"/>
          <w:lang w:val="sr-Cyrl-RS"/>
        </w:rPr>
        <w:t xml:space="preserve">,  </w:t>
      </w:r>
      <w:r w:rsidR="003923A0">
        <w:rPr>
          <w:rFonts w:ascii="Times New Roman" w:eastAsia="Times New Roman" w:hAnsi="Times New Roman" w:cs="Times New Roman"/>
          <w:sz w:val="24"/>
          <w:szCs w:val="24"/>
        </w:rPr>
        <w:t>a</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може</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да врши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контролу</w:t>
      </w:r>
      <w:r w:rsidRPr="001B0FDA">
        <w:rPr>
          <w:rFonts w:ascii="Times New Roman" w:eastAsia="Times New Roman" w:hAnsi="Times New Roman" w:cs="Times New Roman"/>
          <w:spacing w:val="4"/>
          <w:sz w:val="24"/>
          <w:szCs w:val="24"/>
          <w:lang w:val="sr-Cyrl-RS"/>
        </w:rPr>
        <w:t xml:space="preserve"> </w:t>
      </w:r>
      <w:r w:rsidRPr="001B0FDA">
        <w:rPr>
          <w:rFonts w:ascii="Times New Roman" w:eastAsia="Times New Roman" w:hAnsi="Times New Roman" w:cs="Times New Roman"/>
          <w:spacing w:val="-1"/>
          <w:sz w:val="24"/>
          <w:szCs w:val="24"/>
          <w:lang w:val="sr-Cyrl-RS"/>
        </w:rPr>
        <w:t>(</w:t>
      </w:r>
      <w:r w:rsidRPr="001B0FDA">
        <w:rPr>
          <w:rFonts w:ascii="Times New Roman" w:eastAsia="Times New Roman" w:hAnsi="Times New Roman" w:cs="Times New Roman"/>
          <w:sz w:val="24"/>
          <w:szCs w:val="24"/>
          <w:lang w:val="sr-Cyrl-RS"/>
        </w:rPr>
        <w:t>увид)</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код</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ђача</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 xml:space="preserve">односно његовог </w:t>
      </w:r>
      <w:r w:rsidRPr="001B0FDA">
        <w:rPr>
          <w:rFonts w:ascii="Times New Roman" w:eastAsia="Times New Roman" w:hAnsi="Times New Roman" w:cs="Times New Roman"/>
          <w:sz w:val="24"/>
          <w:szCs w:val="24"/>
          <w:lang w:val="sr-Cyrl-RS"/>
        </w:rPr>
        <w:lastRenderedPageBreak/>
        <w:t>подизвођача.</w:t>
      </w:r>
    </w:p>
    <w:p w:rsidR="000166DA" w:rsidRPr="00A54021" w:rsidRDefault="000166DA" w:rsidP="000166DA">
      <w:pPr>
        <w:spacing w:after="0" w:line="240" w:lineRule="auto"/>
        <w:ind w:right="58" w:firstLine="993"/>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sz w:val="24"/>
          <w:szCs w:val="24"/>
          <w:lang w:val="sr-Cyrl-RS"/>
        </w:rPr>
        <w:t>Нар</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z w:val="24"/>
          <w:szCs w:val="24"/>
          <w:lang w:val="sr-Cyrl-RS"/>
        </w:rPr>
        <w:t>чилац</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може,</w:t>
      </w:r>
      <w:r w:rsidR="00441DAA" w:rsidRPr="001C3799">
        <w:rPr>
          <w:rFonts w:ascii="Times New Roman" w:eastAsia="Times New Roman" w:hAnsi="Times New Roman" w:cs="Times New Roman"/>
          <w:sz w:val="24"/>
          <w:szCs w:val="24"/>
          <w:lang w:val="sr-Cyrl-RS"/>
        </w:rPr>
        <w:t xml:space="preserve"> </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z w:val="24"/>
          <w:szCs w:val="24"/>
          <w:lang w:val="sr-Cyrl-RS"/>
        </w:rPr>
        <w:t>з сагласност</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пон</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ђача,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да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изврши</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исправке рачунских грешака</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pacing w:val="-1"/>
          <w:sz w:val="24"/>
          <w:szCs w:val="24"/>
          <w:lang w:val="sr-Cyrl-RS"/>
        </w:rPr>
        <w:t>о</w:t>
      </w:r>
      <w:r w:rsidRPr="001C3799">
        <w:rPr>
          <w:rFonts w:ascii="Times New Roman" w:eastAsia="Times New Roman" w:hAnsi="Times New Roman" w:cs="Times New Roman"/>
          <w:sz w:val="24"/>
          <w:szCs w:val="24"/>
          <w:lang w:val="sr-Cyrl-RS"/>
        </w:rPr>
        <w:t>чених</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приликом</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разматрања</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пон</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де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по</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окончаном</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пос</w:t>
      </w:r>
      <w:r w:rsidRPr="001C3799">
        <w:rPr>
          <w:rFonts w:ascii="Times New Roman" w:eastAsia="Times New Roman" w:hAnsi="Times New Roman" w:cs="Times New Roman"/>
          <w:spacing w:val="-2"/>
          <w:sz w:val="24"/>
          <w:szCs w:val="24"/>
          <w:lang w:val="sr-Cyrl-RS"/>
        </w:rPr>
        <w:t>т</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п</w:t>
      </w:r>
      <w:r w:rsidRPr="001C3799">
        <w:rPr>
          <w:rFonts w:ascii="Times New Roman" w:eastAsia="Times New Roman" w:hAnsi="Times New Roman" w:cs="Times New Roman"/>
          <w:spacing w:val="-1"/>
          <w:sz w:val="24"/>
          <w:szCs w:val="24"/>
          <w:lang w:val="sr-Cyrl-RS"/>
        </w:rPr>
        <w:t>к</w:t>
      </w:r>
      <w:r w:rsidRPr="001C3799">
        <w:rPr>
          <w:rFonts w:ascii="Times New Roman" w:eastAsia="Times New Roman" w:hAnsi="Times New Roman" w:cs="Times New Roman"/>
          <w:sz w:val="24"/>
          <w:szCs w:val="24"/>
          <w:lang w:val="sr-Cyrl-RS"/>
        </w:rPr>
        <w:t>у отварања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pacing w:val="-1"/>
          <w:sz w:val="24"/>
          <w:szCs w:val="24"/>
          <w:lang w:val="sr-Cyrl-RS"/>
        </w:rPr>
        <w:t>п</w:t>
      </w:r>
      <w:r w:rsidRPr="001C3799">
        <w:rPr>
          <w:rFonts w:ascii="Times New Roman" w:eastAsia="Times New Roman" w:hAnsi="Times New Roman" w:cs="Times New Roman"/>
          <w:sz w:val="24"/>
          <w:szCs w:val="24"/>
          <w:lang w:val="sr-Cyrl-RS"/>
        </w:rPr>
        <w:t>о</w:t>
      </w:r>
      <w:r w:rsidRPr="001C3799">
        <w:rPr>
          <w:rFonts w:ascii="Times New Roman" w:eastAsia="Times New Roman" w:hAnsi="Times New Roman" w:cs="Times New Roman"/>
          <w:spacing w:val="-1"/>
          <w:sz w:val="24"/>
          <w:szCs w:val="24"/>
          <w:lang w:val="sr-Cyrl-RS"/>
        </w:rPr>
        <w:t>н</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z w:val="24"/>
          <w:szCs w:val="24"/>
          <w:lang w:val="sr-Cyrl-RS"/>
        </w:rPr>
        <w:t>да.</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У</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с</w:t>
      </w:r>
      <w:r w:rsidRPr="001C3799">
        <w:rPr>
          <w:rFonts w:ascii="Times New Roman" w:eastAsia="Times New Roman" w:hAnsi="Times New Roman" w:cs="Times New Roman"/>
          <w:spacing w:val="-1"/>
          <w:sz w:val="24"/>
          <w:szCs w:val="24"/>
          <w:lang w:val="sr-Cyrl-RS"/>
        </w:rPr>
        <w:t>л</w:t>
      </w:r>
      <w:r w:rsidRPr="001C3799">
        <w:rPr>
          <w:rFonts w:ascii="Times New Roman" w:eastAsia="Times New Roman" w:hAnsi="Times New Roman" w:cs="Times New Roman"/>
          <w:sz w:val="24"/>
          <w:szCs w:val="24"/>
          <w:lang w:val="sr-Cyrl-RS"/>
        </w:rPr>
        <w:t>учају</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разл</w:t>
      </w:r>
      <w:r w:rsidRPr="001C3799">
        <w:rPr>
          <w:rFonts w:ascii="Times New Roman" w:eastAsia="Times New Roman" w:hAnsi="Times New Roman" w:cs="Times New Roman"/>
          <w:spacing w:val="-1"/>
          <w:sz w:val="24"/>
          <w:szCs w:val="24"/>
          <w:lang w:val="sr-Cyrl-RS"/>
        </w:rPr>
        <w:t>и</w:t>
      </w:r>
      <w:r w:rsidRPr="001C3799">
        <w:rPr>
          <w:rFonts w:ascii="Times New Roman" w:eastAsia="Times New Roman" w:hAnsi="Times New Roman" w:cs="Times New Roman"/>
          <w:sz w:val="24"/>
          <w:szCs w:val="24"/>
          <w:lang w:val="sr-Cyrl-RS"/>
        </w:rPr>
        <w:t>ке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између</w:t>
      </w:r>
      <w:r w:rsidRPr="001C3799">
        <w:rPr>
          <w:rFonts w:ascii="Times New Roman" w:eastAsia="Times New Roman" w:hAnsi="Times New Roman" w:cs="Times New Roman"/>
          <w:spacing w:val="4"/>
          <w:sz w:val="24"/>
          <w:szCs w:val="24"/>
          <w:lang w:val="sr-Cyrl-RS"/>
        </w:rPr>
        <w:t xml:space="preserve"> </w:t>
      </w:r>
      <w:r w:rsidRPr="001C3799">
        <w:rPr>
          <w:rFonts w:ascii="Times New Roman" w:eastAsia="Times New Roman" w:hAnsi="Times New Roman" w:cs="Times New Roman"/>
          <w:sz w:val="24"/>
          <w:szCs w:val="24"/>
          <w:lang w:val="sr-Cyrl-RS"/>
        </w:rPr>
        <w:t>јединичне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 xml:space="preserve">и </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pacing w:val="-1"/>
          <w:sz w:val="24"/>
          <w:szCs w:val="24"/>
          <w:lang w:val="sr-Cyrl-RS"/>
        </w:rPr>
        <w:t>к</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пне</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цене,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мер</w:t>
      </w:r>
      <w:r w:rsidRPr="001C3799">
        <w:rPr>
          <w:rFonts w:ascii="Times New Roman" w:eastAsia="Times New Roman" w:hAnsi="Times New Roman" w:cs="Times New Roman"/>
          <w:spacing w:val="-1"/>
          <w:sz w:val="24"/>
          <w:szCs w:val="24"/>
          <w:lang w:val="sr-Cyrl-RS"/>
        </w:rPr>
        <w:t>о</w:t>
      </w:r>
      <w:r w:rsidRPr="001C3799">
        <w:rPr>
          <w:rFonts w:ascii="Times New Roman" w:eastAsia="Times New Roman" w:hAnsi="Times New Roman" w:cs="Times New Roman"/>
          <w:sz w:val="24"/>
          <w:szCs w:val="24"/>
          <w:lang w:val="sr-Cyrl-RS"/>
        </w:rPr>
        <w:t>давна</w:t>
      </w:r>
      <w:r w:rsidRPr="001C3799">
        <w:rPr>
          <w:rFonts w:ascii="Times New Roman" w:eastAsia="Times New Roman" w:hAnsi="Times New Roman" w:cs="Times New Roman"/>
          <w:spacing w:val="3"/>
          <w:sz w:val="24"/>
          <w:szCs w:val="24"/>
          <w:lang w:val="sr-Cyrl-RS"/>
        </w:rPr>
        <w:t xml:space="preserve"> </w:t>
      </w:r>
      <w:r w:rsidRPr="001C3799">
        <w:rPr>
          <w:rFonts w:ascii="Times New Roman" w:eastAsia="Times New Roman" w:hAnsi="Times New Roman" w:cs="Times New Roman"/>
          <w:spacing w:val="-1"/>
          <w:sz w:val="24"/>
          <w:szCs w:val="24"/>
          <w:lang w:val="sr-Cyrl-RS"/>
        </w:rPr>
        <w:t xml:space="preserve">је </w:t>
      </w:r>
      <w:r w:rsidRPr="001C3799">
        <w:rPr>
          <w:rFonts w:ascii="Times New Roman" w:eastAsia="Times New Roman" w:hAnsi="Times New Roman" w:cs="Times New Roman"/>
          <w:sz w:val="24"/>
          <w:szCs w:val="24"/>
          <w:lang w:val="sr-Cyrl-RS"/>
        </w:rPr>
        <w:t xml:space="preserve">јединична цена. </w:t>
      </w:r>
    </w:p>
    <w:p w:rsidR="000166DA" w:rsidRPr="00A54021" w:rsidRDefault="000166DA" w:rsidP="000166DA">
      <w:pPr>
        <w:spacing w:after="0" w:line="240" w:lineRule="auto"/>
        <w:ind w:right="58" w:firstLine="993"/>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sz w:val="24"/>
          <w:szCs w:val="24"/>
          <w:lang w:val="sr-Cyrl-RS"/>
        </w:rPr>
        <w:t xml:space="preserve">Ако се </w:t>
      </w:r>
      <w:r w:rsidRPr="001C3799">
        <w:rPr>
          <w:rFonts w:ascii="Times New Roman" w:eastAsia="Times New Roman" w:hAnsi="Times New Roman" w:cs="Times New Roman"/>
          <w:spacing w:val="-1"/>
          <w:sz w:val="24"/>
          <w:szCs w:val="24"/>
          <w:lang w:val="sr-Cyrl-RS"/>
        </w:rPr>
        <w:t>пон</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pacing w:val="-1"/>
          <w:sz w:val="24"/>
          <w:szCs w:val="24"/>
          <w:lang w:val="sr-Cyrl-RS"/>
        </w:rPr>
        <w:t>ђа</w:t>
      </w:r>
      <w:r w:rsidRPr="001C3799">
        <w:rPr>
          <w:rFonts w:ascii="Times New Roman" w:eastAsia="Times New Roman" w:hAnsi="Times New Roman" w:cs="Times New Roman"/>
          <w:sz w:val="24"/>
          <w:szCs w:val="24"/>
          <w:lang w:val="sr-Cyrl-RS"/>
        </w:rPr>
        <w:t>ч не сагласи</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са исправком</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рачунских грешака, нар</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чилац ће њего</w:t>
      </w:r>
      <w:r w:rsidRPr="001C3799">
        <w:rPr>
          <w:rFonts w:ascii="Times New Roman" w:eastAsia="Times New Roman" w:hAnsi="Times New Roman" w:cs="Times New Roman"/>
          <w:spacing w:val="-2"/>
          <w:sz w:val="24"/>
          <w:szCs w:val="24"/>
          <w:lang w:val="sr-Cyrl-RS"/>
        </w:rPr>
        <w:t>в</w:t>
      </w:r>
      <w:r w:rsidRPr="001C3799">
        <w:rPr>
          <w:rFonts w:ascii="Times New Roman" w:eastAsia="Times New Roman" w:hAnsi="Times New Roman" w:cs="Times New Roman"/>
          <w:sz w:val="24"/>
          <w:szCs w:val="24"/>
          <w:lang w:val="sr-Cyrl-RS"/>
        </w:rPr>
        <w:t>у</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pacing w:val="-1"/>
          <w:sz w:val="24"/>
          <w:szCs w:val="24"/>
          <w:lang w:val="sr-Cyrl-RS"/>
        </w:rPr>
        <w:t>п</w:t>
      </w:r>
      <w:r w:rsidRPr="001C3799">
        <w:rPr>
          <w:rFonts w:ascii="Times New Roman" w:eastAsia="Times New Roman" w:hAnsi="Times New Roman" w:cs="Times New Roman"/>
          <w:sz w:val="24"/>
          <w:szCs w:val="24"/>
          <w:lang w:val="sr-Cyrl-RS"/>
        </w:rPr>
        <w:t>о</w:t>
      </w:r>
      <w:r w:rsidRPr="001C3799">
        <w:rPr>
          <w:rFonts w:ascii="Times New Roman" w:eastAsia="Times New Roman" w:hAnsi="Times New Roman" w:cs="Times New Roman"/>
          <w:spacing w:val="-1"/>
          <w:sz w:val="24"/>
          <w:szCs w:val="24"/>
          <w:lang w:val="sr-Cyrl-RS"/>
        </w:rPr>
        <w:t>н</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pacing w:val="-1"/>
          <w:sz w:val="24"/>
          <w:szCs w:val="24"/>
          <w:lang w:val="sr-Cyrl-RS"/>
        </w:rPr>
        <w:t>д</w:t>
      </w:r>
      <w:r w:rsidRPr="001C3799">
        <w:rPr>
          <w:rFonts w:ascii="Times New Roman" w:eastAsia="Times New Roman" w:hAnsi="Times New Roman" w:cs="Times New Roman"/>
          <w:sz w:val="24"/>
          <w:szCs w:val="24"/>
          <w:lang w:val="sr-Cyrl-RS"/>
        </w:rPr>
        <w:t>у</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одб</w:t>
      </w:r>
      <w:r w:rsidRPr="001C3799">
        <w:rPr>
          <w:rFonts w:ascii="Times New Roman" w:eastAsia="Times New Roman" w:hAnsi="Times New Roman" w:cs="Times New Roman"/>
          <w:spacing w:val="-1"/>
          <w:sz w:val="24"/>
          <w:szCs w:val="24"/>
          <w:lang w:val="sr-Cyrl-RS"/>
        </w:rPr>
        <w:t>и</w:t>
      </w:r>
      <w:r w:rsidRPr="001C3799">
        <w:rPr>
          <w:rFonts w:ascii="Times New Roman" w:eastAsia="Times New Roman" w:hAnsi="Times New Roman" w:cs="Times New Roman"/>
          <w:sz w:val="24"/>
          <w:szCs w:val="24"/>
          <w:lang w:val="sr-Cyrl-RS"/>
        </w:rPr>
        <w:t>ти као неприхватљив</w:t>
      </w:r>
      <w:r w:rsidRPr="001C3799">
        <w:rPr>
          <w:rFonts w:ascii="Times New Roman" w:eastAsia="Times New Roman" w:hAnsi="Times New Roman" w:cs="Times New Roman"/>
          <w:spacing w:val="3"/>
          <w:sz w:val="24"/>
          <w:szCs w:val="24"/>
          <w:lang w:val="sr-Cyrl-RS"/>
        </w:rPr>
        <w:t>у</w:t>
      </w:r>
      <w:r w:rsidRPr="001C3799">
        <w:rPr>
          <w:rFonts w:ascii="Times New Roman" w:eastAsia="Times New Roman" w:hAnsi="Times New Roman" w:cs="Times New Roman"/>
          <w:sz w:val="24"/>
          <w:szCs w:val="24"/>
          <w:lang w:val="sr-Cyrl-RS"/>
        </w:rPr>
        <w:t>.</w:t>
      </w:r>
    </w:p>
    <w:p w:rsidR="000166DA" w:rsidRPr="00A54021" w:rsidRDefault="000166DA" w:rsidP="000166DA">
      <w:pPr>
        <w:spacing w:after="0" w:line="240" w:lineRule="auto"/>
        <w:ind w:right="58" w:firstLine="993"/>
        <w:jc w:val="both"/>
        <w:rPr>
          <w:rFonts w:ascii="Times New Roman" w:eastAsia="Times New Roman" w:hAnsi="Times New Roman" w:cs="Times New Roman"/>
          <w:sz w:val="24"/>
          <w:szCs w:val="24"/>
          <w:lang w:val="sr-Cyrl-RS"/>
        </w:rPr>
      </w:pP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b/>
          <w:bCs/>
          <w:color w:val="000000"/>
          <w:sz w:val="24"/>
          <w:szCs w:val="24"/>
          <w:lang w:val="sr-Cyrl-RS"/>
        </w:rPr>
        <w:t>5</w:t>
      </w:r>
      <w:r w:rsidRPr="00A54021">
        <w:rPr>
          <w:rFonts w:ascii="Times New Roman" w:hAnsi="Times New Roman" w:cs="Times New Roman"/>
          <w:b/>
          <w:bCs/>
          <w:color w:val="000000"/>
          <w:sz w:val="24"/>
          <w:szCs w:val="24"/>
          <w:lang w:val="sr-Latn-RS"/>
        </w:rPr>
        <w:t>.</w:t>
      </w:r>
      <w:r w:rsidRPr="00A54021">
        <w:rPr>
          <w:rFonts w:ascii="Times New Roman" w:hAnsi="Times New Roman" w:cs="Times New Roman"/>
          <w:b/>
          <w:bCs/>
          <w:color w:val="000000"/>
          <w:sz w:val="24"/>
          <w:szCs w:val="24"/>
          <w:lang w:val="sr-Cyrl-RS"/>
        </w:rPr>
        <w:t>17</w:t>
      </w:r>
      <w:r w:rsidRPr="00A54021">
        <w:rPr>
          <w:rFonts w:ascii="Times New Roman" w:hAnsi="Times New Roman" w:cs="Times New Roman"/>
          <w:b/>
          <w:bCs/>
          <w:color w:val="000000"/>
          <w:sz w:val="24"/>
          <w:szCs w:val="24"/>
          <w:lang w:val="sr-Latn-RS"/>
        </w:rPr>
        <w:t xml:space="preserve"> С</w:t>
      </w:r>
      <w:r w:rsidRPr="00A54021">
        <w:rPr>
          <w:rFonts w:ascii="Times New Roman" w:hAnsi="Times New Roman" w:cs="Times New Roman"/>
          <w:b/>
          <w:bCs/>
          <w:color w:val="000000"/>
          <w:sz w:val="24"/>
          <w:szCs w:val="24"/>
          <w:lang w:val="sr-Cyrl-RS"/>
        </w:rPr>
        <w:t>тручна оцена понуда</w:t>
      </w:r>
      <w:r w:rsidRPr="00A54021">
        <w:rPr>
          <w:rFonts w:ascii="Times New Roman" w:hAnsi="Times New Roman" w:cs="Times New Roman"/>
          <w:b/>
          <w:bCs/>
          <w:color w:val="000000"/>
          <w:sz w:val="24"/>
          <w:szCs w:val="24"/>
          <w:lang w:val="sr-Latn-RS"/>
        </w:rPr>
        <w:t xml:space="preserve"> </w:t>
      </w:r>
    </w:p>
    <w:p w:rsidR="000166DA" w:rsidRPr="00A54021" w:rsidRDefault="000166DA" w:rsidP="000166DA">
      <w:pPr>
        <w:widowControl/>
        <w:autoSpaceDE w:val="0"/>
        <w:autoSpaceDN w:val="0"/>
        <w:adjustRightInd w:val="0"/>
        <w:spacing w:after="0" w:line="240" w:lineRule="auto"/>
        <w:jc w:val="both"/>
        <w:rPr>
          <w:rFonts w:ascii="Times New Roman" w:hAnsi="Times New Roman" w:cs="Times New Roman"/>
          <w:color w:val="000000"/>
          <w:sz w:val="24"/>
          <w:szCs w:val="24"/>
          <w:lang w:val="sr-Cyrl-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Након спроведене стручне оцене понуда биће вредноване само понуде које су предате благовремено и које у потпуности испуњавају захтеве из конкурсне документације, тј. понуде које су одговарајуће и прихватљиве. Неодговарајуће понуде се неће даље разматрати већ ће бити одбијене. </w:t>
      </w:r>
    </w:p>
    <w:p w:rsidR="000166DA" w:rsidRPr="00A54021" w:rsidRDefault="000166DA" w:rsidP="000166DA">
      <w:pPr>
        <w:widowControl/>
        <w:autoSpaceDE w:val="0"/>
        <w:autoSpaceDN w:val="0"/>
        <w:adjustRightInd w:val="0"/>
        <w:spacing w:after="0" w:line="240" w:lineRule="auto"/>
        <w:jc w:val="both"/>
        <w:rPr>
          <w:rFonts w:ascii="Times New Roman" w:hAnsi="Times New Roman" w:cs="Times New Roman"/>
          <w:color w:val="000000"/>
          <w:sz w:val="24"/>
          <w:szCs w:val="24"/>
          <w:lang w:val="sr-Cyrl-RS"/>
        </w:rPr>
      </w:pP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b/>
          <w:bCs/>
          <w:color w:val="000000"/>
          <w:sz w:val="24"/>
          <w:szCs w:val="24"/>
          <w:lang w:val="sr-Cyrl-RS"/>
        </w:rPr>
        <w:t>5</w:t>
      </w:r>
      <w:r w:rsidRPr="00A54021">
        <w:rPr>
          <w:rFonts w:ascii="Times New Roman" w:hAnsi="Times New Roman" w:cs="Times New Roman"/>
          <w:b/>
          <w:bCs/>
          <w:color w:val="000000"/>
          <w:sz w:val="24"/>
          <w:szCs w:val="24"/>
          <w:lang w:val="sr-Latn-RS"/>
        </w:rPr>
        <w:t>.</w:t>
      </w:r>
      <w:r w:rsidRPr="00A54021">
        <w:rPr>
          <w:rFonts w:ascii="Times New Roman" w:hAnsi="Times New Roman" w:cs="Times New Roman"/>
          <w:b/>
          <w:bCs/>
          <w:color w:val="000000"/>
          <w:sz w:val="24"/>
          <w:szCs w:val="24"/>
          <w:lang w:val="sr-Cyrl-RS"/>
        </w:rPr>
        <w:t xml:space="preserve">18 </w:t>
      </w:r>
      <w:r w:rsidRPr="00A54021">
        <w:rPr>
          <w:rFonts w:ascii="Times New Roman" w:hAnsi="Times New Roman" w:cs="Times New Roman"/>
          <w:b/>
          <w:bCs/>
          <w:color w:val="000000"/>
          <w:sz w:val="24"/>
          <w:szCs w:val="24"/>
          <w:lang w:val="sr-Latn-RS"/>
        </w:rPr>
        <w:t>Р</w:t>
      </w:r>
      <w:r w:rsidRPr="00A54021">
        <w:rPr>
          <w:rFonts w:ascii="Times New Roman" w:hAnsi="Times New Roman" w:cs="Times New Roman"/>
          <w:b/>
          <w:bCs/>
          <w:color w:val="000000"/>
          <w:sz w:val="24"/>
          <w:szCs w:val="24"/>
          <w:lang w:val="sr-Cyrl-RS"/>
        </w:rPr>
        <w:t>азлози за одбијање понуде</w:t>
      </w:r>
      <w:r w:rsidRPr="00A54021">
        <w:rPr>
          <w:rFonts w:ascii="Times New Roman" w:hAnsi="Times New Roman" w:cs="Times New Roman"/>
          <w:b/>
          <w:bCs/>
          <w:color w:val="000000"/>
          <w:sz w:val="24"/>
          <w:szCs w:val="24"/>
          <w:lang w:val="sr-Latn-RS"/>
        </w:rPr>
        <w:t xml:space="preserve">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Latn-RS"/>
        </w:rPr>
        <w:t xml:space="preserve">Понуда ће бити одбијена: </w:t>
      </w:r>
    </w:p>
    <w:p w:rsidR="000166DA" w:rsidRPr="00A54021" w:rsidRDefault="000166DA" w:rsidP="000166DA">
      <w:pPr>
        <w:widowControl/>
        <w:autoSpaceDE w:val="0"/>
        <w:autoSpaceDN w:val="0"/>
        <w:adjustRightInd w:val="0"/>
        <w:spacing w:after="21"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Latn-RS"/>
        </w:rPr>
        <w:t xml:space="preserve">1) уколико није благовремена </w:t>
      </w:r>
    </w:p>
    <w:p w:rsidR="000166DA" w:rsidRPr="00A54021" w:rsidRDefault="000166DA" w:rsidP="000166DA">
      <w:pPr>
        <w:widowControl/>
        <w:autoSpaceDE w:val="0"/>
        <w:autoSpaceDN w:val="0"/>
        <w:adjustRightInd w:val="0"/>
        <w:spacing w:after="21"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Latn-RS"/>
        </w:rPr>
        <w:t xml:space="preserve">2) уколико поседује битне недостатке </w:t>
      </w:r>
    </w:p>
    <w:p w:rsidR="000166DA" w:rsidRPr="00A54021" w:rsidRDefault="000166DA" w:rsidP="000166DA">
      <w:pPr>
        <w:widowControl/>
        <w:autoSpaceDE w:val="0"/>
        <w:autoSpaceDN w:val="0"/>
        <w:adjustRightInd w:val="0"/>
        <w:spacing w:after="21"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Latn-RS"/>
        </w:rPr>
        <w:t xml:space="preserve">3) уколико није одговарајућа </w:t>
      </w:r>
    </w:p>
    <w:p w:rsidR="000166DA" w:rsidRPr="00A54021" w:rsidRDefault="000166DA" w:rsidP="000166DA">
      <w:pPr>
        <w:widowControl/>
        <w:autoSpaceDE w:val="0"/>
        <w:autoSpaceDN w:val="0"/>
        <w:adjustRightInd w:val="0"/>
        <w:spacing w:after="21"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Latn-RS"/>
        </w:rPr>
        <w:t xml:space="preserve">4) уколико ограничава права наручиоца </w:t>
      </w:r>
    </w:p>
    <w:p w:rsidR="000166DA" w:rsidRPr="00A54021" w:rsidRDefault="000166DA" w:rsidP="000166DA">
      <w:pPr>
        <w:widowControl/>
        <w:autoSpaceDE w:val="0"/>
        <w:autoSpaceDN w:val="0"/>
        <w:adjustRightInd w:val="0"/>
        <w:spacing w:after="21"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Latn-RS"/>
        </w:rPr>
        <w:t xml:space="preserve">5) уколико условљава права наручиоца </w:t>
      </w:r>
    </w:p>
    <w:p w:rsidR="000166DA" w:rsidRPr="00A54021" w:rsidRDefault="000166DA" w:rsidP="000166DA">
      <w:pPr>
        <w:widowControl/>
        <w:autoSpaceDE w:val="0"/>
        <w:autoSpaceDN w:val="0"/>
        <w:adjustRightInd w:val="0"/>
        <w:spacing w:after="21"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Latn-RS"/>
        </w:rPr>
        <w:t xml:space="preserve">6) уколико ограничава обавезе понуђача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Cyrl-RS"/>
        </w:rPr>
      </w:pPr>
      <w:r w:rsidRPr="00A54021">
        <w:rPr>
          <w:rFonts w:ascii="Times New Roman" w:hAnsi="Times New Roman" w:cs="Times New Roman"/>
          <w:color w:val="000000"/>
          <w:sz w:val="24"/>
          <w:szCs w:val="24"/>
          <w:lang w:val="sr-Latn-RS"/>
        </w:rPr>
        <w:t xml:space="preserve">7) уколико прелази процењену вредност јавне набавке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Cyrl-RS"/>
        </w:rPr>
      </w:pP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b/>
          <w:bCs/>
          <w:color w:val="000000"/>
          <w:sz w:val="24"/>
          <w:szCs w:val="24"/>
          <w:lang w:val="sr-Cyrl-RS"/>
        </w:rPr>
        <w:t xml:space="preserve">5.19 </w:t>
      </w:r>
      <w:r w:rsidRPr="00A54021">
        <w:rPr>
          <w:rFonts w:ascii="Times New Roman" w:hAnsi="Times New Roman" w:cs="Times New Roman"/>
          <w:b/>
          <w:bCs/>
          <w:color w:val="000000"/>
          <w:sz w:val="24"/>
          <w:szCs w:val="24"/>
          <w:lang w:val="sr-Latn-RS"/>
        </w:rPr>
        <w:t xml:space="preserve"> Н</w:t>
      </w:r>
      <w:r w:rsidRPr="00A54021">
        <w:rPr>
          <w:rFonts w:ascii="Times New Roman" w:hAnsi="Times New Roman" w:cs="Times New Roman"/>
          <w:b/>
          <w:bCs/>
          <w:color w:val="000000"/>
          <w:sz w:val="24"/>
          <w:szCs w:val="24"/>
          <w:lang w:val="sr-Cyrl-RS"/>
        </w:rPr>
        <w:t>егативне референце</w:t>
      </w:r>
      <w:r w:rsidRPr="00A54021">
        <w:rPr>
          <w:rFonts w:ascii="Times New Roman" w:hAnsi="Times New Roman" w:cs="Times New Roman"/>
          <w:b/>
          <w:bCs/>
          <w:color w:val="000000"/>
          <w:sz w:val="24"/>
          <w:szCs w:val="24"/>
          <w:lang w:val="sr-Latn-RS"/>
        </w:rPr>
        <w:t xml:space="preserve">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Наручилац може да одбије понуду уколико поседује доказ да је понуђач у претходне три године пре објављивања позива за подношење понуда у поступку јавне набавке: </w:t>
      </w:r>
    </w:p>
    <w:p w:rsidR="000166DA" w:rsidRPr="00A54021" w:rsidRDefault="000166DA" w:rsidP="000166DA">
      <w:pPr>
        <w:widowControl/>
        <w:autoSpaceDE w:val="0"/>
        <w:autoSpaceDN w:val="0"/>
        <w:adjustRightInd w:val="0"/>
        <w:spacing w:after="27"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1) поступао супротно забрани из чл. 23. и 25. Закона о јавним набавкама; </w:t>
      </w:r>
    </w:p>
    <w:p w:rsidR="000166DA" w:rsidRPr="00A54021" w:rsidRDefault="000166DA" w:rsidP="000166DA">
      <w:pPr>
        <w:widowControl/>
        <w:autoSpaceDE w:val="0"/>
        <w:autoSpaceDN w:val="0"/>
        <w:adjustRightInd w:val="0"/>
        <w:spacing w:after="27"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2) учинио повреду конкуренције; </w:t>
      </w:r>
    </w:p>
    <w:p w:rsidR="000166DA" w:rsidRPr="00A54021" w:rsidRDefault="000166DA" w:rsidP="000166DA">
      <w:pPr>
        <w:widowControl/>
        <w:autoSpaceDE w:val="0"/>
        <w:autoSpaceDN w:val="0"/>
        <w:adjustRightInd w:val="0"/>
        <w:spacing w:after="27"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4) одбио да достави доказе и средства обезбеђења на шта се у понуди обавезао.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Доказ може бити: </w:t>
      </w:r>
    </w:p>
    <w:p w:rsidR="000166DA" w:rsidRPr="00A54021" w:rsidRDefault="000166DA" w:rsidP="000166DA">
      <w:pPr>
        <w:widowControl/>
        <w:autoSpaceDE w:val="0"/>
        <w:autoSpaceDN w:val="0"/>
        <w:adjustRightInd w:val="0"/>
        <w:spacing w:after="28"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1) правоснажна судска одлука или коначна одлука другог надлежног органа; </w:t>
      </w:r>
    </w:p>
    <w:p w:rsidR="000166DA" w:rsidRPr="00A54021" w:rsidRDefault="000166DA" w:rsidP="000166DA">
      <w:pPr>
        <w:widowControl/>
        <w:autoSpaceDE w:val="0"/>
        <w:autoSpaceDN w:val="0"/>
        <w:adjustRightInd w:val="0"/>
        <w:spacing w:after="28"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2) исправа о реализованом средству обезбеђења испуњења обавеза у поступку јавне набавке или испуњења уговорних обавеза; </w:t>
      </w:r>
    </w:p>
    <w:p w:rsidR="000166DA" w:rsidRPr="00A54021" w:rsidRDefault="000166DA" w:rsidP="000166DA">
      <w:pPr>
        <w:widowControl/>
        <w:autoSpaceDE w:val="0"/>
        <w:autoSpaceDN w:val="0"/>
        <w:adjustRightInd w:val="0"/>
        <w:spacing w:after="28"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3) исправа о наплаћеној уговорној казни; </w:t>
      </w:r>
    </w:p>
    <w:p w:rsidR="000166DA" w:rsidRPr="00A54021" w:rsidRDefault="000166DA" w:rsidP="000166DA">
      <w:pPr>
        <w:widowControl/>
        <w:autoSpaceDE w:val="0"/>
        <w:autoSpaceDN w:val="0"/>
        <w:adjustRightInd w:val="0"/>
        <w:spacing w:after="28"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4) рекламације потрошача, односно корисника, ако нису отклоњене у уговореном року; </w:t>
      </w:r>
    </w:p>
    <w:p w:rsidR="000166DA" w:rsidRPr="00A54021" w:rsidRDefault="000166DA" w:rsidP="000166DA">
      <w:pPr>
        <w:widowControl/>
        <w:autoSpaceDE w:val="0"/>
        <w:autoSpaceDN w:val="0"/>
        <w:adjustRightInd w:val="0"/>
        <w:spacing w:after="28"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5) извештај надзорног органа о изведеним радовима који нису у складу са пројектом, односно уговором; </w:t>
      </w:r>
    </w:p>
    <w:p w:rsidR="000166DA" w:rsidRPr="00A54021" w:rsidRDefault="000166DA" w:rsidP="000166DA">
      <w:pPr>
        <w:widowControl/>
        <w:autoSpaceDE w:val="0"/>
        <w:autoSpaceDN w:val="0"/>
        <w:adjustRightInd w:val="0"/>
        <w:spacing w:after="28"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Cyrl-RS"/>
        </w:rPr>
      </w:pPr>
      <w:r w:rsidRPr="00A54021">
        <w:rPr>
          <w:rFonts w:ascii="Times New Roman" w:hAnsi="Times New Roman" w:cs="Times New Roman"/>
          <w:color w:val="000000"/>
          <w:sz w:val="24"/>
          <w:szCs w:val="24"/>
          <w:lang w:val="sr-Cyrl-RS"/>
        </w:rPr>
        <w:lastRenderedPageBreak/>
        <w:tab/>
      </w:r>
      <w:r w:rsidRPr="00A54021">
        <w:rPr>
          <w:rFonts w:ascii="Times New Roman" w:hAnsi="Times New Roman" w:cs="Times New Roman"/>
          <w:color w:val="000000"/>
          <w:sz w:val="24"/>
          <w:szCs w:val="24"/>
          <w:lang w:val="sr-Latn-RS"/>
        </w:rPr>
        <w:t>Наручилац може одбити понуду ако поседује правоснажну судску одлуку или коначну одлуку другог надлежног органа, које се односе на поступак који је спровео, или уговор који је закључио и други наручилац, ако је предмет јавне набавке истоврстан</w:t>
      </w:r>
      <w:r w:rsidRPr="00A54021">
        <w:rPr>
          <w:rFonts w:ascii="Times New Roman" w:hAnsi="Times New Roman" w:cs="Times New Roman"/>
          <w:color w:val="000000"/>
          <w:sz w:val="24"/>
          <w:szCs w:val="24"/>
          <w:lang w:val="sr-Cyrl-RS"/>
        </w:rPr>
        <w:t>.</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Cyrl-RS"/>
        </w:rPr>
      </w:pPr>
    </w:p>
    <w:p w:rsidR="000166DA" w:rsidRPr="00A54021" w:rsidRDefault="000166DA" w:rsidP="000166DA">
      <w:pPr>
        <w:widowControl/>
        <w:autoSpaceDE w:val="0"/>
        <w:autoSpaceDN w:val="0"/>
        <w:adjustRightInd w:val="0"/>
        <w:spacing w:after="0" w:line="240" w:lineRule="auto"/>
        <w:rPr>
          <w:rFonts w:ascii="Times New Roman" w:hAnsi="Times New Roman" w:cs="Times New Roman"/>
          <w:sz w:val="24"/>
          <w:szCs w:val="24"/>
          <w:lang w:val="sr-Latn-RS"/>
        </w:rPr>
      </w:pPr>
      <w:r w:rsidRPr="00A54021">
        <w:rPr>
          <w:rFonts w:ascii="Times New Roman" w:hAnsi="Times New Roman" w:cs="Times New Roman"/>
          <w:b/>
          <w:bCs/>
          <w:sz w:val="24"/>
          <w:szCs w:val="24"/>
          <w:lang w:val="sr-Cyrl-RS"/>
        </w:rPr>
        <w:t xml:space="preserve">5.20 </w:t>
      </w:r>
      <w:r w:rsidRPr="00A54021">
        <w:rPr>
          <w:rFonts w:ascii="Times New Roman" w:hAnsi="Times New Roman" w:cs="Times New Roman"/>
          <w:b/>
          <w:bCs/>
          <w:sz w:val="24"/>
          <w:szCs w:val="24"/>
          <w:lang w:val="sr-Latn-RS"/>
        </w:rPr>
        <w:t>О</w:t>
      </w:r>
      <w:r w:rsidRPr="00A54021">
        <w:rPr>
          <w:rFonts w:ascii="Times New Roman" w:hAnsi="Times New Roman" w:cs="Times New Roman"/>
          <w:b/>
          <w:bCs/>
          <w:sz w:val="24"/>
          <w:szCs w:val="24"/>
          <w:lang w:val="sr-Cyrl-RS"/>
        </w:rPr>
        <w:t>бавештење понуђача о резултатима поступка</w:t>
      </w:r>
    </w:p>
    <w:p w:rsidR="000166DA" w:rsidRPr="00A54021" w:rsidRDefault="000166DA" w:rsidP="000166DA">
      <w:pPr>
        <w:widowControl/>
        <w:autoSpaceDE w:val="0"/>
        <w:autoSpaceDN w:val="0"/>
        <w:adjustRightInd w:val="0"/>
        <w:spacing w:after="0" w:line="240" w:lineRule="auto"/>
        <w:rPr>
          <w:rFonts w:ascii="Times New Roman" w:hAnsi="Times New Roman" w:cs="Times New Roman"/>
          <w:sz w:val="24"/>
          <w:szCs w:val="24"/>
          <w:lang w:val="sr-Latn-RS"/>
        </w:rPr>
      </w:pPr>
    </w:p>
    <w:p w:rsidR="000166DA" w:rsidRDefault="000166DA" w:rsidP="000166DA">
      <w:pPr>
        <w:widowControl/>
        <w:autoSpaceDE w:val="0"/>
        <w:autoSpaceDN w:val="0"/>
        <w:adjustRightInd w:val="0"/>
        <w:spacing w:after="0" w:line="240" w:lineRule="auto"/>
        <w:rPr>
          <w:rFonts w:ascii="Times New Roman" w:hAnsi="Times New Roman" w:cs="Times New Roman"/>
          <w:sz w:val="24"/>
          <w:szCs w:val="24"/>
          <w:lang w:val="sr-Cyrl-RS"/>
        </w:rPr>
      </w:pPr>
      <w:r w:rsidRPr="00A54021">
        <w:rPr>
          <w:rFonts w:ascii="Times New Roman" w:hAnsi="Times New Roman" w:cs="Times New Roman"/>
          <w:sz w:val="24"/>
          <w:szCs w:val="24"/>
          <w:lang w:val="sr-Cyrl-RS"/>
        </w:rPr>
        <w:tab/>
      </w:r>
      <w:r w:rsidRPr="00A54021">
        <w:rPr>
          <w:rFonts w:ascii="Times New Roman" w:hAnsi="Times New Roman" w:cs="Times New Roman"/>
          <w:sz w:val="24"/>
          <w:szCs w:val="24"/>
          <w:lang w:val="sr-Latn-RS"/>
        </w:rPr>
        <w:t xml:space="preserve">Рок у коме ће Наручилац донети одлуку у вези са овом јавном набавком је </w:t>
      </w:r>
      <w:r w:rsidR="008C1785">
        <w:rPr>
          <w:rFonts w:ascii="Times New Roman" w:hAnsi="Times New Roman" w:cs="Times New Roman"/>
          <w:sz w:val="24"/>
          <w:szCs w:val="24"/>
          <w:lang w:val="sr-Cyrl-RS"/>
        </w:rPr>
        <w:t>10</w:t>
      </w:r>
      <w:r w:rsidRPr="00A54021">
        <w:rPr>
          <w:rFonts w:ascii="Times New Roman" w:hAnsi="Times New Roman" w:cs="Times New Roman"/>
          <w:sz w:val="24"/>
          <w:szCs w:val="24"/>
          <w:lang w:val="sr-Cyrl-RS"/>
        </w:rPr>
        <w:t xml:space="preserve"> </w:t>
      </w:r>
      <w:r w:rsidRPr="00A54021">
        <w:rPr>
          <w:rFonts w:ascii="Times New Roman" w:hAnsi="Times New Roman" w:cs="Times New Roman"/>
          <w:sz w:val="24"/>
          <w:szCs w:val="24"/>
          <w:lang w:val="sr-Latn-RS"/>
        </w:rPr>
        <w:t xml:space="preserve"> дана од дана јавног отварања понуда. Одлука о додели уговора ће бити објављена на Порталу јавних набавки и на интернет страници Наручиоца, у року од три дана од дана доношења. </w:t>
      </w:r>
    </w:p>
    <w:p w:rsidR="000166DA" w:rsidRDefault="000166DA" w:rsidP="000166DA">
      <w:pPr>
        <w:widowControl/>
        <w:autoSpaceDE w:val="0"/>
        <w:autoSpaceDN w:val="0"/>
        <w:adjustRightInd w:val="0"/>
        <w:spacing w:after="0" w:line="240" w:lineRule="auto"/>
        <w:rPr>
          <w:rFonts w:ascii="Times New Roman" w:hAnsi="Times New Roman" w:cs="Times New Roman"/>
          <w:sz w:val="24"/>
          <w:szCs w:val="24"/>
          <w:lang w:val="sr-Cyrl-RS"/>
        </w:rPr>
      </w:pPr>
    </w:p>
    <w:p w:rsidR="003923A0" w:rsidRPr="00D556A5" w:rsidRDefault="000166DA" w:rsidP="003923A0">
      <w:pPr>
        <w:tabs>
          <w:tab w:val="left" w:pos="2280"/>
        </w:tabs>
        <w:spacing w:after="0" w:line="240" w:lineRule="auto"/>
        <w:ind w:left="993" w:right="-20"/>
        <w:rPr>
          <w:rFonts w:ascii="Times New Roman" w:eastAsia="Times New Roman" w:hAnsi="Times New Roman" w:cs="Times New Roman"/>
          <w:b/>
          <w:bCs/>
          <w:sz w:val="24"/>
          <w:szCs w:val="24"/>
          <w:lang w:val="sr-Cyrl-RS"/>
        </w:rPr>
      </w:pPr>
      <w:r>
        <w:rPr>
          <w:rFonts w:ascii="Times New Roman" w:eastAsia="Times New Roman" w:hAnsi="Times New Roman" w:cs="Times New Roman"/>
          <w:b/>
          <w:bCs/>
          <w:sz w:val="24"/>
          <w:szCs w:val="24"/>
          <w:lang w:val="sr-Cyrl-RS"/>
        </w:rPr>
        <w:t>5.21</w:t>
      </w:r>
      <w:r w:rsidR="00E801B4">
        <w:rPr>
          <w:rFonts w:ascii="Times New Roman" w:eastAsia="Times New Roman" w:hAnsi="Times New Roman" w:cs="Times New Roman"/>
          <w:b/>
          <w:bCs/>
          <w:sz w:val="24"/>
          <w:szCs w:val="24"/>
          <w:lang w:val="sr-Cyrl-RS"/>
        </w:rPr>
        <w:t xml:space="preserve"> </w:t>
      </w:r>
      <w:r w:rsidR="003923A0" w:rsidRPr="00D556A5">
        <w:rPr>
          <w:rFonts w:ascii="Times New Roman" w:eastAsia="Times New Roman" w:hAnsi="Times New Roman" w:cs="Times New Roman"/>
          <w:b/>
          <w:bCs/>
          <w:sz w:val="24"/>
          <w:szCs w:val="24"/>
          <w:lang w:val="sr-Cyrl-RS"/>
        </w:rPr>
        <w:t xml:space="preserve"> Критериј</w:t>
      </w:r>
      <w:r w:rsidR="003923A0" w:rsidRPr="00D556A5">
        <w:rPr>
          <w:rFonts w:ascii="Times New Roman" w:eastAsia="Times New Roman" w:hAnsi="Times New Roman" w:cs="Times New Roman"/>
          <w:b/>
          <w:bCs/>
          <w:spacing w:val="1"/>
          <w:sz w:val="24"/>
          <w:szCs w:val="24"/>
          <w:lang w:val="sr-Cyrl-RS"/>
        </w:rPr>
        <w:t>у</w:t>
      </w:r>
      <w:r w:rsidR="003923A0" w:rsidRPr="00D556A5">
        <w:rPr>
          <w:rFonts w:ascii="Times New Roman" w:eastAsia="Times New Roman" w:hAnsi="Times New Roman" w:cs="Times New Roman"/>
          <w:b/>
          <w:bCs/>
          <w:sz w:val="24"/>
          <w:szCs w:val="24"/>
          <w:lang w:val="sr-Cyrl-RS"/>
        </w:rPr>
        <w:t>м и елементи критеријума за доделу уговора</w:t>
      </w:r>
    </w:p>
    <w:p w:rsidR="003923A0" w:rsidRPr="00D556A5" w:rsidRDefault="003923A0" w:rsidP="003923A0">
      <w:pPr>
        <w:tabs>
          <w:tab w:val="left" w:pos="2280"/>
        </w:tabs>
        <w:spacing w:after="0" w:line="240" w:lineRule="auto"/>
        <w:ind w:left="993" w:right="-20"/>
        <w:rPr>
          <w:rFonts w:ascii="Times New Roman" w:eastAsia="Times New Roman" w:hAnsi="Times New Roman" w:cs="Times New Roman"/>
          <w:sz w:val="24"/>
          <w:szCs w:val="24"/>
          <w:lang w:val="sr-Cyrl-RS"/>
        </w:rPr>
      </w:pPr>
    </w:p>
    <w:p w:rsidR="003923A0" w:rsidRPr="004170A5" w:rsidRDefault="003923A0" w:rsidP="003923A0">
      <w:pPr>
        <w:spacing w:after="0" w:line="240" w:lineRule="auto"/>
        <w:jc w:val="both"/>
        <w:rPr>
          <w:rFonts w:ascii="Times New Roman" w:hAnsi="Times New Roman" w:cs="Times New Roman"/>
          <w:sz w:val="24"/>
          <w:szCs w:val="24"/>
          <w:lang w:val="sr-Cyrl-RS"/>
        </w:rPr>
      </w:pPr>
      <w:r w:rsidRPr="00D556A5">
        <w:rPr>
          <w:rFonts w:ascii="Times New Roman" w:hAnsi="Times New Roman" w:cs="Times New Roman"/>
          <w:sz w:val="24"/>
          <w:szCs w:val="24"/>
          <w:lang w:val="sr-Cyrl-RS"/>
        </w:rPr>
        <w:tab/>
        <w:t xml:space="preserve">Избор најповољније понуде извршиће се применом критеријума </w:t>
      </w:r>
      <w:r w:rsidRPr="00D556A5">
        <w:rPr>
          <w:rFonts w:ascii="Times New Roman" w:hAnsi="Times New Roman" w:cs="Times New Roman"/>
          <w:b/>
          <w:sz w:val="24"/>
          <w:szCs w:val="24"/>
          <w:lang w:val="sr-Cyrl-RS"/>
        </w:rPr>
        <w:t>„</w:t>
      </w:r>
      <w:r>
        <w:rPr>
          <w:rFonts w:ascii="Times New Roman" w:hAnsi="Times New Roman" w:cs="Times New Roman"/>
          <w:b/>
          <w:sz w:val="24"/>
          <w:szCs w:val="24"/>
          <w:lang w:val="sr-Cyrl-RS"/>
        </w:rPr>
        <w:t>најнижа понуђена цена</w:t>
      </w:r>
      <w:r w:rsidRPr="004170A5">
        <w:rPr>
          <w:rFonts w:ascii="Times New Roman" w:hAnsi="Times New Roman" w:cs="Times New Roman"/>
          <w:b/>
          <w:sz w:val="24"/>
          <w:szCs w:val="24"/>
          <w:lang w:val="sr-Cyrl-RS"/>
        </w:rPr>
        <w:t>“</w:t>
      </w:r>
      <w:r w:rsidRPr="00D556A5">
        <w:rPr>
          <w:rFonts w:ascii="Times New Roman" w:hAnsi="Times New Roman" w:cs="Times New Roman"/>
          <w:sz w:val="24"/>
          <w:szCs w:val="24"/>
          <w:lang w:val="sr-Cyrl-RS"/>
        </w:rPr>
        <w:t xml:space="preserve">  </w:t>
      </w:r>
      <w:r w:rsidRPr="004170A5">
        <w:rPr>
          <w:rFonts w:ascii="Times New Roman" w:hAnsi="Times New Roman" w:cs="Times New Roman"/>
          <w:sz w:val="24"/>
          <w:szCs w:val="24"/>
          <w:lang w:val="sr-Cyrl-RS"/>
        </w:rPr>
        <w:t xml:space="preserve">- </w:t>
      </w:r>
      <w:r w:rsidRPr="00D556A5">
        <w:rPr>
          <w:rFonts w:ascii="Times New Roman" w:hAnsi="Times New Roman" w:cs="Times New Roman"/>
          <w:sz w:val="24"/>
          <w:szCs w:val="24"/>
          <w:lang w:val="sr-Cyrl-RS"/>
        </w:rPr>
        <w:t xml:space="preserve"> </w:t>
      </w:r>
      <w:r w:rsidRPr="004170A5">
        <w:rPr>
          <w:rFonts w:ascii="Times New Roman" w:hAnsi="Times New Roman" w:cs="Times New Roman"/>
          <w:sz w:val="24"/>
          <w:szCs w:val="24"/>
          <w:lang w:val="sr-Cyrl-RS"/>
        </w:rPr>
        <w:t>10</w:t>
      </w:r>
      <w:r w:rsidRPr="00D556A5">
        <w:rPr>
          <w:rFonts w:ascii="Times New Roman" w:hAnsi="Times New Roman" w:cs="Times New Roman"/>
          <w:sz w:val="24"/>
          <w:szCs w:val="24"/>
          <w:lang w:val="sr-Cyrl-RS"/>
        </w:rPr>
        <w:t>0 пондера</w:t>
      </w:r>
      <w:r w:rsidRPr="004170A5">
        <w:rPr>
          <w:rFonts w:ascii="Times New Roman" w:hAnsi="Times New Roman" w:cs="Times New Roman"/>
          <w:sz w:val="24"/>
          <w:szCs w:val="24"/>
          <w:lang w:val="sr-Cyrl-RS"/>
        </w:rPr>
        <w:t>.</w:t>
      </w:r>
    </w:p>
    <w:p w:rsidR="003923A0" w:rsidRPr="004170A5" w:rsidRDefault="003923A0" w:rsidP="003923A0">
      <w:pPr>
        <w:spacing w:after="0" w:line="240" w:lineRule="auto"/>
        <w:jc w:val="both"/>
        <w:rPr>
          <w:rFonts w:ascii="Times New Roman" w:eastAsia="Times New Roman" w:hAnsi="Times New Roman" w:cs="Times New Roman"/>
          <w:sz w:val="24"/>
          <w:szCs w:val="24"/>
          <w:lang w:val="sr-Cyrl-RS"/>
        </w:rPr>
      </w:pPr>
      <w:r>
        <w:rPr>
          <w:rFonts w:eastAsia="Times New Roman"/>
          <w:lang w:val="sr-Cyrl-RS"/>
        </w:rPr>
        <w:tab/>
      </w:r>
      <w:r w:rsidRPr="00D556A5">
        <w:rPr>
          <w:rFonts w:ascii="Times New Roman" w:eastAsia="Times New Roman" w:hAnsi="Times New Roman" w:cs="Times New Roman"/>
          <w:sz w:val="24"/>
          <w:szCs w:val="24"/>
          <w:lang w:val="sr-Cyrl-RS"/>
        </w:rPr>
        <w:t xml:space="preserve">Код овог критеријума упоређиваће се </w:t>
      </w:r>
      <w:r w:rsidRPr="004170A5">
        <w:rPr>
          <w:rFonts w:ascii="Times New Roman" w:eastAsia="Times New Roman" w:hAnsi="Times New Roman" w:cs="Times New Roman"/>
          <w:sz w:val="24"/>
          <w:szCs w:val="24"/>
          <w:lang w:val="sr-Cyrl-RS"/>
        </w:rPr>
        <w:t xml:space="preserve">укупна </w:t>
      </w:r>
      <w:r w:rsidRPr="00D556A5">
        <w:rPr>
          <w:rFonts w:ascii="Times New Roman" w:eastAsia="Times New Roman" w:hAnsi="Times New Roman" w:cs="Times New Roman"/>
          <w:sz w:val="24"/>
          <w:szCs w:val="24"/>
          <w:lang w:val="sr-Cyrl-RS"/>
        </w:rPr>
        <w:t xml:space="preserve">понуђена цена </w:t>
      </w:r>
      <w:r w:rsidRPr="004170A5">
        <w:rPr>
          <w:rFonts w:ascii="Times New Roman" w:eastAsia="Times New Roman" w:hAnsi="Times New Roman" w:cs="Times New Roman"/>
          <w:sz w:val="24"/>
          <w:szCs w:val="24"/>
          <w:lang w:val="sr-Cyrl-RS"/>
        </w:rPr>
        <w:t>из понуда без пдв.</w:t>
      </w:r>
      <w:r w:rsidRPr="00D556A5">
        <w:rPr>
          <w:rFonts w:ascii="Times New Roman" w:eastAsia="Times New Roman" w:hAnsi="Times New Roman" w:cs="Times New Roman"/>
          <w:sz w:val="24"/>
          <w:szCs w:val="24"/>
          <w:lang w:val="sr-Cyrl-RS"/>
        </w:rPr>
        <w:t xml:space="preserve"> Максималан број пондера по овом критеријуму добија понуда са најнижом  понуђеном ценом</w:t>
      </w:r>
      <w:r w:rsidRPr="004170A5">
        <w:rPr>
          <w:rFonts w:ascii="Times New Roman" w:eastAsia="Times New Roman" w:hAnsi="Times New Roman" w:cs="Times New Roman"/>
          <w:sz w:val="24"/>
          <w:szCs w:val="24"/>
          <w:lang w:val="sr-Cyrl-RS"/>
        </w:rPr>
        <w:t>, без пдв</w:t>
      </w:r>
      <w:r w:rsidRPr="00D556A5">
        <w:rPr>
          <w:rFonts w:ascii="Times New Roman" w:eastAsia="Times New Roman" w:hAnsi="Times New Roman" w:cs="Times New Roman"/>
          <w:sz w:val="24"/>
          <w:szCs w:val="24"/>
          <w:lang w:val="sr-Cyrl-RS"/>
        </w:rPr>
        <w:t xml:space="preserve">. Остали понуђачи добијају пропорционално мањи број пондера, </w:t>
      </w:r>
      <w:r w:rsidRPr="004170A5">
        <w:rPr>
          <w:rFonts w:ascii="Times New Roman" w:eastAsia="Times New Roman" w:hAnsi="Times New Roman" w:cs="Times New Roman"/>
          <w:sz w:val="24"/>
          <w:szCs w:val="24"/>
          <w:lang w:val="sr-Cyrl-RS"/>
        </w:rPr>
        <w:t>на основу чега се њихове понуде рангирају.</w:t>
      </w:r>
    </w:p>
    <w:p w:rsidR="003923A0" w:rsidRPr="004170A5" w:rsidRDefault="003923A0" w:rsidP="003923A0">
      <w:pPr>
        <w:spacing w:after="0" w:line="240" w:lineRule="auto"/>
        <w:jc w:val="both"/>
        <w:rPr>
          <w:rFonts w:ascii="Times New Roman" w:eastAsia="Times New Roman" w:hAnsi="Times New Roman" w:cs="Times New Roman"/>
          <w:sz w:val="24"/>
          <w:szCs w:val="24"/>
          <w:lang w:val="sr-Cyrl-RS"/>
        </w:rPr>
      </w:pPr>
      <w:r w:rsidRPr="004170A5">
        <w:rPr>
          <w:rFonts w:ascii="Times New Roman" w:eastAsia="Times New Roman" w:hAnsi="Times New Roman" w:cs="Times New Roman"/>
          <w:sz w:val="24"/>
          <w:szCs w:val="24"/>
          <w:lang w:val="sr-Cyrl-RS"/>
        </w:rPr>
        <w:tab/>
      </w:r>
      <w:r w:rsidRPr="00D556A5">
        <w:rPr>
          <w:rFonts w:ascii="Times New Roman" w:eastAsia="Times New Roman" w:hAnsi="Times New Roman" w:cs="Times New Roman"/>
          <w:sz w:val="24"/>
          <w:szCs w:val="24"/>
          <w:lang w:val="sr-Cyrl-RS"/>
        </w:rPr>
        <w:t xml:space="preserve">У случају да две или више понуда имају једнак број пондера, </w:t>
      </w:r>
      <w:r w:rsidRPr="004170A5">
        <w:rPr>
          <w:rFonts w:ascii="Times New Roman" w:eastAsia="Times New Roman" w:hAnsi="Times New Roman" w:cs="Times New Roman"/>
          <w:sz w:val="24"/>
          <w:szCs w:val="24"/>
          <w:lang w:val="sr-Cyrl-RS"/>
        </w:rPr>
        <w:t xml:space="preserve"> </w:t>
      </w:r>
      <w:r w:rsidR="00B64497">
        <w:rPr>
          <w:rFonts w:ascii="Times New Roman" w:eastAsia="Times New Roman" w:hAnsi="Times New Roman" w:cs="Times New Roman"/>
          <w:sz w:val="24"/>
          <w:szCs w:val="24"/>
          <w:lang w:val="sr-Cyrl-RS"/>
        </w:rPr>
        <w:t xml:space="preserve">предност ће имати понуђач који је понудио дужи </w:t>
      </w:r>
      <w:r w:rsidR="00D024E4">
        <w:rPr>
          <w:rFonts w:ascii="Times New Roman" w:eastAsia="Times New Roman" w:hAnsi="Times New Roman" w:cs="Times New Roman"/>
          <w:sz w:val="24"/>
          <w:szCs w:val="24"/>
          <w:lang w:val="sr-Cyrl-RS"/>
        </w:rPr>
        <w:t xml:space="preserve">гарантни </w:t>
      </w:r>
      <w:r w:rsidR="00B64497">
        <w:rPr>
          <w:rFonts w:ascii="Times New Roman" w:eastAsia="Times New Roman" w:hAnsi="Times New Roman" w:cs="Times New Roman"/>
          <w:sz w:val="24"/>
          <w:szCs w:val="24"/>
          <w:lang w:val="sr-Cyrl-RS"/>
        </w:rPr>
        <w:t xml:space="preserve">рок плаћања. Уколико и по овом основу постоје понуде са истим бројем понуда, </w:t>
      </w:r>
      <w:r w:rsidRPr="004170A5">
        <w:rPr>
          <w:rFonts w:ascii="Times New Roman" w:eastAsia="Times New Roman" w:hAnsi="Times New Roman" w:cs="Times New Roman"/>
          <w:sz w:val="24"/>
          <w:szCs w:val="24"/>
          <w:lang w:val="sr-Cyrl-RS"/>
        </w:rPr>
        <w:t>избор понуђача ће се извршити путем жреба.</w:t>
      </w:r>
    </w:p>
    <w:p w:rsidR="000166DA" w:rsidRPr="004170A5" w:rsidRDefault="000166DA" w:rsidP="003923A0">
      <w:pPr>
        <w:widowControl/>
        <w:autoSpaceDE w:val="0"/>
        <w:autoSpaceDN w:val="0"/>
        <w:adjustRightInd w:val="0"/>
        <w:spacing w:after="0" w:line="240" w:lineRule="auto"/>
        <w:rPr>
          <w:rFonts w:ascii="Times New Roman" w:eastAsia="Times New Roman" w:hAnsi="Times New Roman" w:cs="Times New Roman"/>
          <w:sz w:val="24"/>
          <w:szCs w:val="24"/>
          <w:lang w:val="sr-Cyrl-RS"/>
        </w:rPr>
      </w:pPr>
    </w:p>
    <w:p w:rsidR="000166DA" w:rsidRPr="00A54021" w:rsidRDefault="000166DA" w:rsidP="000166DA">
      <w:pPr>
        <w:spacing w:after="0" w:line="240" w:lineRule="auto"/>
        <w:rPr>
          <w:rFonts w:ascii="Times New Roman" w:eastAsia="Times New Roman" w:hAnsi="Times New Roman" w:cs="Times New Roman"/>
          <w:b/>
          <w:sz w:val="24"/>
          <w:szCs w:val="24"/>
          <w:lang w:val="sr-Cyrl-CS"/>
        </w:rPr>
      </w:pPr>
      <w:r w:rsidRPr="00A54021">
        <w:rPr>
          <w:rFonts w:ascii="Times New Roman" w:eastAsia="Times New Roman" w:hAnsi="Times New Roman" w:cs="Times New Roman"/>
          <w:b/>
          <w:sz w:val="24"/>
          <w:szCs w:val="24"/>
          <w:lang w:val="sr-Cyrl-CS"/>
        </w:rPr>
        <w:t>5.22 Захтев за заштиту права</w:t>
      </w:r>
    </w:p>
    <w:p w:rsidR="000166DA" w:rsidRPr="001C3799" w:rsidRDefault="000166DA" w:rsidP="000166D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1C3799">
        <w:rPr>
          <w:rFonts w:ascii="Times New Roman" w:hAnsi="Times New Roman" w:cs="Times New Roman"/>
          <w:sz w:val="24"/>
          <w:szCs w:val="24"/>
          <w:lang w:val="sr-Cyrl-CS"/>
        </w:rPr>
        <w:t>Захтев за заштиту права подноси се наручиоцу, а копија се истовремено доставља Републичкој комисији.</w:t>
      </w:r>
    </w:p>
    <w:p w:rsidR="000166DA" w:rsidRPr="001C3799" w:rsidRDefault="000166DA" w:rsidP="000166D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1C3799">
        <w:rPr>
          <w:rFonts w:ascii="Times New Roman" w:hAnsi="Times New Roman" w:cs="Times New Roman"/>
          <w:sz w:val="24"/>
          <w:szCs w:val="24"/>
          <w:lang w:val="sr-Cyrl-CS"/>
        </w:rPr>
        <w:t>Захтев за заштиту права може се поднети у току целог поступка јавне набавке, против сваке радње наручиоца, осим ако</w:t>
      </w:r>
      <w:r w:rsidR="00154565">
        <w:rPr>
          <w:rFonts w:ascii="Times New Roman" w:hAnsi="Times New Roman" w:cs="Times New Roman"/>
          <w:sz w:val="24"/>
          <w:szCs w:val="24"/>
          <w:lang w:val="sr-Cyrl-CS"/>
        </w:rPr>
        <w:t xml:space="preserve"> </w:t>
      </w:r>
      <w:r w:rsidRPr="001C3799">
        <w:rPr>
          <w:rFonts w:ascii="Times New Roman" w:hAnsi="Times New Roman" w:cs="Times New Roman"/>
          <w:sz w:val="24"/>
          <w:szCs w:val="24"/>
          <w:lang w:val="sr-Cyrl-CS"/>
        </w:rPr>
        <w:t>овим законом није другачије одређено.</w:t>
      </w:r>
    </w:p>
    <w:p w:rsidR="000166DA" w:rsidRPr="001C3799" w:rsidRDefault="000166DA" w:rsidP="000166D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1C3799">
        <w:rPr>
          <w:rFonts w:ascii="Times New Roman" w:hAnsi="Times New Roman" w:cs="Times New Roman"/>
          <w:sz w:val="24"/>
          <w:szCs w:val="24"/>
          <w:lang w:val="sr-Cyrl-CS"/>
        </w:rPr>
        <w:t>Захтев за заштиту права којим се оспорава врста поступка, садржина позива за подношење понуда или конкурсне</w:t>
      </w:r>
      <w:r w:rsidRPr="00A54021">
        <w:rPr>
          <w:rFonts w:ascii="Times New Roman" w:hAnsi="Times New Roman" w:cs="Times New Roman"/>
          <w:sz w:val="24"/>
          <w:szCs w:val="24"/>
          <w:lang w:val="sr-Cyrl-RS"/>
        </w:rPr>
        <w:t xml:space="preserve"> </w:t>
      </w:r>
      <w:r w:rsidRPr="001C3799">
        <w:rPr>
          <w:rFonts w:ascii="Times New Roman" w:hAnsi="Times New Roman" w:cs="Times New Roman"/>
          <w:sz w:val="24"/>
          <w:szCs w:val="24"/>
          <w:lang w:val="sr-Cyrl-CS"/>
        </w:rPr>
        <w:t xml:space="preserve">документације сматраће се благовременим ако је примљен од стране наручиоца најкасније седам дана пре истека рока заподношење понуда, а у поступку јавне набавке мале вредности и квалификационом поступку ако је примљен од страненаручиоца три дана пре истека рока за подношење понуда, без обзира на начин достављања и уколико је подносилац захтева ускладу са чланом 63. став 2. овог закона указао наручиоцу на евентуалне недостатке и неправилности, а наручилац исте </w:t>
      </w:r>
      <w:r w:rsidRPr="00A54021">
        <w:rPr>
          <w:rFonts w:ascii="Times New Roman" w:hAnsi="Times New Roman" w:cs="Times New Roman"/>
          <w:sz w:val="24"/>
          <w:szCs w:val="24"/>
          <w:lang w:val="sr-Cyrl-RS"/>
        </w:rPr>
        <w:t xml:space="preserve"> нује </w:t>
      </w:r>
      <w:r w:rsidRPr="001C3799">
        <w:rPr>
          <w:rFonts w:ascii="Times New Roman" w:hAnsi="Times New Roman" w:cs="Times New Roman"/>
          <w:sz w:val="24"/>
          <w:szCs w:val="24"/>
          <w:lang w:val="sr-Cyrl-CS"/>
        </w:rPr>
        <w:t>отклонио.</w:t>
      </w:r>
    </w:p>
    <w:p w:rsidR="000166DA" w:rsidRPr="001C3799" w:rsidRDefault="000166DA" w:rsidP="000166D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1C3799">
        <w:rPr>
          <w:rFonts w:ascii="Times New Roman" w:hAnsi="Times New Roman" w:cs="Times New Roman"/>
          <w:sz w:val="24"/>
          <w:szCs w:val="24"/>
          <w:lang w:val="sr-Cyrl-CS"/>
        </w:rPr>
        <w:t xml:space="preserve">Захтев за заштиту права којим се оспоравају радње које наручилац предузме пре истека рока за подношење понуда, </w:t>
      </w:r>
      <w:r w:rsidRPr="00A54021">
        <w:rPr>
          <w:rFonts w:ascii="Times New Roman" w:hAnsi="Times New Roman" w:cs="Times New Roman"/>
          <w:sz w:val="24"/>
          <w:szCs w:val="24"/>
          <w:lang w:val="sr-Cyrl-RS"/>
        </w:rPr>
        <w:t xml:space="preserve"> а </w:t>
      </w:r>
      <w:r w:rsidRPr="001C3799">
        <w:rPr>
          <w:rFonts w:ascii="Times New Roman" w:hAnsi="Times New Roman" w:cs="Times New Roman"/>
          <w:sz w:val="24"/>
          <w:szCs w:val="24"/>
          <w:lang w:val="sr-Cyrl-CS"/>
        </w:rPr>
        <w:t>након истека рока из става 3. члана 149. ЗЈН, сматраће се благовременим уколико је поднет најкасније до истека рока за подношење</w:t>
      </w:r>
      <w:r w:rsidRPr="00A54021">
        <w:rPr>
          <w:rFonts w:ascii="Times New Roman" w:hAnsi="Times New Roman" w:cs="Times New Roman"/>
          <w:sz w:val="24"/>
          <w:szCs w:val="24"/>
          <w:lang w:val="sr-Cyrl-RS"/>
        </w:rPr>
        <w:t xml:space="preserve"> понуда</w:t>
      </w:r>
      <w:r w:rsidRPr="001C3799">
        <w:rPr>
          <w:rFonts w:ascii="Times New Roman" w:hAnsi="Times New Roman" w:cs="Times New Roman"/>
          <w:sz w:val="24"/>
          <w:szCs w:val="24"/>
          <w:lang w:val="sr-Cyrl-CS"/>
        </w:rPr>
        <w:t>.</w:t>
      </w:r>
    </w:p>
    <w:p w:rsidR="000166DA" w:rsidRPr="001C3799" w:rsidRDefault="000166DA" w:rsidP="000166D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1C3799">
        <w:rPr>
          <w:rFonts w:ascii="Times New Roman" w:hAnsi="Times New Roman" w:cs="Times New Roman"/>
          <w:sz w:val="24"/>
          <w:szCs w:val="24"/>
          <w:lang w:val="sr-Cyrl-CS"/>
        </w:rPr>
        <w:t>Одредбе ст. 3. и 4. члана 149. ЗЈН не примењују се у случају преговарачког поступка без објављивања позива за подношење понуда, ако подносилац захтева или са њим повезано лице није учествовао у том поступку.</w:t>
      </w:r>
    </w:p>
    <w:p w:rsidR="000166DA" w:rsidRPr="001C3799" w:rsidRDefault="000166DA" w:rsidP="000166D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1C3799">
        <w:rPr>
          <w:rFonts w:ascii="Times New Roman" w:hAnsi="Times New Roman" w:cs="Times New Roman"/>
          <w:sz w:val="24"/>
          <w:szCs w:val="24"/>
          <w:lang w:val="sr-Cyrl-CS"/>
        </w:rPr>
        <w:t>После доношења одлуке о додели уговора, одлуке о закључењу оквирног споразума, одлуке о признавању квалификацијеи одлуке о обустави поступка, рок за подношење захтева за заштиту права је десет дана од дана објављивања одлуке на</w:t>
      </w:r>
      <w:r>
        <w:rPr>
          <w:rFonts w:ascii="Times New Roman" w:hAnsi="Times New Roman" w:cs="Times New Roman"/>
          <w:sz w:val="24"/>
          <w:szCs w:val="24"/>
          <w:lang w:val="sr-Cyrl-RS"/>
        </w:rPr>
        <w:t xml:space="preserve"> </w:t>
      </w:r>
      <w:r w:rsidRPr="001C3799">
        <w:rPr>
          <w:rFonts w:ascii="Times New Roman" w:hAnsi="Times New Roman" w:cs="Times New Roman"/>
          <w:sz w:val="24"/>
          <w:szCs w:val="24"/>
          <w:lang w:val="sr-Cyrl-CS"/>
        </w:rPr>
        <w:t>Порталу јавних набавки, а пет дана у поступку јавне набавке мале вредности и доношења одлуке о додели уговора на основу</w:t>
      </w:r>
      <w:r>
        <w:rPr>
          <w:rFonts w:ascii="Times New Roman" w:hAnsi="Times New Roman" w:cs="Times New Roman"/>
          <w:sz w:val="24"/>
          <w:szCs w:val="24"/>
          <w:lang w:val="sr-Cyrl-RS"/>
        </w:rPr>
        <w:t xml:space="preserve"> </w:t>
      </w:r>
      <w:r w:rsidRPr="001C3799">
        <w:rPr>
          <w:rFonts w:ascii="Times New Roman" w:hAnsi="Times New Roman" w:cs="Times New Roman"/>
          <w:sz w:val="24"/>
          <w:szCs w:val="24"/>
          <w:lang w:val="sr-Cyrl-CS"/>
        </w:rPr>
        <w:t>оквирног споразума у складу са чланом 40а овог закона.</w:t>
      </w:r>
    </w:p>
    <w:p w:rsidR="000166DA" w:rsidRPr="001B0FDA" w:rsidRDefault="000166DA" w:rsidP="000166D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1B0FDA">
        <w:rPr>
          <w:rFonts w:ascii="Times New Roman" w:hAnsi="Times New Roman" w:cs="Times New Roman"/>
          <w:sz w:val="24"/>
          <w:szCs w:val="24"/>
          <w:lang w:val="sr-Cyrl-CS"/>
        </w:rPr>
        <w:t>Захтевом за заштиту права не могу се оспоравати радње наручиоца предузете у поступку јавне набавке ако су подносиоцу</w:t>
      </w:r>
      <w:r w:rsidRPr="00A54021">
        <w:rPr>
          <w:rFonts w:ascii="Times New Roman" w:hAnsi="Times New Roman" w:cs="Times New Roman"/>
          <w:sz w:val="24"/>
          <w:szCs w:val="24"/>
          <w:lang w:val="sr-Cyrl-RS"/>
        </w:rPr>
        <w:t xml:space="preserve"> </w:t>
      </w:r>
      <w:r w:rsidRPr="001B0FDA">
        <w:rPr>
          <w:rFonts w:ascii="Times New Roman" w:hAnsi="Times New Roman" w:cs="Times New Roman"/>
          <w:sz w:val="24"/>
          <w:szCs w:val="24"/>
          <w:lang w:val="sr-Cyrl-CS"/>
        </w:rPr>
        <w:t>захтева били или могли бити познати разлози за његово подношење пре истека рока за подношење захтева из ст. 3. и 4. члана 149. ЗЈН, а подносилац захтева га није поднео пре истека тог рока.</w:t>
      </w:r>
    </w:p>
    <w:p w:rsidR="000166DA" w:rsidRPr="001B0FDA" w:rsidRDefault="000166DA" w:rsidP="000166DA">
      <w:pPr>
        <w:autoSpaceDE w:val="0"/>
        <w:autoSpaceDN w:val="0"/>
        <w:adjustRightInd w:val="0"/>
        <w:spacing w:line="240" w:lineRule="auto"/>
        <w:ind w:firstLine="720"/>
        <w:jc w:val="both"/>
        <w:rPr>
          <w:rFonts w:ascii="Times New Roman" w:hAnsi="Times New Roman" w:cs="Times New Roman"/>
          <w:sz w:val="24"/>
          <w:szCs w:val="24"/>
          <w:lang w:val="sr-Cyrl-CS"/>
        </w:rPr>
      </w:pPr>
      <w:r w:rsidRPr="001B0FDA">
        <w:rPr>
          <w:rFonts w:ascii="Times New Roman" w:hAnsi="Times New Roman" w:cs="Times New Roman"/>
          <w:sz w:val="24"/>
          <w:szCs w:val="24"/>
          <w:lang w:val="sr-Cyrl-CS"/>
        </w:rPr>
        <w:t xml:space="preserve">Ако је у истом поступку јавне набавке поново поднет захтев за заштиту права од </w:t>
      </w:r>
      <w:r w:rsidRPr="001B0FDA">
        <w:rPr>
          <w:rFonts w:ascii="Times New Roman" w:hAnsi="Times New Roman" w:cs="Times New Roman"/>
          <w:sz w:val="24"/>
          <w:szCs w:val="24"/>
          <w:lang w:val="sr-Cyrl-CS"/>
        </w:rPr>
        <w:lastRenderedPageBreak/>
        <w:t>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w:t>
      </w:r>
      <w:r w:rsidRPr="00A54021">
        <w:rPr>
          <w:rFonts w:ascii="Times New Roman" w:hAnsi="Times New Roman" w:cs="Times New Roman"/>
          <w:sz w:val="24"/>
          <w:szCs w:val="24"/>
          <w:lang w:val="sr-Cyrl-RS"/>
        </w:rPr>
        <w:t xml:space="preserve"> </w:t>
      </w:r>
      <w:r w:rsidRPr="001B0FDA">
        <w:rPr>
          <w:rFonts w:ascii="Times New Roman" w:hAnsi="Times New Roman" w:cs="Times New Roman"/>
          <w:sz w:val="24"/>
          <w:szCs w:val="24"/>
          <w:lang w:val="sr-Cyrl-CS"/>
        </w:rPr>
        <w:t>претходног захтева.</w:t>
      </w:r>
    </w:p>
    <w:p w:rsidR="000166DA" w:rsidRPr="00A54021" w:rsidRDefault="000166DA" w:rsidP="000166DA">
      <w:pPr>
        <w:autoSpaceDE w:val="0"/>
        <w:autoSpaceDN w:val="0"/>
        <w:adjustRightInd w:val="0"/>
        <w:spacing w:after="0" w:line="240" w:lineRule="auto"/>
        <w:ind w:firstLine="720"/>
        <w:jc w:val="both"/>
        <w:rPr>
          <w:rFonts w:ascii="Times New Roman" w:hAnsi="Times New Roman" w:cs="Times New Roman"/>
          <w:sz w:val="24"/>
          <w:szCs w:val="24"/>
        </w:rPr>
      </w:pPr>
      <w:r w:rsidRPr="001B0FDA">
        <w:rPr>
          <w:rFonts w:ascii="Times New Roman" w:hAnsi="Times New Roman" w:cs="Times New Roman"/>
          <w:sz w:val="24"/>
          <w:szCs w:val="24"/>
          <w:lang w:val="sr-Cyrl-CS"/>
        </w:rPr>
        <w:t xml:space="preserve">Захтев за заштиту права не задржава даље активности наручиоца у поступку јавне набавке у складу са одредбама члана150. </w:t>
      </w:r>
      <w:r w:rsidRPr="00A54021">
        <w:rPr>
          <w:rFonts w:ascii="Times New Roman" w:hAnsi="Times New Roman" w:cs="Times New Roman"/>
          <w:sz w:val="24"/>
          <w:szCs w:val="24"/>
        </w:rPr>
        <w:t>ЗЈН</w:t>
      </w:r>
    </w:p>
    <w:p w:rsidR="000166DA" w:rsidRPr="00A54021" w:rsidRDefault="000166DA" w:rsidP="000166DA">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A54021">
        <w:rPr>
          <w:rFonts w:ascii="Times New Roman" w:hAnsi="Times New Roman" w:cs="Times New Roman"/>
          <w:sz w:val="24"/>
          <w:szCs w:val="24"/>
        </w:rPr>
        <w:t>Наручилац објављује обавештење о поднетом захтеву за заштиту права на Порталу јавних набавки и на својој интернет</w:t>
      </w:r>
      <w:r w:rsidRPr="00A54021">
        <w:rPr>
          <w:rFonts w:ascii="Times New Roman" w:hAnsi="Times New Roman" w:cs="Times New Roman"/>
          <w:sz w:val="24"/>
          <w:szCs w:val="24"/>
          <w:lang w:val="sr-Cyrl-RS"/>
        </w:rPr>
        <w:t xml:space="preserve"> </w:t>
      </w:r>
      <w:r w:rsidRPr="00A54021">
        <w:rPr>
          <w:rFonts w:ascii="Times New Roman" w:hAnsi="Times New Roman" w:cs="Times New Roman"/>
          <w:sz w:val="24"/>
          <w:szCs w:val="24"/>
        </w:rPr>
        <w:t>страници најкасније у року од два дана од дана пријема захтева за заштиту права, које садржи податке из Прилога 3Љ.</w:t>
      </w:r>
      <w:proofErr w:type="gramEnd"/>
    </w:p>
    <w:p w:rsidR="000166DA" w:rsidRPr="00A54021" w:rsidRDefault="000166DA" w:rsidP="000166DA">
      <w:pPr>
        <w:autoSpaceDE w:val="0"/>
        <w:autoSpaceDN w:val="0"/>
        <w:adjustRightInd w:val="0"/>
        <w:spacing w:after="0" w:line="240" w:lineRule="auto"/>
        <w:ind w:firstLine="720"/>
        <w:contextualSpacing/>
        <w:jc w:val="both"/>
        <w:rPr>
          <w:rFonts w:ascii="Times New Roman" w:eastAsia="TimesNewRomanPSMT" w:hAnsi="Times New Roman" w:cs="Times New Roman"/>
          <w:bCs/>
          <w:color w:val="000000"/>
          <w:sz w:val="24"/>
          <w:szCs w:val="24"/>
        </w:rPr>
      </w:pPr>
    </w:p>
    <w:p w:rsidR="000166DA" w:rsidRPr="00A54021" w:rsidRDefault="000166DA" w:rsidP="000166DA">
      <w:pPr>
        <w:suppressAutoHyphens/>
        <w:spacing w:after="0" w:line="240" w:lineRule="auto"/>
        <w:ind w:firstLine="720"/>
        <w:jc w:val="both"/>
        <w:rPr>
          <w:rFonts w:ascii="Times New Roman" w:hAnsi="Times New Roman" w:cs="Times New Roman"/>
          <w:b/>
          <w:sz w:val="24"/>
          <w:szCs w:val="24"/>
          <w:u w:val="single"/>
          <w:lang w:eastAsia="ar-SA"/>
        </w:rPr>
      </w:pPr>
      <w:r w:rsidRPr="00A54021">
        <w:rPr>
          <w:rFonts w:ascii="Times New Roman" w:eastAsia="TimesNewRomanPSMT" w:hAnsi="Times New Roman" w:cs="Times New Roman"/>
          <w:bCs/>
          <w:sz w:val="24"/>
          <w:szCs w:val="24"/>
          <w:lang w:val="uz-Cyrl-UZ" w:eastAsia="ar-SA"/>
        </w:rPr>
        <w:t>Захтев за заштит</w:t>
      </w:r>
      <w:r w:rsidR="00865BE8">
        <w:rPr>
          <w:rFonts w:ascii="Times New Roman" w:eastAsia="TimesNewRomanPSMT" w:hAnsi="Times New Roman" w:cs="Times New Roman"/>
          <w:bCs/>
          <w:sz w:val="24"/>
          <w:szCs w:val="24"/>
          <w:lang w:val="uz-Cyrl-UZ" w:eastAsia="ar-SA"/>
        </w:rPr>
        <w:t>у права се доставља непосредно</w:t>
      </w:r>
      <w:r w:rsidR="00865BE8">
        <w:rPr>
          <w:rFonts w:ascii="Times New Roman" w:eastAsia="TimesNewRomanPSMT" w:hAnsi="Times New Roman" w:cs="Times New Roman"/>
          <w:bCs/>
          <w:sz w:val="24"/>
          <w:szCs w:val="24"/>
          <w:lang w:val="sr-Latn-RS" w:eastAsia="ar-SA"/>
        </w:rPr>
        <w:t xml:space="preserve"> </w:t>
      </w:r>
      <w:r w:rsidRPr="00A54021">
        <w:rPr>
          <w:rFonts w:ascii="Times New Roman" w:eastAsia="TimesNewRomanPSMT" w:hAnsi="Times New Roman" w:cs="Times New Roman"/>
          <w:bCs/>
          <w:sz w:val="24"/>
          <w:szCs w:val="24"/>
          <w:lang w:eastAsia="ar-SA"/>
        </w:rPr>
        <w:t>у</w:t>
      </w:r>
      <w:r w:rsidRPr="00A54021">
        <w:rPr>
          <w:rFonts w:ascii="Times New Roman" w:eastAsia="ヒラギノ角ゴ Pro W3" w:hAnsi="Times New Roman" w:cs="Times New Roman"/>
          <w:sz w:val="24"/>
          <w:szCs w:val="24"/>
          <w:lang w:val="sr-Cyrl-CS" w:eastAsia="ar-SA"/>
        </w:rPr>
        <w:t xml:space="preserve"> радно време Наручиоца, радним дани</w:t>
      </w:r>
      <w:r w:rsidR="00865BE8">
        <w:rPr>
          <w:rFonts w:ascii="Times New Roman" w:eastAsia="ヒラギノ角ゴ Pro W3" w:hAnsi="Times New Roman" w:cs="Times New Roman"/>
          <w:sz w:val="24"/>
          <w:szCs w:val="24"/>
          <w:lang w:val="sr-Cyrl-CS" w:eastAsia="ar-SA"/>
        </w:rPr>
        <w:t>ма од понедељка до петка од 08:0</w:t>
      </w:r>
      <w:r w:rsidRPr="00A54021">
        <w:rPr>
          <w:rFonts w:ascii="Times New Roman" w:eastAsia="ヒラギノ角ゴ Pro W3" w:hAnsi="Times New Roman" w:cs="Times New Roman"/>
          <w:sz w:val="24"/>
          <w:szCs w:val="24"/>
          <w:lang w:val="sr-Cyrl-CS" w:eastAsia="ar-SA"/>
        </w:rPr>
        <w:t>0 до 15:</w:t>
      </w:r>
      <w:r w:rsidR="00154565">
        <w:rPr>
          <w:rFonts w:ascii="Times New Roman" w:eastAsia="ヒラギノ角ゴ Pro W3" w:hAnsi="Times New Roman" w:cs="Times New Roman"/>
          <w:sz w:val="24"/>
          <w:szCs w:val="24"/>
          <w:lang w:val="sr-Cyrl-CS" w:eastAsia="ar-SA"/>
        </w:rPr>
        <w:t>00</w:t>
      </w:r>
      <w:r w:rsidRPr="00A54021">
        <w:rPr>
          <w:rFonts w:ascii="Times New Roman" w:eastAsia="ヒラギノ角ゴ Pro W3" w:hAnsi="Times New Roman" w:cs="Times New Roman"/>
          <w:sz w:val="24"/>
          <w:szCs w:val="24"/>
          <w:lang w:val="sr-Cyrl-CS" w:eastAsia="ar-SA"/>
        </w:rPr>
        <w:t xml:space="preserve"> часова </w:t>
      </w:r>
      <w:r w:rsidRPr="00A54021">
        <w:rPr>
          <w:rFonts w:ascii="Times New Roman" w:eastAsia="TimesNewRomanPSMT" w:hAnsi="Times New Roman" w:cs="Times New Roman"/>
          <w:bCs/>
          <w:sz w:val="24"/>
          <w:szCs w:val="24"/>
          <w:lang w:val="uz-Cyrl-UZ" w:eastAsia="ar-SA"/>
        </w:rPr>
        <w:t xml:space="preserve">или препорученом пошиљком са повратницом  на адресу Туристичка организација </w:t>
      </w:r>
      <w:r w:rsidR="00865BE8">
        <w:rPr>
          <w:rFonts w:ascii="Times New Roman" w:eastAsia="TimesNewRomanPSMT" w:hAnsi="Times New Roman" w:cs="Times New Roman"/>
          <w:bCs/>
          <w:sz w:val="24"/>
          <w:szCs w:val="24"/>
          <w:lang w:val="uz-Cyrl-UZ" w:eastAsia="ar-SA"/>
        </w:rPr>
        <w:t>Златибор</w:t>
      </w:r>
      <w:r w:rsidRPr="00A54021">
        <w:rPr>
          <w:rFonts w:ascii="Times New Roman" w:eastAsia="TimesNewRomanPSMT" w:hAnsi="Times New Roman" w:cs="Times New Roman"/>
          <w:bCs/>
          <w:iCs/>
          <w:sz w:val="24"/>
          <w:szCs w:val="24"/>
          <w:lang w:val="sr-Cyrl-CS" w:eastAsia="ar-SA"/>
        </w:rPr>
        <w:t xml:space="preserve">, </w:t>
      </w:r>
      <w:r w:rsidR="00865BE8">
        <w:rPr>
          <w:rFonts w:ascii="Times New Roman" w:eastAsia="TimesNewRomanPSMT" w:hAnsi="Times New Roman" w:cs="Times New Roman"/>
          <w:bCs/>
          <w:iCs/>
          <w:sz w:val="24"/>
          <w:szCs w:val="24"/>
          <w:lang w:val="uz-Cyrl-UZ" w:eastAsia="ar-SA"/>
        </w:rPr>
        <w:t>Златибор</w:t>
      </w:r>
      <w:r w:rsidRPr="00A54021">
        <w:rPr>
          <w:rFonts w:ascii="Times New Roman" w:eastAsia="TimesNewRomanPSMT" w:hAnsi="Times New Roman" w:cs="Times New Roman"/>
          <w:bCs/>
          <w:iCs/>
          <w:sz w:val="24"/>
          <w:szCs w:val="24"/>
          <w:lang w:val="uz-Cyrl-UZ" w:eastAsia="ar-SA"/>
        </w:rPr>
        <w:t>,</w:t>
      </w:r>
      <w:r w:rsidR="00865BE8">
        <w:rPr>
          <w:rFonts w:ascii="Times New Roman" w:eastAsia="TimesNewRomanPSMT" w:hAnsi="Times New Roman" w:cs="Times New Roman"/>
          <w:bCs/>
          <w:iCs/>
          <w:sz w:val="24"/>
          <w:szCs w:val="24"/>
          <w:lang w:val="sr-Cyrl-CS" w:eastAsia="ar-SA"/>
        </w:rPr>
        <w:t xml:space="preserve"> Миладина Пећинара бр. 2</w:t>
      </w:r>
      <w:r w:rsidRPr="00A54021">
        <w:rPr>
          <w:rFonts w:ascii="Times New Roman" w:eastAsia="TimesNewRomanPSMT" w:hAnsi="Times New Roman" w:cs="Times New Roman"/>
          <w:bCs/>
          <w:iCs/>
          <w:sz w:val="24"/>
          <w:szCs w:val="24"/>
          <w:lang w:eastAsia="ar-SA"/>
        </w:rPr>
        <w:t>, са назнаком предмета и броја јавне набавке.</w:t>
      </w:r>
      <w:r w:rsidRPr="00A54021">
        <w:rPr>
          <w:rFonts w:ascii="Times New Roman" w:hAnsi="Times New Roman" w:cs="Times New Roman"/>
          <w:b/>
          <w:sz w:val="24"/>
          <w:szCs w:val="24"/>
        </w:rPr>
        <w:t xml:space="preserve"> </w:t>
      </w:r>
    </w:p>
    <w:p w:rsidR="000166DA" w:rsidRPr="00A54021" w:rsidRDefault="000166DA" w:rsidP="000166DA">
      <w:pPr>
        <w:autoSpaceDE w:val="0"/>
        <w:autoSpaceDN w:val="0"/>
        <w:adjustRightInd w:val="0"/>
        <w:spacing w:after="0" w:line="240" w:lineRule="auto"/>
        <w:contextualSpacing/>
        <w:jc w:val="both"/>
        <w:rPr>
          <w:rFonts w:ascii="Times New Roman" w:eastAsia="TimesNewRomanPSMT" w:hAnsi="Times New Roman" w:cs="Times New Roman"/>
          <w:bCs/>
          <w:sz w:val="24"/>
          <w:szCs w:val="24"/>
        </w:rPr>
      </w:pPr>
    </w:p>
    <w:p w:rsidR="000166DA" w:rsidRPr="00A54021" w:rsidRDefault="000166DA" w:rsidP="000166DA">
      <w:pPr>
        <w:autoSpaceDE w:val="0"/>
        <w:autoSpaceDN w:val="0"/>
        <w:adjustRightInd w:val="0"/>
        <w:spacing w:after="0" w:line="240" w:lineRule="auto"/>
        <w:rPr>
          <w:rFonts w:ascii="Times New Roman" w:hAnsi="Times New Roman" w:cs="Times New Roman"/>
          <w:b/>
          <w:bCs/>
          <w:sz w:val="24"/>
          <w:szCs w:val="24"/>
        </w:rPr>
      </w:pPr>
      <w:r w:rsidRPr="00A54021">
        <w:rPr>
          <w:rFonts w:ascii="Times New Roman" w:hAnsi="Times New Roman" w:cs="Times New Roman"/>
          <w:b/>
          <w:bCs/>
          <w:sz w:val="24"/>
          <w:szCs w:val="24"/>
        </w:rPr>
        <w:t>Висина таксе</w:t>
      </w:r>
    </w:p>
    <w:p w:rsidR="000166DA" w:rsidRPr="00A54021" w:rsidRDefault="000166DA" w:rsidP="000166DA">
      <w:pPr>
        <w:autoSpaceDE w:val="0"/>
        <w:autoSpaceDN w:val="0"/>
        <w:adjustRightInd w:val="0"/>
        <w:spacing w:after="0" w:line="240" w:lineRule="auto"/>
        <w:jc w:val="both"/>
        <w:rPr>
          <w:rFonts w:ascii="Times New Roman" w:hAnsi="Times New Roman" w:cs="Times New Roman"/>
          <w:sz w:val="24"/>
          <w:szCs w:val="24"/>
        </w:rPr>
      </w:pPr>
      <w:r w:rsidRPr="00A54021">
        <w:rPr>
          <w:rFonts w:ascii="Times New Roman" w:hAnsi="Times New Roman" w:cs="Times New Roman"/>
          <w:sz w:val="24"/>
          <w:szCs w:val="24"/>
          <w:lang w:val="sr-Cyrl-RS"/>
        </w:rPr>
        <w:tab/>
      </w:r>
      <w:r w:rsidRPr="00A54021">
        <w:rPr>
          <w:rFonts w:ascii="Times New Roman" w:hAnsi="Times New Roman" w:cs="Times New Roman"/>
          <w:sz w:val="24"/>
          <w:szCs w:val="24"/>
        </w:rPr>
        <w:t>Подносилац захтева за заштиту права је дужан да на одређени рачун буџета Републике Србије уплати таксу од:</w:t>
      </w:r>
    </w:p>
    <w:p w:rsidR="000166DA" w:rsidRPr="001C3799" w:rsidRDefault="000166DA" w:rsidP="000166DA">
      <w:pPr>
        <w:autoSpaceDE w:val="0"/>
        <w:autoSpaceDN w:val="0"/>
        <w:adjustRightInd w:val="0"/>
        <w:spacing w:after="0" w:line="240" w:lineRule="auto"/>
        <w:jc w:val="both"/>
        <w:rPr>
          <w:rFonts w:ascii="Times New Roman" w:hAnsi="Times New Roman" w:cs="Times New Roman"/>
          <w:sz w:val="24"/>
          <w:szCs w:val="24"/>
          <w:lang w:val="sr-Cyrl-RS"/>
        </w:rPr>
      </w:pPr>
      <w:r w:rsidRPr="00A54021">
        <w:rPr>
          <w:rFonts w:ascii="Times New Roman" w:hAnsi="Times New Roman" w:cs="Times New Roman"/>
          <w:sz w:val="24"/>
          <w:szCs w:val="24"/>
          <w:lang w:val="sr-Cyrl-RS"/>
        </w:rPr>
        <w:tab/>
      </w:r>
      <w:r w:rsidRPr="001C3799">
        <w:rPr>
          <w:rFonts w:ascii="Times New Roman" w:hAnsi="Times New Roman" w:cs="Times New Roman"/>
          <w:sz w:val="24"/>
          <w:szCs w:val="24"/>
          <w:lang w:val="sr-Cyrl-RS"/>
        </w:rPr>
        <w:t xml:space="preserve">1) </w:t>
      </w:r>
      <w:r w:rsidR="008C1785">
        <w:rPr>
          <w:rFonts w:ascii="Times New Roman" w:hAnsi="Times New Roman" w:cs="Times New Roman"/>
          <w:b/>
          <w:sz w:val="24"/>
          <w:szCs w:val="24"/>
          <w:lang w:val="sr-Cyrl-RS"/>
        </w:rPr>
        <w:t>60</w:t>
      </w:r>
      <w:r w:rsidRPr="001C3799">
        <w:rPr>
          <w:rFonts w:ascii="Times New Roman" w:hAnsi="Times New Roman" w:cs="Times New Roman"/>
          <w:b/>
          <w:sz w:val="24"/>
          <w:szCs w:val="24"/>
          <w:lang w:val="sr-Cyrl-RS"/>
        </w:rPr>
        <w:t>.000 динара</w:t>
      </w:r>
      <w:r w:rsidRPr="001C3799">
        <w:rPr>
          <w:rFonts w:ascii="Times New Roman" w:hAnsi="Times New Roman" w:cs="Times New Roman"/>
          <w:sz w:val="24"/>
          <w:szCs w:val="24"/>
          <w:lang w:val="sr-Cyrl-RS"/>
        </w:rPr>
        <w:t xml:space="preserve"> у јавне набавке</w:t>
      </w:r>
      <w:r w:rsidR="00865BE8">
        <w:rPr>
          <w:rFonts w:ascii="Times New Roman" w:hAnsi="Times New Roman" w:cs="Times New Roman"/>
          <w:sz w:val="24"/>
          <w:szCs w:val="24"/>
          <w:lang w:val="sr-Cyrl-RS"/>
        </w:rPr>
        <w:t xml:space="preserve"> мале вредности</w:t>
      </w:r>
      <w:r w:rsidRPr="001C3799">
        <w:rPr>
          <w:rFonts w:ascii="Times New Roman" w:hAnsi="Times New Roman" w:cs="Times New Roman"/>
          <w:sz w:val="24"/>
          <w:szCs w:val="24"/>
          <w:lang w:val="sr-Cyrl-RS"/>
        </w:rPr>
        <w:t>;</w:t>
      </w:r>
    </w:p>
    <w:p w:rsidR="000166DA" w:rsidRPr="001C3799" w:rsidRDefault="000166DA" w:rsidP="000166DA">
      <w:pPr>
        <w:autoSpaceDE w:val="0"/>
        <w:autoSpaceDN w:val="0"/>
        <w:adjustRightInd w:val="0"/>
        <w:spacing w:after="0" w:line="240" w:lineRule="auto"/>
        <w:jc w:val="both"/>
        <w:rPr>
          <w:rFonts w:ascii="Times New Roman" w:hAnsi="Times New Roman" w:cs="Times New Roman"/>
          <w:b/>
          <w:bCs/>
          <w:color w:val="000000"/>
          <w:sz w:val="24"/>
          <w:szCs w:val="24"/>
          <w:lang w:val="sr-Cyrl-RS"/>
        </w:rPr>
      </w:pPr>
      <w:r w:rsidRPr="00A54021">
        <w:rPr>
          <w:rFonts w:ascii="Times New Roman" w:hAnsi="Times New Roman" w:cs="Times New Roman"/>
          <w:sz w:val="24"/>
          <w:szCs w:val="24"/>
          <w:lang w:val="sr-Cyrl-RS"/>
        </w:rPr>
        <w:tab/>
      </w:r>
      <w:r w:rsidRPr="001C3799">
        <w:rPr>
          <w:rFonts w:ascii="Times New Roman" w:hAnsi="Times New Roman" w:cs="Times New Roman"/>
          <w:sz w:val="24"/>
          <w:szCs w:val="24"/>
          <w:lang w:val="sr-Cyrl-RS"/>
        </w:rPr>
        <w:t xml:space="preserve">2) </w:t>
      </w:r>
      <w:r w:rsidRPr="001C3799">
        <w:rPr>
          <w:rFonts w:ascii="Times New Roman" w:hAnsi="Times New Roman" w:cs="Times New Roman"/>
          <w:b/>
          <w:bCs/>
          <w:color w:val="000000"/>
          <w:sz w:val="24"/>
          <w:szCs w:val="24"/>
          <w:lang w:val="sr-Cyrl-RS"/>
        </w:rPr>
        <w:t>Уплата таксе: интернет адреса Републичке комисије за заштиту права у поступцима јавних набавки линк:</w:t>
      </w:r>
    </w:p>
    <w:p w:rsidR="000166DA" w:rsidRPr="001C3799" w:rsidRDefault="000166DA" w:rsidP="000166DA">
      <w:pPr>
        <w:autoSpaceDE w:val="0"/>
        <w:autoSpaceDN w:val="0"/>
        <w:adjustRightInd w:val="0"/>
        <w:spacing w:after="0" w:line="240" w:lineRule="auto"/>
        <w:jc w:val="both"/>
        <w:rPr>
          <w:rFonts w:ascii="Times New Roman" w:hAnsi="Times New Roman" w:cs="Times New Roman"/>
          <w:b/>
          <w:bCs/>
          <w:color w:val="000000"/>
          <w:sz w:val="24"/>
          <w:szCs w:val="24"/>
          <w:lang w:val="sr-Cyrl-RS"/>
        </w:rPr>
      </w:pPr>
      <w:r w:rsidRPr="00A54021">
        <w:rPr>
          <w:rFonts w:ascii="Times New Roman" w:hAnsi="Times New Roman" w:cs="Times New Roman"/>
          <w:b/>
          <w:bCs/>
          <w:color w:val="000000"/>
          <w:sz w:val="24"/>
          <w:szCs w:val="24"/>
        </w:rPr>
        <w:t>http</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www</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kjn</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gov</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rs</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ci</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uputstvo</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o</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uplati</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republicke</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administrativne</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takse</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html</w:t>
      </w:r>
    </w:p>
    <w:p w:rsidR="000166DA" w:rsidRPr="001C3799" w:rsidRDefault="000166DA" w:rsidP="000166DA">
      <w:pPr>
        <w:autoSpaceDE w:val="0"/>
        <w:autoSpaceDN w:val="0"/>
        <w:adjustRightInd w:val="0"/>
        <w:spacing w:after="0" w:line="240" w:lineRule="auto"/>
        <w:rPr>
          <w:rFonts w:ascii="Times New Roman" w:hAnsi="Times New Roman" w:cs="Times New Roman"/>
          <w:b/>
          <w:bCs/>
          <w:color w:val="000000"/>
          <w:sz w:val="24"/>
          <w:szCs w:val="24"/>
          <w:lang w:val="sr-Cyrl-RS"/>
        </w:rPr>
      </w:pPr>
      <w:r w:rsidRPr="00A54021">
        <w:rPr>
          <w:rFonts w:ascii="Times New Roman" w:hAnsi="Times New Roman" w:cs="Times New Roman"/>
          <w:b/>
          <w:bCs/>
          <w:color w:val="000000"/>
          <w:sz w:val="24"/>
          <w:szCs w:val="24"/>
          <w:lang w:val="sr-Cyrl-RS"/>
        </w:rPr>
        <w:tab/>
      </w:r>
      <w:r w:rsidRPr="001C3799">
        <w:rPr>
          <w:rFonts w:ascii="Times New Roman" w:hAnsi="Times New Roman" w:cs="Times New Roman"/>
          <w:b/>
          <w:bCs/>
          <w:color w:val="000000"/>
          <w:sz w:val="24"/>
          <w:szCs w:val="24"/>
          <w:lang w:val="sr-Cyrl-RS"/>
        </w:rPr>
        <w:t>УПУТСТВО О УПЛАТИ ТАКСЕ ЗА</w:t>
      </w:r>
      <w:r w:rsidRPr="00A54021">
        <w:rPr>
          <w:rFonts w:ascii="Times New Roman" w:hAnsi="Times New Roman" w:cs="Times New Roman"/>
          <w:b/>
          <w:bCs/>
          <w:color w:val="000000"/>
          <w:sz w:val="24"/>
          <w:szCs w:val="24"/>
          <w:lang w:val="sr-Cyrl-RS"/>
        </w:rPr>
        <w:t xml:space="preserve"> </w:t>
      </w:r>
      <w:r w:rsidRPr="001C3799">
        <w:rPr>
          <w:rFonts w:ascii="Times New Roman" w:hAnsi="Times New Roman" w:cs="Times New Roman"/>
          <w:b/>
          <w:bCs/>
          <w:color w:val="000000"/>
          <w:sz w:val="24"/>
          <w:szCs w:val="24"/>
          <w:lang w:val="sr-Cyrl-RS"/>
        </w:rPr>
        <w:t>ПОДНОШЕЊЕ ЗАХТЕВА ЗА ЗАШТИТУ ПРАВА</w:t>
      </w:r>
    </w:p>
    <w:p w:rsidR="000166DA" w:rsidRPr="001C3799" w:rsidRDefault="000166DA" w:rsidP="000166DA">
      <w:pPr>
        <w:autoSpaceDE w:val="0"/>
        <w:autoSpaceDN w:val="0"/>
        <w:adjustRightInd w:val="0"/>
        <w:spacing w:after="0" w:line="240" w:lineRule="auto"/>
        <w:rPr>
          <w:rFonts w:ascii="Times New Roman" w:hAnsi="Times New Roman" w:cs="Times New Roman"/>
          <w:color w:val="000000"/>
          <w:sz w:val="24"/>
          <w:szCs w:val="24"/>
          <w:lang w:val="sr-Cyrl-RS"/>
        </w:rPr>
      </w:pPr>
      <w:r w:rsidRPr="00A54021">
        <w:rPr>
          <w:rFonts w:ascii="Times New Roman" w:hAnsi="Times New Roman" w:cs="Times New Roman"/>
          <w:color w:val="000000"/>
          <w:sz w:val="24"/>
          <w:szCs w:val="24"/>
          <w:lang w:val="sr-Cyrl-RS"/>
        </w:rPr>
        <w:tab/>
      </w:r>
      <w:r w:rsidRPr="001C3799">
        <w:rPr>
          <w:rFonts w:ascii="Times New Roman" w:hAnsi="Times New Roman" w:cs="Times New Roman"/>
          <w:color w:val="000000"/>
          <w:sz w:val="24"/>
          <w:szCs w:val="24"/>
          <w:lang w:val="sr-Cyrl-RS"/>
        </w:rPr>
        <w:t>Чланом 151. Закона о јавним набавкама  је прописано да захтев за заштиту права мора да садржи, између осталог</w:t>
      </w:r>
      <w:r w:rsidRPr="00A54021">
        <w:rPr>
          <w:rFonts w:ascii="Times New Roman" w:hAnsi="Times New Roman" w:cs="Times New Roman"/>
          <w:color w:val="000000"/>
          <w:sz w:val="24"/>
          <w:szCs w:val="24"/>
          <w:lang w:val="sr-Cyrl-RS"/>
        </w:rPr>
        <w:t xml:space="preserve"> </w:t>
      </w:r>
      <w:r w:rsidRPr="001C3799">
        <w:rPr>
          <w:rFonts w:ascii="Times New Roman" w:hAnsi="Times New Roman" w:cs="Times New Roman"/>
          <w:color w:val="000000"/>
          <w:sz w:val="24"/>
          <w:szCs w:val="24"/>
          <w:lang w:val="sr-Cyrl-RS"/>
        </w:rPr>
        <w:t>и</w:t>
      </w:r>
      <w:r w:rsidRPr="00A54021">
        <w:rPr>
          <w:rFonts w:ascii="Times New Roman" w:hAnsi="Times New Roman" w:cs="Times New Roman"/>
          <w:color w:val="000000"/>
          <w:sz w:val="24"/>
          <w:szCs w:val="24"/>
          <w:lang w:val="sr-Cyrl-RS"/>
        </w:rPr>
        <w:t xml:space="preserve"> </w:t>
      </w:r>
      <w:r w:rsidRPr="001C3799">
        <w:rPr>
          <w:rFonts w:ascii="Times New Roman" w:hAnsi="Times New Roman" w:cs="Times New Roman"/>
          <w:color w:val="000000"/>
          <w:sz w:val="24"/>
          <w:szCs w:val="24"/>
          <w:lang w:val="sr-Cyrl-RS"/>
        </w:rPr>
        <w:t>потврду о уплати таксе из члана 156. ЗЈН.</w:t>
      </w:r>
    </w:p>
    <w:p w:rsidR="000166DA" w:rsidRPr="001C3799" w:rsidRDefault="000166DA" w:rsidP="000166DA">
      <w:pPr>
        <w:autoSpaceDE w:val="0"/>
        <w:autoSpaceDN w:val="0"/>
        <w:adjustRightInd w:val="0"/>
        <w:spacing w:after="0" w:line="240" w:lineRule="auto"/>
        <w:rPr>
          <w:rFonts w:ascii="Times New Roman" w:hAnsi="Times New Roman" w:cs="Times New Roman"/>
          <w:color w:val="000000"/>
          <w:sz w:val="24"/>
          <w:szCs w:val="24"/>
          <w:lang w:val="sr-Cyrl-RS"/>
        </w:rPr>
      </w:pPr>
      <w:r w:rsidRPr="00A54021">
        <w:rPr>
          <w:rFonts w:ascii="Times New Roman" w:hAnsi="Times New Roman" w:cs="Times New Roman"/>
          <w:color w:val="000000"/>
          <w:sz w:val="24"/>
          <w:szCs w:val="24"/>
          <w:lang w:val="sr-Cyrl-RS"/>
        </w:rPr>
        <w:tab/>
      </w:r>
      <w:r w:rsidRPr="001C3799">
        <w:rPr>
          <w:rFonts w:ascii="Times New Roman" w:hAnsi="Times New Roman" w:cs="Times New Roman"/>
          <w:color w:val="000000"/>
          <w:sz w:val="24"/>
          <w:szCs w:val="24"/>
          <w:lang w:val="sr-Cyrl-RS"/>
        </w:rPr>
        <w:t>Подносилац захтева за заштиту права је дужан да на одређени рачун буџета Републике</w:t>
      </w:r>
      <w:r w:rsidRPr="00A54021">
        <w:rPr>
          <w:rFonts w:ascii="Times New Roman" w:hAnsi="Times New Roman" w:cs="Times New Roman"/>
          <w:color w:val="000000"/>
          <w:sz w:val="24"/>
          <w:szCs w:val="24"/>
          <w:lang w:val="sr-Cyrl-RS"/>
        </w:rPr>
        <w:t xml:space="preserve"> </w:t>
      </w:r>
      <w:r w:rsidRPr="001C3799">
        <w:rPr>
          <w:rFonts w:ascii="Times New Roman" w:hAnsi="Times New Roman" w:cs="Times New Roman"/>
          <w:color w:val="000000"/>
          <w:sz w:val="24"/>
          <w:szCs w:val="24"/>
          <w:lang w:val="sr-Cyrl-RS"/>
        </w:rPr>
        <w:t>Србије уплати таксу у износу прописаном чланом 156. ЗЈН.</w:t>
      </w:r>
    </w:p>
    <w:p w:rsidR="000166DA" w:rsidRPr="001C3799" w:rsidRDefault="000166DA" w:rsidP="000166DA">
      <w:pPr>
        <w:autoSpaceDE w:val="0"/>
        <w:autoSpaceDN w:val="0"/>
        <w:adjustRightInd w:val="0"/>
        <w:spacing w:after="0" w:line="240" w:lineRule="auto"/>
        <w:rPr>
          <w:rFonts w:ascii="Times New Roman" w:hAnsi="Times New Roman" w:cs="Times New Roman"/>
          <w:b/>
          <w:bCs/>
          <w:color w:val="000000"/>
          <w:sz w:val="24"/>
          <w:szCs w:val="24"/>
          <w:lang w:val="sr-Cyrl-RS"/>
        </w:rPr>
      </w:pPr>
      <w:r w:rsidRPr="00A54021">
        <w:rPr>
          <w:rFonts w:ascii="Times New Roman" w:hAnsi="Times New Roman" w:cs="Times New Roman"/>
          <w:b/>
          <w:bCs/>
          <w:color w:val="000000"/>
          <w:sz w:val="24"/>
          <w:szCs w:val="24"/>
          <w:lang w:val="sr-Cyrl-RS"/>
        </w:rPr>
        <w:tab/>
      </w:r>
      <w:r w:rsidRPr="001C3799">
        <w:rPr>
          <w:rFonts w:ascii="Times New Roman" w:hAnsi="Times New Roman" w:cs="Times New Roman"/>
          <w:b/>
          <w:bCs/>
          <w:color w:val="000000"/>
          <w:sz w:val="24"/>
          <w:szCs w:val="24"/>
          <w:lang w:val="sr-Cyrl-RS"/>
        </w:rPr>
        <w:t>Као доказ о уплати таксе, у смислу члана 151. став 1. тачка 6) ЗЈН, прихватиће се:</w:t>
      </w:r>
    </w:p>
    <w:p w:rsidR="000166DA" w:rsidRPr="00A54021" w:rsidRDefault="000166DA" w:rsidP="000166DA">
      <w:pPr>
        <w:autoSpaceDE w:val="0"/>
        <w:autoSpaceDN w:val="0"/>
        <w:adjustRightInd w:val="0"/>
        <w:spacing w:after="0" w:line="240" w:lineRule="auto"/>
        <w:rPr>
          <w:rFonts w:ascii="Times New Roman" w:hAnsi="Times New Roman" w:cs="Times New Roman"/>
          <w:b/>
          <w:bCs/>
          <w:color w:val="000000"/>
          <w:sz w:val="24"/>
          <w:szCs w:val="24"/>
        </w:rPr>
      </w:pPr>
      <w:r w:rsidRPr="00A54021">
        <w:rPr>
          <w:rFonts w:ascii="Times New Roman" w:hAnsi="Times New Roman" w:cs="Times New Roman"/>
          <w:b/>
          <w:bCs/>
          <w:color w:val="000000"/>
          <w:sz w:val="24"/>
          <w:szCs w:val="24"/>
          <w:lang w:val="sr-Cyrl-RS"/>
        </w:rPr>
        <w:tab/>
      </w:r>
      <w:r w:rsidRPr="001C3799">
        <w:rPr>
          <w:rFonts w:ascii="Times New Roman" w:hAnsi="Times New Roman" w:cs="Times New Roman"/>
          <w:b/>
          <w:bCs/>
          <w:color w:val="000000"/>
          <w:sz w:val="24"/>
          <w:szCs w:val="24"/>
          <w:lang w:val="sr-Cyrl-RS"/>
        </w:rPr>
        <w:t xml:space="preserve">1. Потврда о извршеној уплати таксе из члана 156. </w:t>
      </w:r>
      <w:r w:rsidRPr="00A54021">
        <w:rPr>
          <w:rFonts w:ascii="Times New Roman" w:hAnsi="Times New Roman" w:cs="Times New Roman"/>
          <w:b/>
          <w:bCs/>
          <w:color w:val="000000"/>
          <w:sz w:val="24"/>
          <w:szCs w:val="24"/>
        </w:rPr>
        <w:t>ЗЈН која садржи следеће</w:t>
      </w:r>
    </w:p>
    <w:p w:rsidR="000166DA" w:rsidRPr="00A54021" w:rsidRDefault="000166DA" w:rsidP="000166DA">
      <w:pPr>
        <w:autoSpaceDE w:val="0"/>
        <w:autoSpaceDN w:val="0"/>
        <w:adjustRightInd w:val="0"/>
        <w:spacing w:after="0" w:line="240" w:lineRule="auto"/>
        <w:rPr>
          <w:rFonts w:ascii="Times New Roman" w:hAnsi="Times New Roman" w:cs="Times New Roman"/>
          <w:b/>
          <w:bCs/>
          <w:color w:val="000000"/>
          <w:sz w:val="24"/>
          <w:szCs w:val="24"/>
        </w:rPr>
      </w:pPr>
      <w:proofErr w:type="gramStart"/>
      <w:r w:rsidRPr="00A54021">
        <w:rPr>
          <w:rFonts w:ascii="Times New Roman" w:hAnsi="Times New Roman" w:cs="Times New Roman"/>
          <w:b/>
          <w:bCs/>
          <w:color w:val="000000"/>
          <w:sz w:val="24"/>
          <w:szCs w:val="24"/>
        </w:rPr>
        <w:t>елементе</w:t>
      </w:r>
      <w:proofErr w:type="gramEnd"/>
      <w:r w:rsidRPr="00A54021">
        <w:rPr>
          <w:rFonts w:ascii="Times New Roman" w:hAnsi="Times New Roman" w:cs="Times New Roman"/>
          <w:b/>
          <w:bCs/>
          <w:color w:val="000000"/>
          <w:sz w:val="24"/>
          <w:szCs w:val="24"/>
        </w:rPr>
        <w:t>:</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A54021">
        <w:rPr>
          <w:rFonts w:ascii="Times New Roman" w:hAnsi="Times New Roman" w:cs="Times New Roman"/>
          <w:color w:val="000000"/>
          <w:sz w:val="24"/>
          <w:szCs w:val="24"/>
        </w:rPr>
        <w:t xml:space="preserve">(1) </w:t>
      </w:r>
      <w:proofErr w:type="gramStart"/>
      <w:r w:rsidRPr="00A54021">
        <w:rPr>
          <w:rFonts w:ascii="Times New Roman" w:hAnsi="Times New Roman" w:cs="Times New Roman"/>
          <w:color w:val="000000"/>
          <w:sz w:val="24"/>
          <w:szCs w:val="24"/>
        </w:rPr>
        <w:t>да</w:t>
      </w:r>
      <w:proofErr w:type="gramEnd"/>
      <w:r w:rsidRPr="00A54021">
        <w:rPr>
          <w:rFonts w:ascii="Times New Roman" w:hAnsi="Times New Roman" w:cs="Times New Roman"/>
          <w:color w:val="000000"/>
          <w:sz w:val="24"/>
          <w:szCs w:val="24"/>
        </w:rPr>
        <w:t xml:space="preserve"> буде издата од стране банке и да садржи печат банке;</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A54021">
        <w:rPr>
          <w:rFonts w:ascii="Times New Roman" w:hAnsi="Times New Roman" w:cs="Times New Roman"/>
          <w:color w:val="000000"/>
          <w:sz w:val="24"/>
          <w:szCs w:val="24"/>
        </w:rPr>
        <w:t xml:space="preserve">(2) </w:t>
      </w:r>
      <w:proofErr w:type="gramStart"/>
      <w:r w:rsidRPr="00A54021">
        <w:rPr>
          <w:rFonts w:ascii="Times New Roman" w:hAnsi="Times New Roman" w:cs="Times New Roman"/>
          <w:color w:val="000000"/>
          <w:sz w:val="24"/>
          <w:szCs w:val="24"/>
        </w:rPr>
        <w:t>да</w:t>
      </w:r>
      <w:proofErr w:type="gramEnd"/>
      <w:r w:rsidRPr="00A54021">
        <w:rPr>
          <w:rFonts w:ascii="Times New Roman" w:hAnsi="Times New Roman" w:cs="Times New Roman"/>
          <w:color w:val="000000"/>
          <w:sz w:val="24"/>
          <w:szCs w:val="24"/>
        </w:rPr>
        <w:t xml:space="preserve"> представља доказ о извршеној уплати таксе, што значи да потврда мора да</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proofErr w:type="gramStart"/>
      <w:r w:rsidRPr="00A54021">
        <w:rPr>
          <w:rFonts w:ascii="Times New Roman" w:hAnsi="Times New Roman" w:cs="Times New Roman"/>
          <w:color w:val="000000"/>
          <w:sz w:val="24"/>
          <w:szCs w:val="24"/>
        </w:rPr>
        <w:t>садржи</w:t>
      </w:r>
      <w:proofErr w:type="gramEnd"/>
      <w:r w:rsidRPr="00A54021">
        <w:rPr>
          <w:rFonts w:ascii="Times New Roman" w:hAnsi="Times New Roman" w:cs="Times New Roman"/>
          <w:color w:val="000000"/>
          <w:sz w:val="24"/>
          <w:szCs w:val="24"/>
        </w:rPr>
        <w:t xml:space="preserve"> податак да је налог за уплату таксе, односно налог за пренос</w:t>
      </w:r>
    </w:p>
    <w:p w:rsidR="000166DA" w:rsidRPr="00A54021" w:rsidRDefault="000166DA" w:rsidP="000166DA">
      <w:pPr>
        <w:autoSpaceDE w:val="0"/>
        <w:autoSpaceDN w:val="0"/>
        <w:adjustRightInd w:val="0"/>
        <w:spacing w:after="0" w:line="240" w:lineRule="auto"/>
        <w:rPr>
          <w:rFonts w:ascii="Times New Roman" w:hAnsi="Times New Roman" w:cs="Times New Roman"/>
          <w:b/>
          <w:bCs/>
          <w:i/>
          <w:iCs/>
          <w:sz w:val="24"/>
          <w:szCs w:val="24"/>
        </w:rPr>
      </w:pPr>
      <w:proofErr w:type="gramStart"/>
      <w:r w:rsidRPr="00A54021">
        <w:rPr>
          <w:rFonts w:ascii="Times New Roman" w:hAnsi="Times New Roman" w:cs="Times New Roman"/>
          <w:color w:val="000000"/>
          <w:sz w:val="24"/>
          <w:szCs w:val="24"/>
        </w:rPr>
        <w:t>средстава</w:t>
      </w:r>
      <w:proofErr w:type="gramEnd"/>
      <w:r w:rsidRPr="00A54021">
        <w:rPr>
          <w:rFonts w:ascii="Times New Roman" w:hAnsi="Times New Roman" w:cs="Times New Roman"/>
          <w:color w:val="000000"/>
          <w:sz w:val="24"/>
          <w:szCs w:val="24"/>
        </w:rPr>
        <w:t xml:space="preserve"> реализован, као и датум извршења налога</w:t>
      </w:r>
      <w:r w:rsidRPr="00A54021">
        <w:rPr>
          <w:rFonts w:ascii="Times New Roman" w:hAnsi="Times New Roman" w:cs="Times New Roman"/>
          <w:sz w:val="24"/>
          <w:szCs w:val="24"/>
        </w:rPr>
        <w:t xml:space="preserve">. </w:t>
      </w:r>
      <w:r w:rsidRPr="00A54021">
        <w:rPr>
          <w:rFonts w:ascii="Times New Roman" w:hAnsi="Times New Roman" w:cs="Times New Roman"/>
          <w:b/>
          <w:bCs/>
          <w:i/>
          <w:iCs/>
          <w:sz w:val="24"/>
          <w:szCs w:val="24"/>
        </w:rPr>
        <w:t>* Републичка комисија</w:t>
      </w:r>
    </w:p>
    <w:p w:rsidR="000166DA" w:rsidRPr="00A54021" w:rsidRDefault="000166DA" w:rsidP="000166DA">
      <w:pPr>
        <w:autoSpaceDE w:val="0"/>
        <w:autoSpaceDN w:val="0"/>
        <w:adjustRightInd w:val="0"/>
        <w:spacing w:after="0" w:line="240" w:lineRule="auto"/>
        <w:rPr>
          <w:rFonts w:ascii="Times New Roman" w:hAnsi="Times New Roman" w:cs="Times New Roman"/>
          <w:b/>
          <w:bCs/>
          <w:i/>
          <w:iCs/>
          <w:sz w:val="24"/>
          <w:szCs w:val="24"/>
        </w:rPr>
      </w:pPr>
      <w:proofErr w:type="gramStart"/>
      <w:r w:rsidRPr="00A54021">
        <w:rPr>
          <w:rFonts w:ascii="Times New Roman" w:hAnsi="Times New Roman" w:cs="Times New Roman"/>
          <w:b/>
          <w:bCs/>
          <w:i/>
          <w:iCs/>
          <w:sz w:val="24"/>
          <w:szCs w:val="24"/>
        </w:rPr>
        <w:t>може</w:t>
      </w:r>
      <w:proofErr w:type="gramEnd"/>
      <w:r w:rsidRPr="00A54021">
        <w:rPr>
          <w:rFonts w:ascii="Times New Roman" w:hAnsi="Times New Roman" w:cs="Times New Roman"/>
          <w:b/>
          <w:bCs/>
          <w:i/>
          <w:iCs/>
          <w:sz w:val="24"/>
          <w:szCs w:val="24"/>
        </w:rPr>
        <w:t xml:space="preserve"> да изврши увид у одговарајући извод евиденционог рачуна</w:t>
      </w:r>
    </w:p>
    <w:p w:rsidR="000166DA" w:rsidRPr="00A54021" w:rsidRDefault="000166DA" w:rsidP="000166DA">
      <w:pPr>
        <w:autoSpaceDE w:val="0"/>
        <w:autoSpaceDN w:val="0"/>
        <w:adjustRightInd w:val="0"/>
        <w:spacing w:after="0" w:line="240" w:lineRule="auto"/>
        <w:rPr>
          <w:rFonts w:ascii="Times New Roman" w:hAnsi="Times New Roman" w:cs="Times New Roman"/>
          <w:b/>
          <w:bCs/>
          <w:i/>
          <w:iCs/>
          <w:sz w:val="24"/>
          <w:szCs w:val="24"/>
        </w:rPr>
      </w:pPr>
      <w:proofErr w:type="gramStart"/>
      <w:r w:rsidRPr="00A54021">
        <w:rPr>
          <w:rFonts w:ascii="Times New Roman" w:hAnsi="Times New Roman" w:cs="Times New Roman"/>
          <w:b/>
          <w:bCs/>
          <w:i/>
          <w:iCs/>
          <w:sz w:val="24"/>
          <w:szCs w:val="24"/>
        </w:rPr>
        <w:t>достављеног</w:t>
      </w:r>
      <w:proofErr w:type="gramEnd"/>
      <w:r w:rsidRPr="00A54021">
        <w:rPr>
          <w:rFonts w:ascii="Times New Roman" w:hAnsi="Times New Roman" w:cs="Times New Roman"/>
          <w:b/>
          <w:bCs/>
          <w:i/>
          <w:iCs/>
          <w:sz w:val="24"/>
          <w:szCs w:val="24"/>
        </w:rPr>
        <w:t xml:space="preserve"> од стране Министарства финансија – Управе за трезор и на</w:t>
      </w:r>
    </w:p>
    <w:p w:rsidR="000166DA" w:rsidRPr="00A54021" w:rsidRDefault="000166DA" w:rsidP="000166DA">
      <w:pPr>
        <w:autoSpaceDE w:val="0"/>
        <w:autoSpaceDN w:val="0"/>
        <w:adjustRightInd w:val="0"/>
        <w:spacing w:after="0" w:line="240" w:lineRule="auto"/>
        <w:rPr>
          <w:rFonts w:ascii="Times New Roman" w:hAnsi="Times New Roman" w:cs="Times New Roman"/>
          <w:b/>
          <w:bCs/>
          <w:i/>
          <w:iCs/>
          <w:sz w:val="24"/>
          <w:szCs w:val="24"/>
        </w:rPr>
      </w:pPr>
      <w:proofErr w:type="gramStart"/>
      <w:r w:rsidRPr="00A54021">
        <w:rPr>
          <w:rFonts w:ascii="Times New Roman" w:hAnsi="Times New Roman" w:cs="Times New Roman"/>
          <w:b/>
          <w:bCs/>
          <w:i/>
          <w:iCs/>
          <w:sz w:val="24"/>
          <w:szCs w:val="24"/>
        </w:rPr>
        <w:t>тај</w:t>
      </w:r>
      <w:proofErr w:type="gramEnd"/>
      <w:r w:rsidRPr="00A54021">
        <w:rPr>
          <w:rFonts w:ascii="Times New Roman" w:hAnsi="Times New Roman" w:cs="Times New Roman"/>
          <w:b/>
          <w:bCs/>
          <w:i/>
          <w:iCs/>
          <w:sz w:val="24"/>
          <w:szCs w:val="24"/>
        </w:rPr>
        <w:t xml:space="preserve"> начин додатно провери чињеницу да ли је налог за пренос реализован.</w:t>
      </w:r>
    </w:p>
    <w:p w:rsidR="000166DA" w:rsidRPr="00A54021" w:rsidRDefault="000166DA" w:rsidP="000166DA">
      <w:pPr>
        <w:autoSpaceDE w:val="0"/>
        <w:autoSpaceDN w:val="0"/>
        <w:adjustRightInd w:val="0"/>
        <w:spacing w:after="0" w:line="240" w:lineRule="auto"/>
        <w:rPr>
          <w:rFonts w:ascii="Times New Roman" w:hAnsi="Times New Roman" w:cs="Times New Roman"/>
          <w:sz w:val="24"/>
          <w:szCs w:val="24"/>
        </w:rPr>
      </w:pPr>
      <w:r w:rsidRPr="00A54021">
        <w:rPr>
          <w:rFonts w:ascii="Times New Roman" w:hAnsi="Times New Roman" w:cs="Times New Roman"/>
          <w:sz w:val="24"/>
          <w:szCs w:val="24"/>
        </w:rPr>
        <w:t xml:space="preserve">(3) </w:t>
      </w:r>
      <w:proofErr w:type="gramStart"/>
      <w:r w:rsidRPr="00A54021">
        <w:rPr>
          <w:rFonts w:ascii="Times New Roman" w:hAnsi="Times New Roman" w:cs="Times New Roman"/>
          <w:sz w:val="24"/>
          <w:szCs w:val="24"/>
        </w:rPr>
        <w:t>износ</w:t>
      </w:r>
      <w:proofErr w:type="gramEnd"/>
      <w:r w:rsidRPr="00A54021">
        <w:rPr>
          <w:rFonts w:ascii="Times New Roman" w:hAnsi="Times New Roman" w:cs="Times New Roman"/>
          <w:sz w:val="24"/>
          <w:szCs w:val="24"/>
        </w:rPr>
        <w:t xml:space="preserve"> таксе из члана 156. ЗЈН чија се уплата врши;</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A54021">
        <w:rPr>
          <w:rFonts w:ascii="Times New Roman" w:hAnsi="Times New Roman" w:cs="Times New Roman"/>
          <w:color w:val="000000"/>
          <w:sz w:val="24"/>
          <w:szCs w:val="24"/>
        </w:rPr>
        <w:t xml:space="preserve">(4) </w:t>
      </w:r>
      <w:proofErr w:type="gramStart"/>
      <w:r w:rsidRPr="00A54021">
        <w:rPr>
          <w:rFonts w:ascii="Times New Roman" w:hAnsi="Times New Roman" w:cs="Times New Roman"/>
          <w:color w:val="000000"/>
          <w:sz w:val="24"/>
          <w:szCs w:val="24"/>
        </w:rPr>
        <w:t>број</w:t>
      </w:r>
      <w:proofErr w:type="gramEnd"/>
      <w:r w:rsidRPr="00A54021">
        <w:rPr>
          <w:rFonts w:ascii="Times New Roman" w:hAnsi="Times New Roman" w:cs="Times New Roman"/>
          <w:color w:val="000000"/>
          <w:sz w:val="24"/>
          <w:szCs w:val="24"/>
        </w:rPr>
        <w:t xml:space="preserve"> рачуна: 840-30678845-06;</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A54021">
        <w:rPr>
          <w:rFonts w:ascii="Times New Roman" w:hAnsi="Times New Roman" w:cs="Times New Roman"/>
          <w:color w:val="000000"/>
          <w:sz w:val="24"/>
          <w:szCs w:val="24"/>
        </w:rPr>
        <w:t xml:space="preserve">(5) </w:t>
      </w:r>
      <w:proofErr w:type="gramStart"/>
      <w:r w:rsidRPr="00A54021">
        <w:rPr>
          <w:rFonts w:ascii="Times New Roman" w:hAnsi="Times New Roman" w:cs="Times New Roman"/>
          <w:color w:val="000000"/>
          <w:sz w:val="24"/>
          <w:szCs w:val="24"/>
        </w:rPr>
        <w:t>шифру</w:t>
      </w:r>
      <w:proofErr w:type="gramEnd"/>
      <w:r w:rsidRPr="00A54021">
        <w:rPr>
          <w:rFonts w:ascii="Times New Roman" w:hAnsi="Times New Roman" w:cs="Times New Roman"/>
          <w:color w:val="000000"/>
          <w:sz w:val="24"/>
          <w:szCs w:val="24"/>
        </w:rPr>
        <w:t xml:space="preserve"> плаћања: 153 или 253;</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A54021">
        <w:rPr>
          <w:rFonts w:ascii="Times New Roman" w:hAnsi="Times New Roman" w:cs="Times New Roman"/>
          <w:color w:val="000000"/>
          <w:sz w:val="24"/>
          <w:szCs w:val="24"/>
        </w:rPr>
        <w:t xml:space="preserve">(6) </w:t>
      </w:r>
      <w:proofErr w:type="gramStart"/>
      <w:r w:rsidRPr="00A54021">
        <w:rPr>
          <w:rFonts w:ascii="Times New Roman" w:hAnsi="Times New Roman" w:cs="Times New Roman"/>
          <w:color w:val="000000"/>
          <w:sz w:val="24"/>
          <w:szCs w:val="24"/>
        </w:rPr>
        <w:t>позив</w:t>
      </w:r>
      <w:proofErr w:type="gramEnd"/>
      <w:r w:rsidRPr="00A54021">
        <w:rPr>
          <w:rFonts w:ascii="Times New Roman" w:hAnsi="Times New Roman" w:cs="Times New Roman"/>
          <w:color w:val="000000"/>
          <w:sz w:val="24"/>
          <w:szCs w:val="24"/>
        </w:rPr>
        <w:t xml:space="preserve"> на број: подаци о броју или ознаци јавне набавке поводом које се</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proofErr w:type="gramStart"/>
      <w:r w:rsidRPr="00A54021">
        <w:rPr>
          <w:rFonts w:ascii="Times New Roman" w:hAnsi="Times New Roman" w:cs="Times New Roman"/>
          <w:color w:val="000000"/>
          <w:sz w:val="24"/>
          <w:szCs w:val="24"/>
        </w:rPr>
        <w:t>подноси</w:t>
      </w:r>
      <w:proofErr w:type="gramEnd"/>
      <w:r w:rsidRPr="00A54021">
        <w:rPr>
          <w:rFonts w:ascii="Times New Roman" w:hAnsi="Times New Roman" w:cs="Times New Roman"/>
          <w:color w:val="000000"/>
          <w:sz w:val="24"/>
          <w:szCs w:val="24"/>
        </w:rPr>
        <w:t xml:space="preserve"> захтев за заштиту права;</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A54021">
        <w:rPr>
          <w:rFonts w:ascii="Times New Roman" w:hAnsi="Times New Roman" w:cs="Times New Roman"/>
          <w:color w:val="000000"/>
          <w:sz w:val="24"/>
          <w:szCs w:val="24"/>
        </w:rPr>
        <w:t xml:space="preserve">(7) </w:t>
      </w:r>
      <w:proofErr w:type="gramStart"/>
      <w:r w:rsidRPr="00A54021">
        <w:rPr>
          <w:rFonts w:ascii="Times New Roman" w:hAnsi="Times New Roman" w:cs="Times New Roman"/>
          <w:color w:val="000000"/>
          <w:sz w:val="24"/>
          <w:szCs w:val="24"/>
        </w:rPr>
        <w:t>сврха</w:t>
      </w:r>
      <w:proofErr w:type="gramEnd"/>
      <w:r w:rsidRPr="00A54021">
        <w:rPr>
          <w:rFonts w:ascii="Times New Roman" w:hAnsi="Times New Roman" w:cs="Times New Roman"/>
          <w:color w:val="000000"/>
          <w:sz w:val="24"/>
          <w:szCs w:val="24"/>
        </w:rPr>
        <w:t>: ЗЗП; назив наручиоца; број или ознака јавне набавке поводом које се</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proofErr w:type="gramStart"/>
      <w:r w:rsidRPr="00A54021">
        <w:rPr>
          <w:rFonts w:ascii="Times New Roman" w:hAnsi="Times New Roman" w:cs="Times New Roman"/>
          <w:color w:val="000000"/>
          <w:sz w:val="24"/>
          <w:szCs w:val="24"/>
        </w:rPr>
        <w:t>подноси</w:t>
      </w:r>
      <w:proofErr w:type="gramEnd"/>
      <w:r w:rsidRPr="00A54021">
        <w:rPr>
          <w:rFonts w:ascii="Times New Roman" w:hAnsi="Times New Roman" w:cs="Times New Roman"/>
          <w:color w:val="000000"/>
          <w:sz w:val="24"/>
          <w:szCs w:val="24"/>
        </w:rPr>
        <w:t xml:space="preserve"> захтев за заштиту права;</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A54021">
        <w:rPr>
          <w:rFonts w:ascii="Times New Roman" w:hAnsi="Times New Roman" w:cs="Times New Roman"/>
          <w:color w:val="000000"/>
          <w:sz w:val="24"/>
          <w:szCs w:val="24"/>
        </w:rPr>
        <w:t xml:space="preserve">(8) </w:t>
      </w:r>
      <w:proofErr w:type="gramStart"/>
      <w:r w:rsidRPr="00A54021">
        <w:rPr>
          <w:rFonts w:ascii="Times New Roman" w:hAnsi="Times New Roman" w:cs="Times New Roman"/>
          <w:color w:val="000000"/>
          <w:sz w:val="24"/>
          <w:szCs w:val="24"/>
        </w:rPr>
        <w:t>корисник</w:t>
      </w:r>
      <w:proofErr w:type="gramEnd"/>
      <w:r w:rsidRPr="00A54021">
        <w:rPr>
          <w:rFonts w:ascii="Times New Roman" w:hAnsi="Times New Roman" w:cs="Times New Roman"/>
          <w:color w:val="000000"/>
          <w:sz w:val="24"/>
          <w:szCs w:val="24"/>
        </w:rPr>
        <w:t>: буџет Републике Србије;</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A54021">
        <w:rPr>
          <w:rFonts w:ascii="Times New Roman" w:hAnsi="Times New Roman" w:cs="Times New Roman"/>
          <w:color w:val="000000"/>
          <w:sz w:val="24"/>
          <w:szCs w:val="24"/>
        </w:rPr>
        <w:t xml:space="preserve">(9) </w:t>
      </w:r>
      <w:proofErr w:type="gramStart"/>
      <w:r w:rsidRPr="00A54021">
        <w:rPr>
          <w:rFonts w:ascii="Times New Roman" w:hAnsi="Times New Roman" w:cs="Times New Roman"/>
          <w:color w:val="000000"/>
          <w:sz w:val="24"/>
          <w:szCs w:val="24"/>
        </w:rPr>
        <w:t>назив</w:t>
      </w:r>
      <w:proofErr w:type="gramEnd"/>
      <w:r w:rsidRPr="00A54021">
        <w:rPr>
          <w:rFonts w:ascii="Times New Roman" w:hAnsi="Times New Roman" w:cs="Times New Roman"/>
          <w:color w:val="000000"/>
          <w:sz w:val="24"/>
          <w:szCs w:val="24"/>
        </w:rPr>
        <w:t xml:space="preserve"> уплатиоца, односно назив подносиоца захтева за заштиту права за</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proofErr w:type="gramStart"/>
      <w:r w:rsidRPr="00A54021">
        <w:rPr>
          <w:rFonts w:ascii="Times New Roman" w:hAnsi="Times New Roman" w:cs="Times New Roman"/>
          <w:color w:val="000000"/>
          <w:sz w:val="24"/>
          <w:szCs w:val="24"/>
        </w:rPr>
        <w:t>којег</w:t>
      </w:r>
      <w:proofErr w:type="gramEnd"/>
      <w:r w:rsidRPr="00A54021">
        <w:rPr>
          <w:rFonts w:ascii="Times New Roman" w:hAnsi="Times New Roman" w:cs="Times New Roman"/>
          <w:color w:val="000000"/>
          <w:sz w:val="24"/>
          <w:szCs w:val="24"/>
        </w:rPr>
        <w:t xml:space="preserve"> је </w:t>
      </w:r>
      <w:r w:rsidRPr="006B7062">
        <w:rPr>
          <w:rFonts w:ascii="Times New Roman" w:hAnsi="Times New Roman" w:cs="Times New Roman"/>
          <w:color w:val="000000"/>
          <w:sz w:val="24"/>
          <w:szCs w:val="24"/>
        </w:rPr>
        <w:t>извршена уплата таксе;</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6B7062">
        <w:rPr>
          <w:rFonts w:ascii="Times New Roman" w:hAnsi="Times New Roman" w:cs="Times New Roman"/>
          <w:color w:val="000000"/>
          <w:sz w:val="24"/>
          <w:szCs w:val="24"/>
        </w:rPr>
        <w:t xml:space="preserve">(10) </w:t>
      </w:r>
      <w:proofErr w:type="gramStart"/>
      <w:r w:rsidRPr="006B7062">
        <w:rPr>
          <w:rFonts w:ascii="Times New Roman" w:hAnsi="Times New Roman" w:cs="Times New Roman"/>
          <w:color w:val="000000"/>
          <w:sz w:val="24"/>
          <w:szCs w:val="24"/>
        </w:rPr>
        <w:t>потпис</w:t>
      </w:r>
      <w:proofErr w:type="gramEnd"/>
      <w:r w:rsidRPr="006B7062">
        <w:rPr>
          <w:rFonts w:ascii="Times New Roman" w:hAnsi="Times New Roman" w:cs="Times New Roman"/>
          <w:color w:val="000000"/>
          <w:sz w:val="24"/>
          <w:szCs w:val="24"/>
        </w:rPr>
        <w:t xml:space="preserve"> овлашћеног лица банке.</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6B7062">
        <w:rPr>
          <w:rFonts w:ascii="Times New Roman" w:hAnsi="Times New Roman" w:cs="Times New Roman"/>
          <w:b/>
          <w:bCs/>
          <w:color w:val="000000"/>
          <w:sz w:val="24"/>
          <w:szCs w:val="24"/>
          <w:lang w:val="sr-Cyrl-RS"/>
        </w:rPr>
        <w:tab/>
      </w:r>
      <w:r w:rsidRPr="006B7062">
        <w:rPr>
          <w:rFonts w:ascii="Times New Roman" w:hAnsi="Times New Roman" w:cs="Times New Roman"/>
          <w:b/>
          <w:bCs/>
          <w:color w:val="000000"/>
          <w:sz w:val="24"/>
          <w:szCs w:val="24"/>
        </w:rPr>
        <w:t>2. Налог за уплату</w:t>
      </w:r>
      <w:r w:rsidRPr="006B7062">
        <w:rPr>
          <w:rFonts w:ascii="Times New Roman" w:hAnsi="Times New Roman" w:cs="Times New Roman"/>
          <w:color w:val="000000"/>
          <w:sz w:val="24"/>
          <w:szCs w:val="24"/>
        </w:rPr>
        <w:t xml:space="preserve">, </w:t>
      </w:r>
      <w:r w:rsidRPr="006B7062">
        <w:rPr>
          <w:rFonts w:ascii="Times New Roman" w:hAnsi="Times New Roman" w:cs="Times New Roman"/>
          <w:b/>
          <w:bCs/>
          <w:color w:val="000000"/>
          <w:sz w:val="24"/>
          <w:szCs w:val="24"/>
        </w:rPr>
        <w:t xml:space="preserve">први примерак, </w:t>
      </w:r>
      <w:r w:rsidRPr="006B7062">
        <w:rPr>
          <w:rFonts w:ascii="Times New Roman" w:hAnsi="Times New Roman" w:cs="Times New Roman"/>
          <w:color w:val="000000"/>
          <w:sz w:val="24"/>
          <w:szCs w:val="24"/>
        </w:rPr>
        <w:t>оверен потписом овлашћеног лица и печатом</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proofErr w:type="gramStart"/>
      <w:r w:rsidRPr="006B7062">
        <w:rPr>
          <w:rFonts w:ascii="Times New Roman" w:hAnsi="Times New Roman" w:cs="Times New Roman"/>
          <w:color w:val="000000"/>
          <w:sz w:val="24"/>
          <w:szCs w:val="24"/>
        </w:rPr>
        <w:t>банке</w:t>
      </w:r>
      <w:proofErr w:type="gramEnd"/>
      <w:r w:rsidRPr="006B7062">
        <w:rPr>
          <w:rFonts w:ascii="Times New Roman" w:hAnsi="Times New Roman" w:cs="Times New Roman"/>
          <w:color w:val="000000"/>
          <w:sz w:val="24"/>
          <w:szCs w:val="24"/>
        </w:rPr>
        <w:t xml:space="preserve"> или поште</w:t>
      </w:r>
      <w:r w:rsidRPr="006B7062">
        <w:rPr>
          <w:rFonts w:ascii="Times New Roman" w:hAnsi="Times New Roman" w:cs="Times New Roman"/>
          <w:b/>
          <w:bCs/>
          <w:color w:val="000000"/>
          <w:sz w:val="24"/>
          <w:szCs w:val="24"/>
        </w:rPr>
        <w:t xml:space="preserve">, </w:t>
      </w:r>
      <w:r w:rsidRPr="006B7062">
        <w:rPr>
          <w:rFonts w:ascii="Times New Roman" w:hAnsi="Times New Roman" w:cs="Times New Roman"/>
          <w:color w:val="000000"/>
          <w:sz w:val="24"/>
          <w:szCs w:val="24"/>
        </w:rPr>
        <w:t>који садржи и све друге елементе из потврде о извршеној уплати</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proofErr w:type="gramStart"/>
      <w:r w:rsidRPr="006B7062">
        <w:rPr>
          <w:rFonts w:ascii="Times New Roman" w:hAnsi="Times New Roman" w:cs="Times New Roman"/>
          <w:color w:val="000000"/>
          <w:sz w:val="24"/>
          <w:szCs w:val="24"/>
        </w:rPr>
        <w:t>таксе</w:t>
      </w:r>
      <w:proofErr w:type="gramEnd"/>
      <w:r w:rsidRPr="006B7062">
        <w:rPr>
          <w:rFonts w:ascii="Times New Roman" w:hAnsi="Times New Roman" w:cs="Times New Roman"/>
          <w:color w:val="000000"/>
          <w:sz w:val="24"/>
          <w:szCs w:val="24"/>
        </w:rPr>
        <w:t xml:space="preserve"> наведене под тачком 1.</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6B7062">
        <w:rPr>
          <w:rFonts w:ascii="Times New Roman" w:hAnsi="Times New Roman" w:cs="Times New Roman"/>
          <w:b/>
          <w:bCs/>
          <w:color w:val="000000"/>
          <w:sz w:val="24"/>
          <w:szCs w:val="24"/>
          <w:lang w:val="sr-Cyrl-RS"/>
        </w:rPr>
        <w:tab/>
      </w:r>
      <w:r w:rsidRPr="006B7062">
        <w:rPr>
          <w:rFonts w:ascii="Times New Roman" w:hAnsi="Times New Roman" w:cs="Times New Roman"/>
          <w:b/>
          <w:bCs/>
          <w:color w:val="000000"/>
          <w:sz w:val="24"/>
          <w:szCs w:val="24"/>
        </w:rPr>
        <w:t>3. Потврда издата од стране Републике Србије, Министарства финансија, Управе</w:t>
      </w:r>
      <w:r w:rsidRPr="006B7062">
        <w:rPr>
          <w:rFonts w:ascii="Times New Roman" w:hAnsi="Times New Roman" w:cs="Times New Roman"/>
          <w:b/>
          <w:bCs/>
          <w:color w:val="000000"/>
          <w:sz w:val="24"/>
          <w:szCs w:val="24"/>
          <w:lang w:val="sr-Cyrl-RS"/>
        </w:rPr>
        <w:t xml:space="preserve"> </w:t>
      </w:r>
      <w:r w:rsidRPr="006B7062">
        <w:rPr>
          <w:rFonts w:ascii="Times New Roman" w:hAnsi="Times New Roman" w:cs="Times New Roman"/>
          <w:b/>
          <w:bCs/>
          <w:color w:val="000000"/>
          <w:sz w:val="24"/>
          <w:szCs w:val="24"/>
        </w:rPr>
        <w:t xml:space="preserve">за трезор, </w:t>
      </w:r>
      <w:r w:rsidRPr="006B7062">
        <w:rPr>
          <w:rFonts w:ascii="Times New Roman" w:hAnsi="Times New Roman" w:cs="Times New Roman"/>
          <w:color w:val="000000"/>
          <w:sz w:val="24"/>
          <w:szCs w:val="24"/>
        </w:rPr>
        <w:t>потписана и оверена печатом, која садржи све елементе из потврде о</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proofErr w:type="gramStart"/>
      <w:r w:rsidRPr="006B7062">
        <w:rPr>
          <w:rFonts w:ascii="Times New Roman" w:hAnsi="Times New Roman" w:cs="Times New Roman"/>
          <w:color w:val="000000"/>
          <w:sz w:val="24"/>
          <w:szCs w:val="24"/>
        </w:rPr>
        <w:lastRenderedPageBreak/>
        <w:t>извршеној</w:t>
      </w:r>
      <w:proofErr w:type="gramEnd"/>
      <w:r w:rsidRPr="006B7062">
        <w:rPr>
          <w:rFonts w:ascii="Times New Roman" w:hAnsi="Times New Roman" w:cs="Times New Roman"/>
          <w:color w:val="000000"/>
          <w:sz w:val="24"/>
          <w:szCs w:val="24"/>
        </w:rPr>
        <w:t xml:space="preserve"> уплати таксе из тачке 1, осим оних наведених под (1) и (10), за подносиоце</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proofErr w:type="gramStart"/>
      <w:r w:rsidRPr="006B7062">
        <w:rPr>
          <w:rFonts w:ascii="Times New Roman" w:hAnsi="Times New Roman" w:cs="Times New Roman"/>
          <w:color w:val="000000"/>
          <w:sz w:val="24"/>
          <w:szCs w:val="24"/>
        </w:rPr>
        <w:t>захтева</w:t>
      </w:r>
      <w:proofErr w:type="gramEnd"/>
      <w:r w:rsidRPr="006B7062">
        <w:rPr>
          <w:rFonts w:ascii="Times New Roman" w:hAnsi="Times New Roman" w:cs="Times New Roman"/>
          <w:color w:val="000000"/>
          <w:sz w:val="24"/>
          <w:szCs w:val="24"/>
        </w:rPr>
        <w:t xml:space="preserve"> за заштиту права који имају отворен рачун у оквиру припадајућег</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proofErr w:type="gramStart"/>
      <w:r w:rsidRPr="006B7062">
        <w:rPr>
          <w:rFonts w:ascii="Times New Roman" w:hAnsi="Times New Roman" w:cs="Times New Roman"/>
          <w:color w:val="000000"/>
          <w:sz w:val="24"/>
          <w:szCs w:val="24"/>
        </w:rPr>
        <w:t>консолидованог</w:t>
      </w:r>
      <w:proofErr w:type="gramEnd"/>
      <w:r w:rsidRPr="006B7062">
        <w:rPr>
          <w:rFonts w:ascii="Times New Roman" w:hAnsi="Times New Roman" w:cs="Times New Roman"/>
          <w:color w:val="000000"/>
          <w:sz w:val="24"/>
          <w:szCs w:val="24"/>
        </w:rPr>
        <w:t xml:space="preserve"> рачуна трезора, а који се води у Управи за трезор (корисници</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proofErr w:type="gramStart"/>
      <w:r w:rsidRPr="006B7062">
        <w:rPr>
          <w:rFonts w:ascii="Times New Roman" w:hAnsi="Times New Roman" w:cs="Times New Roman"/>
          <w:color w:val="000000"/>
          <w:sz w:val="24"/>
          <w:szCs w:val="24"/>
        </w:rPr>
        <w:t>буџетских</w:t>
      </w:r>
      <w:proofErr w:type="gramEnd"/>
      <w:r w:rsidRPr="006B7062">
        <w:rPr>
          <w:rFonts w:ascii="Times New Roman" w:hAnsi="Times New Roman" w:cs="Times New Roman"/>
          <w:color w:val="000000"/>
          <w:sz w:val="24"/>
          <w:szCs w:val="24"/>
        </w:rPr>
        <w:t xml:space="preserve"> средстава, корисници средстава организација за обавезно социјално</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proofErr w:type="gramStart"/>
      <w:r w:rsidRPr="006B7062">
        <w:rPr>
          <w:rFonts w:ascii="Times New Roman" w:hAnsi="Times New Roman" w:cs="Times New Roman"/>
          <w:color w:val="000000"/>
          <w:sz w:val="24"/>
          <w:szCs w:val="24"/>
        </w:rPr>
        <w:t>осигурање</w:t>
      </w:r>
      <w:proofErr w:type="gramEnd"/>
      <w:r w:rsidRPr="006B7062">
        <w:rPr>
          <w:rFonts w:ascii="Times New Roman" w:hAnsi="Times New Roman" w:cs="Times New Roman"/>
          <w:color w:val="000000"/>
          <w:sz w:val="24"/>
          <w:szCs w:val="24"/>
        </w:rPr>
        <w:t xml:space="preserve"> и други корисници јавних средстава);</w:t>
      </w:r>
    </w:p>
    <w:p w:rsidR="000166DA" w:rsidRPr="001C3799" w:rsidRDefault="000166DA" w:rsidP="000166DA">
      <w:pPr>
        <w:autoSpaceDE w:val="0"/>
        <w:autoSpaceDN w:val="0"/>
        <w:adjustRightInd w:val="0"/>
        <w:spacing w:after="0" w:line="240" w:lineRule="auto"/>
        <w:rPr>
          <w:rFonts w:ascii="Times New Roman" w:hAnsi="Times New Roman" w:cs="Times New Roman"/>
          <w:b/>
          <w:bCs/>
          <w:color w:val="000000"/>
          <w:sz w:val="24"/>
          <w:szCs w:val="24"/>
          <w:lang w:val="sr-Cyrl-RS"/>
        </w:rPr>
      </w:pPr>
      <w:r w:rsidRPr="006B7062">
        <w:rPr>
          <w:rFonts w:ascii="Times New Roman" w:hAnsi="Times New Roman" w:cs="Times New Roman"/>
          <w:b/>
          <w:bCs/>
          <w:color w:val="000000"/>
          <w:sz w:val="24"/>
          <w:szCs w:val="24"/>
          <w:lang w:val="sr-Cyrl-RS"/>
        </w:rPr>
        <w:tab/>
      </w:r>
      <w:r w:rsidRPr="001C3799">
        <w:rPr>
          <w:rFonts w:ascii="Times New Roman" w:hAnsi="Times New Roman" w:cs="Times New Roman"/>
          <w:b/>
          <w:bCs/>
          <w:color w:val="000000"/>
          <w:sz w:val="24"/>
          <w:szCs w:val="24"/>
          <w:lang w:val="sr-Cyrl-RS"/>
        </w:rPr>
        <w:t>4. Потврда издата од стране Народне банке Србије, која садржи све елементе из</w:t>
      </w:r>
    </w:p>
    <w:p w:rsidR="000166DA" w:rsidRPr="001C3799" w:rsidRDefault="000166DA" w:rsidP="000166DA">
      <w:pPr>
        <w:autoSpaceDE w:val="0"/>
        <w:autoSpaceDN w:val="0"/>
        <w:adjustRightInd w:val="0"/>
        <w:spacing w:after="0" w:line="240" w:lineRule="auto"/>
        <w:rPr>
          <w:rFonts w:ascii="Times New Roman" w:hAnsi="Times New Roman" w:cs="Times New Roman"/>
          <w:color w:val="000000"/>
          <w:sz w:val="24"/>
          <w:szCs w:val="24"/>
          <w:lang w:val="sr-Cyrl-RS"/>
        </w:rPr>
      </w:pPr>
      <w:r w:rsidRPr="001C3799">
        <w:rPr>
          <w:rFonts w:ascii="Times New Roman" w:hAnsi="Times New Roman" w:cs="Times New Roman"/>
          <w:b/>
          <w:bCs/>
          <w:color w:val="000000"/>
          <w:sz w:val="24"/>
          <w:szCs w:val="24"/>
          <w:lang w:val="sr-Cyrl-RS"/>
        </w:rPr>
        <w:t xml:space="preserve">потврде о извршеној уплати таксе из тачке 1, </w:t>
      </w:r>
      <w:r w:rsidRPr="001C3799">
        <w:rPr>
          <w:rFonts w:ascii="Times New Roman" w:hAnsi="Times New Roman" w:cs="Times New Roman"/>
          <w:color w:val="000000"/>
          <w:sz w:val="24"/>
          <w:szCs w:val="24"/>
          <w:lang w:val="sr-Cyrl-RS"/>
        </w:rPr>
        <w:t>за подносиоце захтева за заштиту</w:t>
      </w:r>
    </w:p>
    <w:p w:rsidR="000166DA" w:rsidRPr="001C3799" w:rsidRDefault="000166DA" w:rsidP="000166DA">
      <w:pPr>
        <w:autoSpaceDE w:val="0"/>
        <w:autoSpaceDN w:val="0"/>
        <w:adjustRightInd w:val="0"/>
        <w:spacing w:after="0" w:line="240" w:lineRule="auto"/>
        <w:rPr>
          <w:rFonts w:ascii="Times New Roman" w:hAnsi="Times New Roman" w:cs="Times New Roman"/>
          <w:color w:val="000000"/>
          <w:sz w:val="24"/>
          <w:szCs w:val="24"/>
          <w:lang w:val="sr-Cyrl-RS"/>
        </w:rPr>
      </w:pPr>
      <w:r w:rsidRPr="001C3799">
        <w:rPr>
          <w:rFonts w:ascii="Times New Roman" w:hAnsi="Times New Roman" w:cs="Times New Roman"/>
          <w:color w:val="000000"/>
          <w:sz w:val="24"/>
          <w:szCs w:val="24"/>
          <w:lang w:val="sr-Cyrl-RS"/>
        </w:rPr>
        <w:t>права (банке и други субјекти) који имају отворен рачун код Народне банке Србије у</w:t>
      </w:r>
    </w:p>
    <w:p w:rsidR="000166DA" w:rsidRPr="001C3799" w:rsidRDefault="000166DA" w:rsidP="000166DA">
      <w:pPr>
        <w:autoSpaceDE w:val="0"/>
        <w:autoSpaceDN w:val="0"/>
        <w:adjustRightInd w:val="0"/>
        <w:spacing w:after="0" w:line="240" w:lineRule="auto"/>
        <w:rPr>
          <w:rFonts w:ascii="Times New Roman" w:hAnsi="Times New Roman" w:cs="Times New Roman"/>
          <w:color w:val="000000"/>
          <w:sz w:val="24"/>
          <w:szCs w:val="24"/>
          <w:lang w:val="sr-Cyrl-RS"/>
        </w:rPr>
      </w:pPr>
      <w:r w:rsidRPr="001C3799">
        <w:rPr>
          <w:rFonts w:ascii="Times New Roman" w:hAnsi="Times New Roman" w:cs="Times New Roman"/>
          <w:color w:val="000000"/>
          <w:sz w:val="24"/>
          <w:szCs w:val="24"/>
          <w:lang w:val="sr-Cyrl-RS"/>
        </w:rPr>
        <w:t>складу са законом и другим прописом.</w:t>
      </w:r>
    </w:p>
    <w:p w:rsidR="000166DA" w:rsidRPr="001C3799" w:rsidRDefault="000166DA" w:rsidP="000166DA">
      <w:pPr>
        <w:spacing w:after="0" w:line="240" w:lineRule="auto"/>
        <w:ind w:firstLine="720"/>
        <w:contextualSpacing/>
        <w:jc w:val="both"/>
        <w:rPr>
          <w:rFonts w:ascii="Times New Roman" w:eastAsia="Calibri" w:hAnsi="Times New Roman" w:cs="Times New Roman"/>
          <w:color w:val="000000"/>
          <w:sz w:val="24"/>
          <w:szCs w:val="24"/>
          <w:lang w:val="sr-Cyrl-RS"/>
        </w:rPr>
      </w:pPr>
      <w:r w:rsidRPr="001C3799">
        <w:rPr>
          <w:rFonts w:ascii="Times New Roman" w:eastAsia="Calibri" w:hAnsi="Times New Roman" w:cs="Times New Roman"/>
          <w:color w:val="000000"/>
          <w:sz w:val="24"/>
          <w:szCs w:val="24"/>
          <w:lang w:val="sr-Cyrl-RS"/>
        </w:rPr>
        <w:t>Примерак правилно попуњеног налога за пренос</w:t>
      </w:r>
    </w:p>
    <w:p w:rsidR="000166DA" w:rsidRPr="001C3799" w:rsidRDefault="000166DA" w:rsidP="000166DA">
      <w:pPr>
        <w:spacing w:after="0" w:line="240" w:lineRule="auto"/>
        <w:ind w:firstLine="720"/>
        <w:contextualSpacing/>
        <w:jc w:val="both"/>
        <w:rPr>
          <w:rFonts w:ascii="Times New Roman" w:eastAsia="Calibri" w:hAnsi="Times New Roman" w:cs="Times New Roman"/>
          <w:color w:val="000000"/>
          <w:sz w:val="24"/>
          <w:szCs w:val="24"/>
          <w:lang w:val="sr-Cyrl-RS"/>
        </w:rPr>
      </w:pPr>
    </w:p>
    <w:p w:rsidR="000166DA" w:rsidRPr="006B7062" w:rsidRDefault="000166DA" w:rsidP="000166DA">
      <w:pPr>
        <w:spacing w:after="0" w:line="240" w:lineRule="auto"/>
        <w:ind w:firstLine="720"/>
        <w:contextualSpacing/>
        <w:jc w:val="both"/>
        <w:rPr>
          <w:rFonts w:ascii="Times New Roman" w:eastAsia="TimesNewRomanPSMT" w:hAnsi="Times New Roman" w:cs="Times New Roman"/>
          <w:bCs/>
          <w:color w:val="000000"/>
          <w:sz w:val="24"/>
          <w:szCs w:val="24"/>
          <w:lang w:val="sr-Cyrl-RS"/>
        </w:rPr>
      </w:pPr>
      <w:r w:rsidRPr="006B7062">
        <w:rPr>
          <w:rFonts w:ascii="Times New Roman" w:eastAsia="TimesNewRomanPSMT" w:hAnsi="Times New Roman" w:cs="Times New Roman"/>
          <w:bCs/>
          <w:color w:val="000000"/>
          <w:sz w:val="24"/>
          <w:szCs w:val="24"/>
        </w:rPr>
        <w:t>http</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www</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kjn</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gov</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rs</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ci</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uputstvo</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o</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uplati</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republicke</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administrativne</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takse</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html</w:t>
      </w:r>
    </w:p>
    <w:p w:rsidR="000166DA" w:rsidRPr="006B7062" w:rsidRDefault="000166DA" w:rsidP="000166DA">
      <w:pPr>
        <w:spacing w:after="0" w:line="240" w:lineRule="auto"/>
        <w:ind w:firstLine="720"/>
        <w:contextualSpacing/>
        <w:jc w:val="both"/>
        <w:rPr>
          <w:rFonts w:ascii="Times New Roman" w:eastAsia="TimesNewRomanPSMT" w:hAnsi="Times New Roman" w:cs="Times New Roman"/>
          <w:bCs/>
          <w:color w:val="000000"/>
          <w:sz w:val="24"/>
          <w:szCs w:val="24"/>
          <w:lang w:val="sr-Cyrl-RS"/>
        </w:rPr>
      </w:pPr>
    </w:p>
    <w:p w:rsidR="000166DA" w:rsidRPr="006B7062" w:rsidRDefault="000166DA" w:rsidP="000166DA">
      <w:pPr>
        <w:widowControl/>
        <w:autoSpaceDE w:val="0"/>
        <w:autoSpaceDN w:val="0"/>
        <w:adjustRightInd w:val="0"/>
        <w:spacing w:after="0" w:line="240" w:lineRule="auto"/>
        <w:rPr>
          <w:rFonts w:ascii="Calibri" w:hAnsi="Calibri" w:cs="Calibri"/>
          <w:b/>
          <w:bCs/>
          <w:color w:val="000000"/>
          <w:sz w:val="24"/>
          <w:szCs w:val="24"/>
          <w:lang w:val="sr-Latn-RS"/>
        </w:rPr>
      </w:pPr>
      <w:r w:rsidRPr="006B7062">
        <w:rPr>
          <w:rFonts w:ascii="Times New Roman" w:eastAsia="Times New Roman" w:hAnsi="Times New Roman"/>
          <w:sz w:val="24"/>
          <w:szCs w:val="24"/>
          <w:lang w:val="sr-Cyrl-RS"/>
        </w:rPr>
        <w:tab/>
      </w:r>
      <w:r w:rsidRPr="006B7062">
        <w:rPr>
          <w:rFonts w:ascii="Times New Roman" w:hAnsi="Times New Roman" w:cs="Times New Roman"/>
          <w:b/>
          <w:bCs/>
          <w:color w:val="000000"/>
          <w:sz w:val="24"/>
          <w:szCs w:val="24"/>
          <w:lang w:val="sr-Latn-RS"/>
        </w:rPr>
        <w:t>Уплата таксе за подношење захтева за заштиту</w:t>
      </w:r>
      <w:r w:rsidRPr="006B7062">
        <w:rPr>
          <w:rFonts w:ascii="Times New Roman" w:hAnsi="Times New Roman" w:cs="Times New Roman"/>
          <w:b/>
          <w:bCs/>
          <w:color w:val="000000"/>
          <w:sz w:val="24"/>
          <w:szCs w:val="24"/>
          <w:lang w:val="sr-Cyrl-RS"/>
        </w:rPr>
        <w:t xml:space="preserve"> </w:t>
      </w:r>
      <w:r w:rsidRPr="006B7062">
        <w:rPr>
          <w:rFonts w:ascii="Times New Roman" w:hAnsi="Times New Roman" w:cs="Times New Roman"/>
          <w:b/>
          <w:bCs/>
          <w:color w:val="000000"/>
          <w:sz w:val="24"/>
          <w:szCs w:val="24"/>
          <w:lang w:val="sr-Latn-RS"/>
        </w:rPr>
        <w:t>права из иностранства</w:t>
      </w:r>
    </w:p>
    <w:p w:rsidR="000166DA" w:rsidRPr="006B7062" w:rsidRDefault="000166DA" w:rsidP="000166DA">
      <w:pPr>
        <w:widowControl/>
        <w:autoSpaceDE w:val="0"/>
        <w:autoSpaceDN w:val="0"/>
        <w:adjustRightInd w:val="0"/>
        <w:spacing w:after="0" w:line="240" w:lineRule="auto"/>
        <w:rPr>
          <w:rFonts w:ascii="Calibri" w:hAnsi="Calibri" w:cs="Calibri"/>
          <w:color w:val="000000"/>
          <w:sz w:val="24"/>
          <w:szCs w:val="24"/>
          <w:lang w:val="sr-Latn-RS"/>
        </w:rPr>
      </w:pP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Уплата таксе за подношење захтева за заштитуправа из иностранства може извршити на девизни рачун Министарства финансија – Управе за трезор: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НАЗИВ И АДРЕСА БАНКЕ: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Народна банка Србије (НБС)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11000 Београд, ул. Немањина бр. 17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Србија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SWIFT CODE: NBSRRSBGXXX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НАЗИВ И АДРЕСА ИНСТИТУЦИЈЕ: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Министарство финансија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Управа за трезор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ул. Поп Лукина бр. 7-9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11000 Београд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IBAN: RS 35908500103019323073 </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lang w:val="sr-Cyrl-RS"/>
        </w:rPr>
      </w:pPr>
      <w:r w:rsidRPr="006B7062">
        <w:rPr>
          <w:rFonts w:ascii="Times New Roman" w:hAnsi="Times New Roman" w:cs="Times New Roman"/>
          <w:color w:val="000000"/>
          <w:sz w:val="24"/>
          <w:szCs w:val="24"/>
          <w:lang w:val="sr-Latn-RS"/>
        </w:rPr>
        <w:t>НАПОМЕНА: Приликом уплата средстава потребно је навести следеће информације о плаћању - „детаљи плаћања“ (FIELD 70: DETAILS OF PAYMENT):</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Cyrl-RS"/>
        </w:rPr>
        <w:tab/>
      </w:r>
      <w:r w:rsidRPr="006B7062">
        <w:rPr>
          <w:rFonts w:ascii="Times New Roman" w:hAnsi="Times New Roman" w:cs="Times New Roman"/>
          <w:color w:val="000000"/>
          <w:sz w:val="24"/>
          <w:szCs w:val="24"/>
          <w:lang w:val="sr-Latn-RS"/>
        </w:rPr>
        <w:t xml:space="preserve">– број у поступку јавне набавке на које се захтев за заштиту права односи и назив наручиоца у поступку јавне набавке. </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lang w:val="sr-Cyrl-RS"/>
        </w:rPr>
      </w:pPr>
      <w:r w:rsidRPr="006B7062">
        <w:rPr>
          <w:rFonts w:ascii="Times New Roman" w:hAnsi="Times New Roman" w:cs="Times New Roman"/>
          <w:color w:val="000000"/>
          <w:sz w:val="24"/>
          <w:szCs w:val="24"/>
          <w:lang w:val="sr-Cyrl-RS"/>
        </w:rPr>
        <w:tab/>
        <w:t>И</w:t>
      </w:r>
      <w:r w:rsidRPr="006B7062">
        <w:rPr>
          <w:rFonts w:ascii="Times New Roman" w:hAnsi="Times New Roman" w:cs="Times New Roman"/>
          <w:color w:val="000000"/>
          <w:sz w:val="24"/>
          <w:szCs w:val="24"/>
          <w:lang w:val="sr-Latn-RS"/>
        </w:rPr>
        <w:t>нструкције за уплате у валутама: EUR</w:t>
      </w:r>
      <w:r w:rsidRPr="006B7062">
        <w:rPr>
          <w:rFonts w:ascii="Times New Roman" w:hAnsi="Times New Roman" w:cs="Times New Roman"/>
          <w:color w:val="000000"/>
          <w:sz w:val="24"/>
          <w:szCs w:val="24"/>
          <w:lang w:val="sr-Cyrl-RS"/>
        </w:rPr>
        <w:t xml:space="preserve"> и </w:t>
      </w:r>
      <w:r w:rsidRPr="006B7062">
        <w:rPr>
          <w:rFonts w:ascii="Times New Roman" w:hAnsi="Times New Roman" w:cs="Times New Roman"/>
          <w:color w:val="000000"/>
          <w:sz w:val="24"/>
          <w:szCs w:val="24"/>
          <w:lang w:val="sr-Latn-RS"/>
        </w:rPr>
        <w:t xml:space="preserve">USD </w:t>
      </w:r>
      <w:r w:rsidRPr="006B7062">
        <w:rPr>
          <w:rFonts w:ascii="Times New Roman" w:hAnsi="Times New Roman" w:cs="Times New Roman"/>
          <w:color w:val="000000"/>
          <w:sz w:val="24"/>
          <w:szCs w:val="24"/>
          <w:lang w:val="sr-Cyrl-RS"/>
        </w:rPr>
        <w:t>могу се видети на сајту</w:t>
      </w:r>
      <w:r w:rsidRPr="006B7062">
        <w:rPr>
          <w:rFonts w:ascii="Times New Roman" w:hAnsi="Times New Roman" w:cs="Times New Roman"/>
          <w:color w:val="000000"/>
          <w:sz w:val="24"/>
          <w:szCs w:val="24"/>
          <w:lang w:val="sr-Latn-RS"/>
        </w:rPr>
        <w:t xml:space="preserve">: </w:t>
      </w:r>
      <w:r w:rsidRPr="006B7062">
        <w:rPr>
          <w:rFonts w:ascii="Times New Roman" w:hAnsi="Times New Roman" w:cs="Times New Roman"/>
          <w:color w:val="000000"/>
          <w:sz w:val="24"/>
          <w:szCs w:val="24"/>
          <w:lang w:val="sr-Cyrl-RS"/>
        </w:rPr>
        <w:tab/>
        <w:t xml:space="preserve">http://www.kjn.gov.rs/sr/uputstvo-o-uplati-republicke-administrativne-takse.html </w:t>
      </w:r>
    </w:p>
    <w:p w:rsidR="000166DA" w:rsidRPr="001C3799" w:rsidRDefault="000166DA" w:rsidP="000166DA">
      <w:pPr>
        <w:spacing w:after="0" w:line="240" w:lineRule="auto"/>
        <w:jc w:val="both"/>
        <w:rPr>
          <w:sz w:val="24"/>
          <w:szCs w:val="24"/>
          <w:lang w:val="sr-Cyrl-RS"/>
        </w:rPr>
      </w:pPr>
      <w:r w:rsidRPr="006B7062">
        <w:rPr>
          <w:rFonts w:ascii="Times New Roman" w:eastAsia="Times New Roman" w:hAnsi="Times New Roman"/>
          <w:sz w:val="24"/>
          <w:szCs w:val="24"/>
          <w:lang w:val="sr-Cyrl-RS"/>
        </w:rPr>
        <w:tab/>
        <w:t>О поднетом захте</w:t>
      </w:r>
      <w:r w:rsidRPr="006B7062">
        <w:rPr>
          <w:rFonts w:ascii="Times New Roman" w:eastAsia="Times New Roman" w:hAnsi="Times New Roman"/>
          <w:spacing w:val="-2"/>
          <w:sz w:val="24"/>
          <w:szCs w:val="24"/>
          <w:lang w:val="sr-Cyrl-RS"/>
        </w:rPr>
        <w:t>в</w:t>
      </w:r>
      <w:r w:rsidRPr="006B7062">
        <w:rPr>
          <w:rFonts w:ascii="Times New Roman" w:eastAsia="Times New Roman" w:hAnsi="Times New Roman"/>
          <w:sz w:val="24"/>
          <w:szCs w:val="24"/>
          <w:lang w:val="sr-Cyrl-RS"/>
        </w:rPr>
        <w:t>у</w:t>
      </w:r>
      <w:r w:rsidRPr="006B7062">
        <w:rPr>
          <w:rFonts w:ascii="Times New Roman" w:eastAsia="Times New Roman" w:hAnsi="Times New Roman"/>
          <w:spacing w:val="1"/>
          <w:sz w:val="24"/>
          <w:szCs w:val="24"/>
          <w:lang w:val="sr-Cyrl-RS"/>
        </w:rPr>
        <w:t xml:space="preserve"> </w:t>
      </w:r>
      <w:r w:rsidRPr="006B7062">
        <w:rPr>
          <w:rFonts w:ascii="Times New Roman" w:eastAsia="Times New Roman" w:hAnsi="Times New Roman"/>
          <w:sz w:val="24"/>
          <w:szCs w:val="24"/>
          <w:lang w:val="sr-Cyrl-RS"/>
        </w:rPr>
        <w:t>за заштиту</w:t>
      </w:r>
      <w:r w:rsidRPr="006B7062">
        <w:rPr>
          <w:rFonts w:ascii="Times New Roman" w:eastAsia="Times New Roman" w:hAnsi="Times New Roman"/>
          <w:spacing w:val="1"/>
          <w:sz w:val="24"/>
          <w:szCs w:val="24"/>
          <w:lang w:val="sr-Cyrl-RS"/>
        </w:rPr>
        <w:t xml:space="preserve"> </w:t>
      </w:r>
      <w:r w:rsidRPr="006B7062">
        <w:rPr>
          <w:rFonts w:ascii="Times New Roman" w:eastAsia="Times New Roman" w:hAnsi="Times New Roman"/>
          <w:sz w:val="24"/>
          <w:szCs w:val="24"/>
          <w:lang w:val="sr-Cyrl-RS"/>
        </w:rPr>
        <w:t>права наруч</w:t>
      </w:r>
      <w:r w:rsidRPr="006B7062">
        <w:rPr>
          <w:rFonts w:ascii="Times New Roman" w:eastAsia="Times New Roman" w:hAnsi="Times New Roman"/>
          <w:spacing w:val="-1"/>
          <w:sz w:val="24"/>
          <w:szCs w:val="24"/>
          <w:lang w:val="sr-Cyrl-RS"/>
        </w:rPr>
        <w:t>и</w:t>
      </w:r>
      <w:r w:rsidRPr="006B7062">
        <w:rPr>
          <w:rFonts w:ascii="Times New Roman" w:eastAsia="Times New Roman" w:hAnsi="Times New Roman"/>
          <w:sz w:val="24"/>
          <w:szCs w:val="24"/>
          <w:lang w:val="sr-Cyrl-RS"/>
        </w:rPr>
        <w:t>лац објављује обавештење на Порталу јавних набавки и својој интернет страници,</w:t>
      </w:r>
      <w:r w:rsidRPr="006B7062">
        <w:rPr>
          <w:rFonts w:ascii="Times New Roman" w:eastAsia="Times New Roman" w:hAnsi="Times New Roman"/>
          <w:spacing w:val="1"/>
          <w:sz w:val="24"/>
          <w:szCs w:val="24"/>
          <w:lang w:val="sr-Cyrl-RS"/>
        </w:rPr>
        <w:t xml:space="preserve"> </w:t>
      </w:r>
      <w:r w:rsidRPr="006B7062">
        <w:rPr>
          <w:rFonts w:ascii="Times New Roman" w:eastAsia="Times New Roman" w:hAnsi="Times New Roman"/>
          <w:sz w:val="24"/>
          <w:szCs w:val="24"/>
          <w:lang w:val="sr-Cyrl-RS"/>
        </w:rPr>
        <w:t>најкасније у</w:t>
      </w:r>
      <w:r w:rsidRPr="006B7062">
        <w:rPr>
          <w:rFonts w:ascii="Times New Roman" w:eastAsia="Times New Roman" w:hAnsi="Times New Roman"/>
          <w:spacing w:val="2"/>
          <w:sz w:val="24"/>
          <w:szCs w:val="24"/>
          <w:lang w:val="sr-Cyrl-RS"/>
        </w:rPr>
        <w:t xml:space="preserve"> </w:t>
      </w:r>
      <w:r w:rsidRPr="006B7062">
        <w:rPr>
          <w:rFonts w:ascii="Times New Roman" w:eastAsia="Times New Roman" w:hAnsi="Times New Roman"/>
          <w:sz w:val="24"/>
          <w:szCs w:val="24"/>
          <w:lang w:val="sr-Cyrl-RS"/>
        </w:rPr>
        <w:t>ро</w:t>
      </w:r>
      <w:r w:rsidRPr="006B7062">
        <w:rPr>
          <w:rFonts w:ascii="Times New Roman" w:eastAsia="Times New Roman" w:hAnsi="Times New Roman"/>
          <w:spacing w:val="-1"/>
          <w:sz w:val="24"/>
          <w:szCs w:val="24"/>
          <w:lang w:val="sr-Cyrl-RS"/>
        </w:rPr>
        <w:t>к</w:t>
      </w:r>
      <w:r w:rsidRPr="006B7062">
        <w:rPr>
          <w:rFonts w:ascii="Times New Roman" w:eastAsia="Times New Roman" w:hAnsi="Times New Roman"/>
          <w:sz w:val="24"/>
          <w:szCs w:val="24"/>
          <w:lang w:val="sr-Cyrl-RS"/>
        </w:rPr>
        <w:t>у</w:t>
      </w:r>
      <w:r w:rsidRPr="006B7062">
        <w:rPr>
          <w:rFonts w:ascii="Times New Roman" w:eastAsia="Times New Roman" w:hAnsi="Times New Roman"/>
          <w:spacing w:val="1"/>
          <w:sz w:val="24"/>
          <w:szCs w:val="24"/>
          <w:lang w:val="sr-Cyrl-RS"/>
        </w:rPr>
        <w:t xml:space="preserve"> </w:t>
      </w:r>
      <w:r w:rsidRPr="006B7062">
        <w:rPr>
          <w:rFonts w:ascii="Times New Roman" w:eastAsia="Times New Roman" w:hAnsi="Times New Roman"/>
          <w:sz w:val="24"/>
          <w:szCs w:val="24"/>
          <w:lang w:val="sr-Cyrl-RS"/>
        </w:rPr>
        <w:t>од</w:t>
      </w:r>
      <w:r w:rsidRPr="006B7062">
        <w:rPr>
          <w:rFonts w:ascii="Times New Roman" w:eastAsia="Times New Roman" w:hAnsi="Times New Roman"/>
          <w:spacing w:val="1"/>
          <w:sz w:val="24"/>
          <w:szCs w:val="24"/>
          <w:lang w:val="sr-Cyrl-RS"/>
        </w:rPr>
        <w:t xml:space="preserve"> </w:t>
      </w:r>
      <w:r w:rsidRPr="006B7062">
        <w:rPr>
          <w:rFonts w:ascii="Times New Roman" w:eastAsia="Times New Roman" w:hAnsi="Times New Roman"/>
          <w:sz w:val="24"/>
          <w:szCs w:val="24"/>
          <w:lang w:val="sr-Cyrl-RS"/>
        </w:rPr>
        <w:t>2</w:t>
      </w:r>
      <w:r w:rsidRPr="006B7062">
        <w:rPr>
          <w:rFonts w:ascii="Times New Roman" w:eastAsia="Times New Roman" w:hAnsi="Times New Roman"/>
          <w:spacing w:val="1"/>
          <w:sz w:val="24"/>
          <w:szCs w:val="24"/>
          <w:lang w:val="sr-Cyrl-RS"/>
        </w:rPr>
        <w:t xml:space="preserve"> </w:t>
      </w:r>
      <w:r w:rsidRPr="006B7062">
        <w:rPr>
          <w:rFonts w:ascii="Times New Roman" w:eastAsia="Times New Roman" w:hAnsi="Times New Roman"/>
          <w:sz w:val="24"/>
          <w:szCs w:val="24"/>
          <w:lang w:val="sr-Cyrl-RS"/>
        </w:rPr>
        <w:t>дана од</w:t>
      </w:r>
      <w:r w:rsidRPr="006B7062">
        <w:rPr>
          <w:rFonts w:ascii="Times New Roman" w:eastAsia="Times New Roman" w:hAnsi="Times New Roman"/>
          <w:spacing w:val="1"/>
          <w:sz w:val="24"/>
          <w:szCs w:val="24"/>
          <w:lang w:val="sr-Cyrl-RS"/>
        </w:rPr>
        <w:t xml:space="preserve"> </w:t>
      </w:r>
      <w:r w:rsidRPr="006B7062">
        <w:rPr>
          <w:rFonts w:ascii="Times New Roman" w:eastAsia="Times New Roman" w:hAnsi="Times New Roman"/>
          <w:sz w:val="24"/>
          <w:szCs w:val="24"/>
          <w:lang w:val="sr-Cyrl-RS"/>
        </w:rPr>
        <w:t>дана</w:t>
      </w:r>
      <w:r w:rsidRPr="006B7062">
        <w:rPr>
          <w:rFonts w:ascii="Times New Roman" w:eastAsia="Times New Roman" w:hAnsi="Times New Roman"/>
          <w:spacing w:val="1"/>
          <w:sz w:val="24"/>
          <w:szCs w:val="24"/>
          <w:lang w:val="sr-Cyrl-RS"/>
        </w:rPr>
        <w:t xml:space="preserve"> </w:t>
      </w:r>
      <w:r w:rsidRPr="006B7062">
        <w:rPr>
          <w:rFonts w:ascii="Times New Roman" w:eastAsia="Times New Roman" w:hAnsi="Times New Roman"/>
          <w:sz w:val="24"/>
          <w:szCs w:val="24"/>
          <w:lang w:val="sr-Cyrl-RS"/>
        </w:rPr>
        <w:t>пријема захтева за заштиту</w:t>
      </w:r>
      <w:r w:rsidRPr="006B7062">
        <w:rPr>
          <w:rFonts w:ascii="Times New Roman" w:eastAsia="Times New Roman" w:hAnsi="Times New Roman"/>
          <w:spacing w:val="2"/>
          <w:sz w:val="24"/>
          <w:szCs w:val="24"/>
          <w:lang w:val="sr-Cyrl-RS"/>
        </w:rPr>
        <w:t xml:space="preserve"> </w:t>
      </w:r>
      <w:r w:rsidRPr="006B7062">
        <w:rPr>
          <w:rFonts w:ascii="Times New Roman" w:eastAsia="Times New Roman" w:hAnsi="Times New Roman"/>
          <w:spacing w:val="-1"/>
          <w:sz w:val="24"/>
          <w:szCs w:val="24"/>
          <w:lang w:val="sr-Cyrl-RS"/>
        </w:rPr>
        <w:t>прав</w:t>
      </w:r>
      <w:r w:rsidRPr="006B7062">
        <w:rPr>
          <w:rFonts w:ascii="Times New Roman" w:eastAsia="Times New Roman" w:hAnsi="Times New Roman"/>
          <w:sz w:val="24"/>
          <w:szCs w:val="24"/>
          <w:lang w:val="sr-Cyrl-RS"/>
        </w:rPr>
        <w:t>а.</w:t>
      </w:r>
    </w:p>
    <w:p w:rsidR="000166DA" w:rsidRPr="001C3799" w:rsidRDefault="000166DA" w:rsidP="000166DA">
      <w:pPr>
        <w:spacing w:after="0" w:line="200" w:lineRule="exact"/>
        <w:rPr>
          <w:sz w:val="24"/>
          <w:szCs w:val="24"/>
          <w:lang w:val="sr-Cyrl-RS"/>
        </w:rPr>
      </w:pPr>
    </w:p>
    <w:p w:rsidR="000166DA" w:rsidRPr="001C3799" w:rsidRDefault="000166DA" w:rsidP="000166DA">
      <w:pPr>
        <w:spacing w:after="0" w:line="240" w:lineRule="auto"/>
        <w:ind w:left="709" w:right="-20"/>
        <w:rPr>
          <w:rFonts w:ascii="Times New Roman" w:eastAsia="Times New Roman" w:hAnsi="Times New Roman" w:cs="Times New Roman"/>
          <w:sz w:val="24"/>
          <w:szCs w:val="24"/>
          <w:lang w:val="sr-Cyrl-RS"/>
        </w:rPr>
      </w:pPr>
      <w:r w:rsidRPr="001C3799">
        <w:rPr>
          <w:rFonts w:ascii="Times New Roman" w:eastAsia="Times New Roman" w:hAnsi="Times New Roman" w:cs="Times New Roman"/>
          <w:b/>
          <w:bCs/>
          <w:sz w:val="24"/>
          <w:szCs w:val="24"/>
          <w:lang w:val="sr-Cyrl-RS"/>
        </w:rPr>
        <w:t>5.</w:t>
      </w:r>
      <w:r w:rsidRPr="006B7062">
        <w:rPr>
          <w:rFonts w:ascii="Times New Roman" w:eastAsia="Times New Roman" w:hAnsi="Times New Roman" w:cs="Times New Roman"/>
          <w:b/>
          <w:bCs/>
          <w:sz w:val="24"/>
          <w:szCs w:val="24"/>
          <w:lang w:val="sr-Cyrl-RS"/>
        </w:rPr>
        <w:t>23</w:t>
      </w:r>
      <w:r w:rsidRPr="001C3799">
        <w:rPr>
          <w:rFonts w:ascii="Times New Roman" w:eastAsia="Times New Roman" w:hAnsi="Times New Roman" w:cs="Times New Roman"/>
          <w:b/>
          <w:bCs/>
          <w:sz w:val="24"/>
          <w:szCs w:val="24"/>
          <w:lang w:val="sr-Cyrl-RS"/>
        </w:rPr>
        <w:t xml:space="preserve">  Рок за закључење уговора о јавној набавци</w:t>
      </w:r>
    </w:p>
    <w:p w:rsidR="000166DA" w:rsidRPr="001C3799" w:rsidRDefault="000166DA" w:rsidP="000166DA">
      <w:pPr>
        <w:spacing w:before="14" w:after="0" w:line="260" w:lineRule="exact"/>
        <w:rPr>
          <w:sz w:val="26"/>
          <w:szCs w:val="26"/>
          <w:lang w:val="sr-Cyrl-RS"/>
        </w:rPr>
      </w:pPr>
    </w:p>
    <w:p w:rsidR="000166DA" w:rsidRPr="001C3799" w:rsidRDefault="000166DA" w:rsidP="000166DA">
      <w:pPr>
        <w:spacing w:after="0" w:line="240" w:lineRule="auto"/>
        <w:ind w:right="58" w:firstLine="709"/>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sz w:val="24"/>
          <w:szCs w:val="24"/>
          <w:lang w:val="sr-Cyrl-RS"/>
        </w:rPr>
        <w:t>Нар</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z w:val="24"/>
          <w:szCs w:val="24"/>
          <w:lang w:val="sr-Cyrl-RS"/>
        </w:rPr>
        <w:t>чилац зак</w:t>
      </w:r>
      <w:r w:rsidRPr="001C3799">
        <w:rPr>
          <w:rFonts w:ascii="Times New Roman" w:eastAsia="Times New Roman" w:hAnsi="Times New Roman" w:cs="Times New Roman"/>
          <w:spacing w:val="-2"/>
          <w:sz w:val="24"/>
          <w:szCs w:val="24"/>
          <w:lang w:val="sr-Cyrl-RS"/>
        </w:rPr>
        <w:t>љ</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pacing w:val="-1"/>
          <w:sz w:val="24"/>
          <w:szCs w:val="24"/>
          <w:lang w:val="sr-Cyrl-RS"/>
        </w:rPr>
        <w:t>ч</w:t>
      </w:r>
      <w:r w:rsidRPr="001C3799">
        <w:rPr>
          <w:rFonts w:ascii="Times New Roman" w:eastAsia="Times New Roman" w:hAnsi="Times New Roman" w:cs="Times New Roman"/>
          <w:sz w:val="24"/>
          <w:szCs w:val="24"/>
          <w:lang w:val="sr-Cyrl-RS"/>
        </w:rPr>
        <w:t>ује уговор</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о ј</w:t>
      </w:r>
      <w:r w:rsidRPr="001C3799">
        <w:rPr>
          <w:rFonts w:ascii="Times New Roman" w:eastAsia="Times New Roman" w:hAnsi="Times New Roman" w:cs="Times New Roman"/>
          <w:spacing w:val="-1"/>
          <w:sz w:val="24"/>
          <w:szCs w:val="24"/>
          <w:lang w:val="sr-Cyrl-RS"/>
        </w:rPr>
        <w:t>а</w:t>
      </w:r>
      <w:r w:rsidRPr="001C3799">
        <w:rPr>
          <w:rFonts w:ascii="Times New Roman" w:eastAsia="Times New Roman" w:hAnsi="Times New Roman" w:cs="Times New Roman"/>
          <w:sz w:val="24"/>
          <w:szCs w:val="24"/>
          <w:lang w:val="sr-Cyrl-RS"/>
        </w:rPr>
        <w:t>вној</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набавци са</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пон</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ђачем</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 xml:space="preserve">којем </w:t>
      </w:r>
      <w:r w:rsidRPr="001C3799">
        <w:rPr>
          <w:rFonts w:ascii="Times New Roman" w:eastAsia="Times New Roman" w:hAnsi="Times New Roman" w:cs="Times New Roman"/>
          <w:spacing w:val="1"/>
          <w:sz w:val="24"/>
          <w:szCs w:val="24"/>
          <w:lang w:val="sr-Cyrl-RS"/>
        </w:rPr>
        <w:t xml:space="preserve">је </w:t>
      </w:r>
      <w:r w:rsidRPr="001C3799">
        <w:rPr>
          <w:rFonts w:ascii="Times New Roman" w:eastAsia="Times New Roman" w:hAnsi="Times New Roman" w:cs="Times New Roman"/>
          <w:sz w:val="24"/>
          <w:szCs w:val="24"/>
          <w:lang w:val="sr-Cyrl-RS"/>
        </w:rPr>
        <w:t xml:space="preserve">додељен </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pacing w:val="-1"/>
          <w:sz w:val="24"/>
          <w:szCs w:val="24"/>
          <w:lang w:val="sr-Cyrl-RS"/>
        </w:rPr>
        <w:t>г</w:t>
      </w:r>
      <w:r w:rsidRPr="001C3799">
        <w:rPr>
          <w:rFonts w:ascii="Times New Roman" w:eastAsia="Times New Roman" w:hAnsi="Times New Roman" w:cs="Times New Roman"/>
          <w:sz w:val="24"/>
          <w:szCs w:val="24"/>
          <w:lang w:val="sr-Cyrl-RS"/>
        </w:rPr>
        <w:t>овор</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у</w:t>
      </w:r>
      <w:r w:rsidRPr="001C3799">
        <w:rPr>
          <w:rFonts w:ascii="Times New Roman" w:eastAsia="Times New Roman" w:hAnsi="Times New Roman" w:cs="Times New Roman"/>
          <w:spacing w:val="4"/>
          <w:sz w:val="24"/>
          <w:szCs w:val="24"/>
          <w:lang w:val="sr-Cyrl-RS"/>
        </w:rPr>
        <w:t xml:space="preserve"> </w:t>
      </w:r>
      <w:r w:rsidRPr="001C3799">
        <w:rPr>
          <w:rFonts w:ascii="Times New Roman" w:eastAsia="Times New Roman" w:hAnsi="Times New Roman" w:cs="Times New Roman"/>
          <w:sz w:val="24"/>
          <w:szCs w:val="24"/>
          <w:lang w:val="sr-Cyrl-RS"/>
        </w:rPr>
        <w:t>року</w:t>
      </w:r>
      <w:r w:rsidRPr="001C3799">
        <w:rPr>
          <w:rFonts w:ascii="Times New Roman" w:eastAsia="Times New Roman" w:hAnsi="Times New Roman" w:cs="Times New Roman"/>
          <w:spacing w:val="3"/>
          <w:sz w:val="24"/>
          <w:szCs w:val="24"/>
          <w:lang w:val="sr-Cyrl-RS"/>
        </w:rPr>
        <w:t xml:space="preserve"> </w:t>
      </w:r>
      <w:r w:rsidRPr="001C3799">
        <w:rPr>
          <w:rFonts w:ascii="Times New Roman" w:eastAsia="Times New Roman" w:hAnsi="Times New Roman" w:cs="Times New Roman"/>
          <w:sz w:val="24"/>
          <w:szCs w:val="24"/>
          <w:lang w:val="sr-Cyrl-RS"/>
        </w:rPr>
        <w:t>од</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8</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pacing w:val="-1"/>
          <w:sz w:val="24"/>
          <w:szCs w:val="24"/>
          <w:lang w:val="sr-Cyrl-RS"/>
        </w:rPr>
        <w:t>дан</w:t>
      </w:r>
      <w:r w:rsidRPr="001C3799">
        <w:rPr>
          <w:rFonts w:ascii="Times New Roman" w:eastAsia="Times New Roman" w:hAnsi="Times New Roman" w:cs="Times New Roman"/>
          <w:sz w:val="24"/>
          <w:szCs w:val="24"/>
          <w:lang w:val="sr-Cyrl-RS"/>
        </w:rPr>
        <w:t>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од</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дана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pacing w:val="-1"/>
          <w:sz w:val="24"/>
          <w:szCs w:val="24"/>
          <w:lang w:val="sr-Cyrl-RS"/>
        </w:rPr>
        <w:t>п</w:t>
      </w:r>
      <w:r w:rsidRPr="001C3799">
        <w:rPr>
          <w:rFonts w:ascii="Times New Roman" w:eastAsia="Times New Roman" w:hAnsi="Times New Roman" w:cs="Times New Roman"/>
          <w:sz w:val="24"/>
          <w:szCs w:val="24"/>
          <w:lang w:val="sr-Cyrl-RS"/>
        </w:rPr>
        <w:t>ротека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рока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за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подн</w:t>
      </w:r>
      <w:r w:rsidRPr="001C3799">
        <w:rPr>
          <w:rFonts w:ascii="Times New Roman" w:eastAsia="Times New Roman" w:hAnsi="Times New Roman" w:cs="Times New Roman"/>
          <w:spacing w:val="-1"/>
          <w:sz w:val="24"/>
          <w:szCs w:val="24"/>
          <w:lang w:val="sr-Cyrl-RS"/>
        </w:rPr>
        <w:t>о</w:t>
      </w:r>
      <w:r w:rsidRPr="001C3799">
        <w:rPr>
          <w:rFonts w:ascii="Times New Roman" w:eastAsia="Times New Roman" w:hAnsi="Times New Roman" w:cs="Times New Roman"/>
          <w:sz w:val="24"/>
          <w:szCs w:val="24"/>
          <w:lang w:val="sr-Cyrl-RS"/>
        </w:rPr>
        <w:t>шење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захтева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за заштиту</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права.</w:t>
      </w:r>
    </w:p>
    <w:p w:rsidR="000166DA" w:rsidRPr="001C3799" w:rsidRDefault="000166DA" w:rsidP="000166DA">
      <w:pPr>
        <w:spacing w:after="0" w:line="240" w:lineRule="auto"/>
        <w:ind w:right="59" w:firstLine="709"/>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sz w:val="24"/>
          <w:szCs w:val="24"/>
          <w:lang w:val="sr-Cyrl-RS"/>
        </w:rPr>
        <w:t>Ако</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пон</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z w:val="24"/>
          <w:szCs w:val="24"/>
          <w:lang w:val="sr-Cyrl-RS"/>
        </w:rPr>
        <w:t>ђач</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којем</w:t>
      </w:r>
      <w:r w:rsidRPr="001C3799">
        <w:rPr>
          <w:rFonts w:ascii="Times New Roman" w:eastAsia="Times New Roman" w:hAnsi="Times New Roman" w:cs="Times New Roman"/>
          <w:spacing w:val="1"/>
          <w:sz w:val="24"/>
          <w:szCs w:val="24"/>
          <w:lang w:val="sr-Cyrl-RS"/>
        </w:rPr>
        <w:t xml:space="preserve"> ј</w:t>
      </w:r>
      <w:r w:rsidRPr="001C3799">
        <w:rPr>
          <w:rFonts w:ascii="Times New Roman" w:eastAsia="Times New Roman" w:hAnsi="Times New Roman" w:cs="Times New Roman"/>
          <w:sz w:val="24"/>
          <w:szCs w:val="24"/>
          <w:lang w:val="sr-Cyrl-RS"/>
        </w:rPr>
        <w:t>е додељен уговор</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одбије</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да</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закључи уговор о јавној</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набавци,</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нар</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чилац</w:t>
      </w:r>
      <w:r w:rsidRPr="001C3799">
        <w:rPr>
          <w:rFonts w:ascii="Times New Roman" w:eastAsia="Times New Roman" w:hAnsi="Times New Roman" w:cs="Times New Roman"/>
          <w:spacing w:val="3"/>
          <w:sz w:val="24"/>
          <w:szCs w:val="24"/>
          <w:lang w:val="sr-Cyrl-RS"/>
        </w:rPr>
        <w:t xml:space="preserve"> </w:t>
      </w:r>
      <w:r w:rsidRPr="001C3799">
        <w:rPr>
          <w:rFonts w:ascii="Times New Roman" w:eastAsia="Times New Roman" w:hAnsi="Times New Roman" w:cs="Times New Roman"/>
          <w:sz w:val="24"/>
          <w:szCs w:val="24"/>
          <w:lang w:val="sr-Cyrl-RS"/>
        </w:rPr>
        <w:t>м</w:t>
      </w:r>
      <w:r w:rsidRPr="001C3799">
        <w:rPr>
          <w:rFonts w:ascii="Times New Roman" w:eastAsia="Times New Roman" w:hAnsi="Times New Roman" w:cs="Times New Roman"/>
          <w:spacing w:val="-1"/>
          <w:sz w:val="24"/>
          <w:szCs w:val="24"/>
          <w:lang w:val="sr-Cyrl-RS"/>
        </w:rPr>
        <w:t>о</w:t>
      </w:r>
      <w:r w:rsidRPr="001C3799">
        <w:rPr>
          <w:rFonts w:ascii="Times New Roman" w:eastAsia="Times New Roman" w:hAnsi="Times New Roman" w:cs="Times New Roman"/>
          <w:sz w:val="24"/>
          <w:szCs w:val="24"/>
          <w:lang w:val="sr-Cyrl-RS"/>
        </w:rPr>
        <w:t>же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да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 xml:space="preserve">закључи </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г</w:t>
      </w:r>
      <w:r w:rsidRPr="001C3799">
        <w:rPr>
          <w:rFonts w:ascii="Times New Roman" w:eastAsia="Times New Roman" w:hAnsi="Times New Roman" w:cs="Times New Roman"/>
          <w:spacing w:val="-1"/>
          <w:sz w:val="24"/>
          <w:szCs w:val="24"/>
          <w:lang w:val="sr-Cyrl-RS"/>
        </w:rPr>
        <w:t>ов</w:t>
      </w:r>
      <w:r w:rsidRPr="001C3799">
        <w:rPr>
          <w:rFonts w:ascii="Times New Roman" w:eastAsia="Times New Roman" w:hAnsi="Times New Roman" w:cs="Times New Roman"/>
          <w:spacing w:val="1"/>
          <w:sz w:val="24"/>
          <w:szCs w:val="24"/>
          <w:lang w:val="sr-Cyrl-RS"/>
        </w:rPr>
        <w:t>о</w:t>
      </w:r>
      <w:r w:rsidRPr="001C3799">
        <w:rPr>
          <w:rFonts w:ascii="Times New Roman" w:eastAsia="Times New Roman" w:hAnsi="Times New Roman" w:cs="Times New Roman"/>
          <w:sz w:val="24"/>
          <w:szCs w:val="24"/>
          <w:lang w:val="sr-Cyrl-RS"/>
        </w:rPr>
        <w:t>р</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са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првим</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следећим најповољнијим</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по</w:t>
      </w:r>
      <w:r w:rsidRPr="001C3799">
        <w:rPr>
          <w:rFonts w:ascii="Times New Roman" w:eastAsia="Times New Roman" w:hAnsi="Times New Roman" w:cs="Times New Roman"/>
          <w:spacing w:val="-1"/>
          <w:sz w:val="24"/>
          <w:szCs w:val="24"/>
          <w:lang w:val="sr-Cyrl-RS"/>
        </w:rPr>
        <w:t>н</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ђ</w:t>
      </w:r>
      <w:r w:rsidRPr="001C3799">
        <w:rPr>
          <w:rFonts w:ascii="Times New Roman" w:eastAsia="Times New Roman" w:hAnsi="Times New Roman" w:cs="Times New Roman"/>
          <w:spacing w:val="-1"/>
          <w:sz w:val="24"/>
          <w:szCs w:val="24"/>
          <w:lang w:val="sr-Cyrl-RS"/>
        </w:rPr>
        <w:t>а</w:t>
      </w:r>
      <w:r w:rsidRPr="001C3799">
        <w:rPr>
          <w:rFonts w:ascii="Times New Roman" w:eastAsia="Times New Roman" w:hAnsi="Times New Roman" w:cs="Times New Roman"/>
          <w:sz w:val="24"/>
          <w:szCs w:val="24"/>
          <w:lang w:val="sr-Cyrl-RS"/>
        </w:rPr>
        <w:t>чем.</w:t>
      </w:r>
    </w:p>
    <w:p w:rsidR="000166DA" w:rsidRPr="001C3799" w:rsidRDefault="000166DA" w:rsidP="000166DA">
      <w:pPr>
        <w:spacing w:after="0"/>
        <w:jc w:val="both"/>
        <w:rPr>
          <w:lang w:val="sr-Cyrl-RS"/>
        </w:rPr>
      </w:pPr>
    </w:p>
    <w:p w:rsidR="000166DA" w:rsidRPr="001C3799" w:rsidRDefault="000166DA" w:rsidP="000166DA">
      <w:pPr>
        <w:spacing w:after="0" w:line="240" w:lineRule="auto"/>
        <w:ind w:firstLine="720"/>
        <w:jc w:val="both"/>
        <w:rPr>
          <w:rFonts w:ascii="Times New Roman" w:hAnsi="Times New Roman" w:cs="Times New Roman"/>
          <w:b/>
          <w:bCs/>
          <w:sz w:val="24"/>
          <w:szCs w:val="24"/>
          <w:lang w:val="sr-Cyrl-RS"/>
        </w:rPr>
      </w:pPr>
      <w:r w:rsidRPr="001C3799">
        <w:rPr>
          <w:rFonts w:ascii="Times New Roman" w:hAnsi="Times New Roman" w:cs="Times New Roman"/>
          <w:b/>
          <w:bCs/>
          <w:sz w:val="24"/>
          <w:szCs w:val="24"/>
          <w:lang w:val="sr-Cyrl-RS"/>
        </w:rPr>
        <w:t>5.</w:t>
      </w:r>
      <w:r>
        <w:rPr>
          <w:rFonts w:ascii="Times New Roman" w:hAnsi="Times New Roman" w:cs="Times New Roman"/>
          <w:b/>
          <w:bCs/>
          <w:sz w:val="24"/>
          <w:szCs w:val="24"/>
          <w:lang w:val="sr-Cyrl-RS"/>
        </w:rPr>
        <w:t>24</w:t>
      </w:r>
      <w:r w:rsidRPr="001C3799">
        <w:rPr>
          <w:rFonts w:ascii="Times New Roman" w:hAnsi="Times New Roman" w:cs="Times New Roman"/>
          <w:b/>
          <w:bCs/>
          <w:sz w:val="24"/>
          <w:szCs w:val="24"/>
          <w:lang w:val="sr-Cyrl-RS"/>
        </w:rPr>
        <w:t xml:space="preserve">  Обустава поступка</w:t>
      </w:r>
    </w:p>
    <w:p w:rsidR="000166DA" w:rsidRPr="001C3799" w:rsidRDefault="000166DA" w:rsidP="000166DA">
      <w:pPr>
        <w:spacing w:after="0" w:line="240" w:lineRule="auto"/>
        <w:ind w:firstLine="720"/>
        <w:jc w:val="both"/>
        <w:rPr>
          <w:rFonts w:ascii="Times New Roman" w:hAnsi="Times New Roman" w:cs="Times New Roman"/>
          <w:b/>
          <w:bCs/>
          <w:sz w:val="24"/>
          <w:szCs w:val="24"/>
          <w:lang w:val="sr-Cyrl-RS"/>
        </w:rPr>
      </w:pPr>
      <w:r w:rsidRPr="001C3799">
        <w:rPr>
          <w:rFonts w:ascii="Times New Roman" w:hAnsi="Times New Roman" w:cs="Times New Roman"/>
          <w:bCs/>
          <w:sz w:val="24"/>
          <w:szCs w:val="24"/>
          <w:lang w:val="sr-Cyrl-RS"/>
        </w:rPr>
        <w:t>Наручилац ће донети одлуку о обустави поступка јавне набавке уколико нису испуњени услови за доделу уговора у смислу одредби ЗЈН.</w:t>
      </w:r>
    </w:p>
    <w:p w:rsidR="000166DA" w:rsidRPr="001C3799" w:rsidRDefault="000166DA" w:rsidP="000166DA">
      <w:pPr>
        <w:spacing w:after="0" w:line="240" w:lineRule="auto"/>
        <w:ind w:firstLine="720"/>
        <w:jc w:val="both"/>
        <w:rPr>
          <w:rFonts w:ascii="Times New Roman" w:hAnsi="Times New Roman" w:cs="Times New Roman"/>
          <w:bCs/>
          <w:sz w:val="24"/>
          <w:szCs w:val="24"/>
          <w:lang w:val="sr-Cyrl-RS"/>
        </w:rPr>
      </w:pPr>
      <w:r w:rsidRPr="001C3799">
        <w:rPr>
          <w:rFonts w:ascii="Times New Roman" w:hAnsi="Times New Roman" w:cs="Times New Roman"/>
          <w:bCs/>
          <w:sz w:val="24"/>
          <w:szCs w:val="24"/>
          <w:lang w:val="sr-Cyrl-RS"/>
        </w:rPr>
        <w:t xml:space="preserve">Наручилац задржава право да, у случају постојања објективних разлога који му нису били познати нити су се могли предвидети у време покретања јавне набавке, а који доводе до онемогућавања окончања започетог поступка односно услед којих је престала потреба за предметном јавном набавком, одустане од исте и донесе одлуку о обустави поступка. </w:t>
      </w:r>
    </w:p>
    <w:p w:rsidR="000166DA" w:rsidRPr="001C3799" w:rsidRDefault="000166DA" w:rsidP="000166DA">
      <w:pPr>
        <w:spacing w:after="0" w:line="240" w:lineRule="auto"/>
        <w:ind w:firstLine="720"/>
        <w:jc w:val="both"/>
        <w:rPr>
          <w:rFonts w:ascii="Times New Roman" w:hAnsi="Times New Roman" w:cs="Times New Roman"/>
          <w:bCs/>
          <w:sz w:val="24"/>
          <w:szCs w:val="24"/>
          <w:lang w:val="sr-Cyrl-RS"/>
        </w:rPr>
      </w:pPr>
      <w:r w:rsidRPr="001C3799">
        <w:rPr>
          <w:rFonts w:ascii="Times New Roman" w:hAnsi="Times New Roman" w:cs="Times New Roman"/>
          <w:bCs/>
          <w:sz w:val="24"/>
          <w:szCs w:val="24"/>
          <w:lang w:val="sr-Cyrl-RS"/>
        </w:rPr>
        <w:lastRenderedPageBreak/>
        <w:t xml:space="preserve"> Одлуку </w:t>
      </w:r>
      <w:r w:rsidRPr="00A54021">
        <w:rPr>
          <w:rFonts w:ascii="Times New Roman" w:hAnsi="Times New Roman" w:cs="Times New Roman"/>
          <w:bCs/>
          <w:sz w:val="24"/>
          <w:szCs w:val="24"/>
          <w:lang w:val="sr-Latn-CS"/>
        </w:rPr>
        <w:t xml:space="preserve">o </w:t>
      </w:r>
      <w:r w:rsidRPr="001C3799">
        <w:rPr>
          <w:rFonts w:ascii="Times New Roman" w:hAnsi="Times New Roman" w:cs="Times New Roman"/>
          <w:bCs/>
          <w:sz w:val="24"/>
          <w:szCs w:val="24"/>
          <w:lang w:val="sr-Cyrl-RS"/>
        </w:rPr>
        <w:t xml:space="preserve">обустави поступка наручилац доноси у писаној форми, и истовремено </w:t>
      </w:r>
      <w:r w:rsidRPr="001C3799">
        <w:rPr>
          <w:rFonts w:ascii="Times New Roman" w:hAnsi="Times New Roman" w:cs="Times New Roman"/>
          <w:sz w:val="24"/>
          <w:szCs w:val="24"/>
          <w:lang w:val="sr-Cyrl-RS"/>
        </w:rPr>
        <w:t>објављује обавештење о обустави поступка на Порталу јавних набавки и на својој интернет страници</w:t>
      </w:r>
      <w:r w:rsidRPr="001C3799">
        <w:rPr>
          <w:rFonts w:ascii="Times New Roman" w:hAnsi="Times New Roman" w:cs="Times New Roman"/>
          <w:bCs/>
          <w:sz w:val="24"/>
          <w:szCs w:val="24"/>
          <w:lang w:val="sr-Cyrl-RS"/>
        </w:rPr>
        <w:t>, у складу са одредбама члана 109. Закона о јавним набавкама.</w:t>
      </w:r>
    </w:p>
    <w:p w:rsidR="000166DA" w:rsidRDefault="000166DA" w:rsidP="000166DA">
      <w:pPr>
        <w:spacing w:after="0" w:line="200" w:lineRule="exact"/>
        <w:rPr>
          <w:rFonts w:ascii="Times New Roman" w:hAnsi="Times New Roman" w:cs="Times New Roman"/>
          <w:b/>
          <w:sz w:val="24"/>
          <w:szCs w:val="24"/>
          <w:lang w:val="sr-Cyrl-RS"/>
        </w:rPr>
      </w:pPr>
    </w:p>
    <w:p w:rsidR="000166DA" w:rsidRPr="00AB3778" w:rsidRDefault="000166DA" w:rsidP="000166DA">
      <w:pPr>
        <w:spacing w:after="0" w:line="200" w:lineRule="exact"/>
        <w:rPr>
          <w:rFonts w:ascii="Times New Roman" w:hAnsi="Times New Roman" w:cs="Times New Roman"/>
          <w:b/>
          <w:sz w:val="24"/>
          <w:szCs w:val="24"/>
          <w:lang w:val="sr-Cyrl-RS"/>
        </w:rPr>
      </w:pPr>
      <w:r w:rsidRPr="00AB3778">
        <w:rPr>
          <w:rFonts w:ascii="Times New Roman" w:hAnsi="Times New Roman" w:cs="Times New Roman"/>
          <w:b/>
          <w:sz w:val="24"/>
          <w:szCs w:val="24"/>
          <w:lang w:val="sr-Cyrl-RS"/>
        </w:rPr>
        <w:t>5.25 Измена уговора о јавној набвци</w:t>
      </w:r>
    </w:p>
    <w:p w:rsidR="000166DA" w:rsidRPr="00AB3778" w:rsidRDefault="000166DA" w:rsidP="000166DA">
      <w:pPr>
        <w:spacing w:after="0" w:line="200" w:lineRule="exact"/>
        <w:rPr>
          <w:rFonts w:ascii="Times New Roman" w:hAnsi="Times New Roman" w:cs="Times New Roman"/>
          <w:sz w:val="24"/>
          <w:szCs w:val="24"/>
          <w:lang w:val="sr-Cyrl-RS"/>
        </w:rPr>
      </w:pPr>
    </w:p>
    <w:p w:rsidR="004F74A5" w:rsidRPr="00D024E4" w:rsidRDefault="000166DA" w:rsidP="004F74A5">
      <w:pPr>
        <w:jc w:val="both"/>
        <w:rPr>
          <w:rFonts w:ascii="Times New Roman" w:eastAsia="Times New Roman" w:hAnsi="Times New Roman" w:cs="Times New Roman"/>
          <w:sz w:val="24"/>
          <w:szCs w:val="24"/>
          <w:lang w:val="sr-Cyrl-RS"/>
        </w:rPr>
      </w:pPr>
      <w:r w:rsidRPr="00AB3778">
        <w:rPr>
          <w:rFonts w:ascii="Times New Roman" w:eastAsia="Times New Roman" w:hAnsi="Times New Roman" w:cs="Times New Roman"/>
          <w:sz w:val="24"/>
          <w:szCs w:val="24"/>
          <w:lang w:val="ru-RU"/>
        </w:rPr>
        <w:tab/>
      </w:r>
      <w:r w:rsidRPr="00AB3778">
        <w:rPr>
          <w:rFonts w:ascii="Times New Roman" w:eastAsia="Times New Roman" w:hAnsi="Times New Roman" w:cs="Times New Roman"/>
          <w:sz w:val="24"/>
          <w:szCs w:val="24"/>
          <w:lang w:val="sr-Cyrl-RS"/>
        </w:rPr>
        <w:t xml:space="preserve">Уколико </w:t>
      </w:r>
      <w:r>
        <w:rPr>
          <w:rFonts w:ascii="Times New Roman" w:eastAsia="Times New Roman" w:hAnsi="Times New Roman" w:cs="Times New Roman"/>
          <w:sz w:val="24"/>
          <w:szCs w:val="24"/>
          <w:lang w:val="sr-Cyrl-RS"/>
        </w:rPr>
        <w:t xml:space="preserve">се </w:t>
      </w:r>
      <w:r w:rsidRPr="00AB3778">
        <w:rPr>
          <w:rFonts w:ascii="Times New Roman" w:eastAsia="Times New Roman" w:hAnsi="Times New Roman" w:cs="Times New Roman"/>
          <w:sz w:val="24"/>
          <w:szCs w:val="24"/>
          <w:lang w:val="sr-Cyrl-RS"/>
        </w:rPr>
        <w:t xml:space="preserve"> у </w:t>
      </w:r>
      <w:r w:rsidR="00FC57E1">
        <w:rPr>
          <w:rFonts w:ascii="Times New Roman" w:eastAsia="Times New Roman" w:hAnsi="Times New Roman" w:cs="Times New Roman"/>
          <w:sz w:val="24"/>
          <w:szCs w:val="24"/>
          <w:lang w:val="sr-Cyrl-RS"/>
        </w:rPr>
        <w:t>току трајања уговора</w:t>
      </w:r>
      <w:r>
        <w:rPr>
          <w:rFonts w:ascii="Times New Roman" w:eastAsia="Times New Roman" w:hAnsi="Times New Roman" w:cs="Times New Roman"/>
          <w:sz w:val="24"/>
          <w:szCs w:val="24"/>
          <w:lang w:val="sr-Cyrl-RS"/>
        </w:rPr>
        <w:t xml:space="preserve"> укаже потреба и интересовање за   већим</w:t>
      </w:r>
      <w:r w:rsidRPr="00AB3778">
        <w:rPr>
          <w:rFonts w:ascii="Times New Roman" w:eastAsia="Times New Roman" w:hAnsi="Times New Roman" w:cs="Times New Roman"/>
          <w:sz w:val="24"/>
          <w:szCs w:val="24"/>
          <w:lang w:val="sr-Cyrl-RS"/>
        </w:rPr>
        <w:t xml:space="preserve"> обимом </w:t>
      </w:r>
      <w:r w:rsidR="0076259E">
        <w:rPr>
          <w:rFonts w:ascii="Times New Roman" w:eastAsia="Times New Roman" w:hAnsi="Times New Roman" w:cs="Times New Roman"/>
          <w:sz w:val="24"/>
          <w:szCs w:val="24"/>
          <w:lang w:val="sr-Cyrl-RS"/>
        </w:rPr>
        <w:t>радова</w:t>
      </w:r>
      <w:r w:rsidRPr="00AB3778">
        <w:rPr>
          <w:rFonts w:ascii="Times New Roman" w:eastAsia="Times New Roman" w:hAnsi="Times New Roman" w:cs="Times New Roman"/>
          <w:sz w:val="24"/>
          <w:szCs w:val="24"/>
          <w:lang w:val="sr-Cyrl-RS"/>
        </w:rPr>
        <w:t xml:space="preserve"> који су предмет овог поступка, Наручилац може након закључења уговора о јавној набавци, без спровођења поступка јавне набавке повећати обим предмета набавке</w:t>
      </w:r>
      <w:r w:rsidR="004F74A5" w:rsidRPr="00A05A48">
        <w:rPr>
          <w:rFonts w:ascii="Times New Roman" w:eastAsia="Times New Roman" w:hAnsi="Times New Roman" w:cs="Times New Roman"/>
          <w:sz w:val="24"/>
          <w:szCs w:val="24"/>
          <w:lang w:val="sr-Cyrl-RS"/>
        </w:rPr>
        <w:t>.</w:t>
      </w:r>
      <w:r w:rsidRPr="00A05A48">
        <w:rPr>
          <w:rFonts w:ascii="Times New Roman" w:eastAsia="Times New Roman" w:hAnsi="Times New Roman" w:cs="Times New Roman"/>
          <w:sz w:val="24"/>
          <w:szCs w:val="24"/>
          <w:lang w:val="sr-Cyrl-RS"/>
        </w:rPr>
        <w:t xml:space="preserve"> </w:t>
      </w:r>
      <w:r w:rsidR="004F74A5" w:rsidRPr="00A05A48">
        <w:rPr>
          <w:rFonts w:ascii="Times New Roman" w:eastAsia="Times New Roman" w:hAnsi="Times New Roman" w:cs="Times New Roman"/>
          <w:sz w:val="24"/>
          <w:szCs w:val="24"/>
          <w:lang w:val="sr-Cyrl-RS"/>
        </w:rPr>
        <w:t xml:space="preserve">Вишак радова не може бити већи од 10% вредности уговора без </w:t>
      </w:r>
      <w:r w:rsidR="004F74A5">
        <w:rPr>
          <w:rFonts w:ascii="Times New Roman" w:eastAsia="Times New Roman" w:hAnsi="Times New Roman" w:cs="Times New Roman"/>
          <w:sz w:val="24"/>
          <w:szCs w:val="24"/>
          <w:lang w:val="sr-Cyrl-RS"/>
        </w:rPr>
        <w:t>ПДВ-а.</w:t>
      </w:r>
      <w:r w:rsidR="004F74A5" w:rsidRPr="004F74A5">
        <w:rPr>
          <w:rFonts w:ascii="Times New Roman" w:eastAsia="Times New Roman" w:hAnsi="Times New Roman" w:cs="Times New Roman"/>
          <w:sz w:val="24"/>
          <w:szCs w:val="24"/>
          <w:lang w:val="sr-Cyrl-RS"/>
        </w:rPr>
        <w:t>Уз сагласност са надзорним органом,</w:t>
      </w:r>
      <w:r w:rsidR="0076259E">
        <w:rPr>
          <w:rFonts w:ascii="Times New Roman" w:eastAsia="Times New Roman" w:hAnsi="Times New Roman" w:cs="Times New Roman"/>
          <w:sz w:val="24"/>
          <w:szCs w:val="24"/>
          <w:lang w:val="sr-Cyrl-RS"/>
        </w:rPr>
        <w:t xml:space="preserve"> </w:t>
      </w:r>
      <w:r w:rsidR="004F74A5" w:rsidRPr="004F74A5">
        <w:rPr>
          <w:rFonts w:ascii="Times New Roman" w:eastAsia="Times New Roman" w:hAnsi="Times New Roman" w:cs="Times New Roman"/>
          <w:sz w:val="24"/>
          <w:szCs w:val="24"/>
          <w:lang w:val="sr-Cyrl-RS"/>
        </w:rPr>
        <w:t>наручилац ће  у случају извођења вишкова  радова  донети одлуку о измени уговора у складу са чланом 115. ЗЈН и прилогом 3Л и на основу одлуке изменити уговор у форми анекса који потписују обе уговорне стране</w:t>
      </w:r>
    </w:p>
    <w:p w:rsidR="004F74A5" w:rsidRPr="00D024E4" w:rsidRDefault="004F74A5" w:rsidP="00D024E4">
      <w:pPr>
        <w:jc w:val="both"/>
        <w:rPr>
          <w:rFonts w:ascii="Times New Roman" w:eastAsia="Times New Roman" w:hAnsi="Times New Roman" w:cs="Times New Roman"/>
          <w:b/>
          <w:sz w:val="24"/>
          <w:szCs w:val="24"/>
          <w:lang w:val="sr-Cyrl-RS" w:eastAsia="ar-SA"/>
        </w:rPr>
      </w:pPr>
      <w:r w:rsidRPr="004F74A5">
        <w:rPr>
          <w:rFonts w:ascii="Times New Roman" w:eastAsia="Times New Roman" w:hAnsi="Times New Roman" w:cs="Times New Roman"/>
          <w:b/>
          <w:sz w:val="24"/>
          <w:szCs w:val="24"/>
          <w:lang w:val="sr-Cyrl-CS" w:eastAsia="ar-SA"/>
        </w:rPr>
        <w:t>5.2</w:t>
      </w:r>
      <w:r>
        <w:rPr>
          <w:rFonts w:ascii="Times New Roman" w:eastAsia="Times New Roman" w:hAnsi="Times New Roman" w:cs="Times New Roman"/>
          <w:b/>
          <w:sz w:val="24"/>
          <w:szCs w:val="24"/>
          <w:lang w:val="sr-Cyrl-CS" w:eastAsia="ar-SA"/>
        </w:rPr>
        <w:t>6</w:t>
      </w:r>
      <w:r w:rsidRPr="004F74A5">
        <w:rPr>
          <w:rFonts w:ascii="Times New Roman" w:eastAsia="Times New Roman" w:hAnsi="Times New Roman" w:cs="Times New Roman"/>
          <w:b/>
          <w:sz w:val="24"/>
          <w:szCs w:val="24"/>
          <w:lang w:val="sr-Cyrl-CS" w:eastAsia="ar-SA"/>
        </w:rPr>
        <w:t xml:space="preserve"> ГАРАНТНИ РО</w:t>
      </w:r>
      <w:r w:rsidR="00D024E4">
        <w:rPr>
          <w:rFonts w:ascii="Times New Roman" w:eastAsia="Times New Roman" w:hAnsi="Times New Roman" w:cs="Times New Roman"/>
          <w:b/>
          <w:sz w:val="24"/>
          <w:szCs w:val="24"/>
          <w:lang w:eastAsia="ar-SA"/>
        </w:rPr>
        <w:t>K</w:t>
      </w:r>
    </w:p>
    <w:p w:rsidR="004F74A5" w:rsidRPr="004F74A5" w:rsidRDefault="004F74A5" w:rsidP="004F74A5">
      <w:pPr>
        <w:widowControl/>
        <w:suppressAutoHyphens/>
        <w:spacing w:after="0" w:line="240" w:lineRule="auto"/>
        <w:jc w:val="both"/>
        <w:rPr>
          <w:rFonts w:ascii="Times New Roman" w:eastAsia="Times New Roman" w:hAnsi="Times New Roman" w:cs="Times New Roman"/>
          <w:bCs/>
          <w:sz w:val="24"/>
          <w:szCs w:val="24"/>
          <w:lang w:val="sr-Cyrl-CS"/>
        </w:rPr>
      </w:pPr>
      <w:r w:rsidRPr="004F74A5">
        <w:rPr>
          <w:rFonts w:ascii="Times New Roman" w:eastAsia="Times New Roman" w:hAnsi="Times New Roman" w:cs="Times New Roman"/>
          <w:bCs/>
          <w:sz w:val="24"/>
          <w:szCs w:val="24"/>
          <w:lang w:val="sr-Cyrl-CS"/>
        </w:rPr>
        <w:t>Гарантни рок за изведене радови износи најмање 2 године рачунајући од извршене примопредаје објеката.</w:t>
      </w:r>
    </w:p>
    <w:p w:rsidR="004F74A5" w:rsidRPr="004F74A5" w:rsidRDefault="004F74A5" w:rsidP="004F74A5">
      <w:pPr>
        <w:widowControl/>
        <w:suppressAutoHyphens/>
        <w:spacing w:after="0" w:line="240" w:lineRule="auto"/>
        <w:jc w:val="both"/>
        <w:rPr>
          <w:rFonts w:ascii="Times New Roman" w:eastAsia="Times New Roman" w:hAnsi="Times New Roman" w:cs="Times New Roman"/>
          <w:bCs/>
          <w:sz w:val="24"/>
          <w:szCs w:val="24"/>
          <w:lang w:val="sr-Cyrl-CS"/>
        </w:rPr>
      </w:pPr>
      <w:r w:rsidRPr="004F74A5">
        <w:rPr>
          <w:rFonts w:ascii="Times New Roman" w:eastAsia="Times New Roman" w:hAnsi="Times New Roman" w:cs="Times New Roman"/>
          <w:bCs/>
          <w:sz w:val="24"/>
          <w:szCs w:val="24"/>
          <w:lang w:val="sr-Cyrl-CS"/>
        </w:rPr>
        <w:t xml:space="preserve">         Извођач је дужан да у гарантном року,на позив наручиоца, о свом трошку отклони све евентуалне недостатке на објектима који су настали због тога што се извођач није придржавао својих обавеза, у погледу квалитета изведених радова и уграђеног материјала.</w:t>
      </w:r>
    </w:p>
    <w:p w:rsidR="004F74A5" w:rsidRPr="004F74A5" w:rsidRDefault="004F74A5" w:rsidP="004F74A5">
      <w:pPr>
        <w:widowControl/>
        <w:suppressAutoHyphens/>
        <w:spacing w:after="0" w:line="240" w:lineRule="auto"/>
        <w:jc w:val="both"/>
        <w:rPr>
          <w:rFonts w:ascii="Times New Roman" w:eastAsia="Times New Roman" w:hAnsi="Times New Roman" w:cs="Times New Roman"/>
          <w:bCs/>
          <w:sz w:val="24"/>
          <w:szCs w:val="24"/>
          <w:lang w:val="sr-Cyrl-CS"/>
        </w:rPr>
      </w:pPr>
      <w:r w:rsidRPr="004F74A5">
        <w:rPr>
          <w:rFonts w:ascii="Times New Roman" w:eastAsia="Times New Roman" w:hAnsi="Times New Roman" w:cs="Times New Roman"/>
          <w:bCs/>
          <w:sz w:val="24"/>
          <w:szCs w:val="24"/>
          <w:lang w:val="sr-Cyrl-CS"/>
        </w:rPr>
        <w:t xml:space="preserve">        Уколико извођач не отклони недостатке у примереном року не дужим од </w:t>
      </w:r>
      <w:r w:rsidR="00191C74">
        <w:rPr>
          <w:rFonts w:ascii="Times New Roman" w:eastAsia="Times New Roman" w:hAnsi="Times New Roman" w:cs="Times New Roman"/>
          <w:bCs/>
          <w:sz w:val="24"/>
          <w:szCs w:val="24"/>
          <w:lang w:val="sr-Cyrl-CS"/>
        </w:rPr>
        <w:t>1</w:t>
      </w:r>
      <w:r w:rsidRPr="004F74A5">
        <w:rPr>
          <w:rFonts w:ascii="Times New Roman" w:eastAsia="Times New Roman" w:hAnsi="Times New Roman" w:cs="Times New Roman"/>
          <w:bCs/>
          <w:sz w:val="24"/>
          <w:szCs w:val="24"/>
          <w:lang w:val="sr-Cyrl-CS"/>
        </w:rPr>
        <w:t>0 дана од дана пријема обавештења од стране наручиоца,</w:t>
      </w:r>
      <w:r w:rsidRPr="004F74A5">
        <w:rPr>
          <w:rFonts w:ascii="Times New Roman" w:eastAsia="Times New Roman" w:hAnsi="Times New Roman" w:cs="Times New Roman"/>
          <w:bCs/>
          <w:sz w:val="24"/>
          <w:szCs w:val="24"/>
          <w:lang w:val="sr-Latn-RS"/>
        </w:rPr>
        <w:t xml:space="preserve"> </w:t>
      </w:r>
      <w:r w:rsidRPr="004F74A5">
        <w:rPr>
          <w:rFonts w:ascii="Times New Roman" w:eastAsia="Times New Roman" w:hAnsi="Times New Roman" w:cs="Times New Roman"/>
          <w:bCs/>
          <w:sz w:val="24"/>
          <w:szCs w:val="24"/>
          <w:lang w:val="sr-Cyrl-CS"/>
        </w:rPr>
        <w:t xml:space="preserve">наручилац </w:t>
      </w:r>
      <w:r>
        <w:rPr>
          <w:rFonts w:ascii="Times New Roman" w:eastAsia="Times New Roman" w:hAnsi="Times New Roman" w:cs="Times New Roman"/>
          <w:bCs/>
          <w:sz w:val="24"/>
          <w:szCs w:val="24"/>
          <w:lang w:val="sr-Cyrl-CS"/>
        </w:rPr>
        <w:t>ће активирати средство обезбеђења дато на име отклањања недостатака у гарантном року</w:t>
      </w:r>
      <w:r w:rsidRPr="004F74A5">
        <w:rPr>
          <w:rFonts w:ascii="Times New Roman" w:eastAsia="Times New Roman" w:hAnsi="Times New Roman" w:cs="Times New Roman"/>
          <w:bCs/>
          <w:sz w:val="24"/>
          <w:szCs w:val="24"/>
          <w:lang w:val="sr-Latn-RS"/>
        </w:rPr>
        <w:t>.</w:t>
      </w:r>
    </w:p>
    <w:p w:rsidR="004F74A5" w:rsidRPr="004F74A5" w:rsidRDefault="004F74A5" w:rsidP="004F74A5">
      <w:pPr>
        <w:widowControl/>
        <w:suppressAutoHyphens/>
        <w:spacing w:after="0" w:line="240" w:lineRule="auto"/>
        <w:jc w:val="both"/>
        <w:rPr>
          <w:rFonts w:ascii="Times New Roman" w:eastAsia="Times New Roman" w:hAnsi="Times New Roman" w:cs="Times New Roman"/>
          <w:bCs/>
          <w:sz w:val="24"/>
          <w:szCs w:val="24"/>
        </w:rPr>
      </w:pPr>
      <w:r w:rsidRPr="004F74A5">
        <w:rPr>
          <w:rFonts w:ascii="Times New Roman" w:eastAsia="Times New Roman" w:hAnsi="Times New Roman" w:cs="Times New Roman"/>
          <w:bCs/>
          <w:sz w:val="24"/>
          <w:szCs w:val="24"/>
          <w:lang w:val="sr-Cyrl-CS"/>
        </w:rPr>
        <w:t xml:space="preserve">        Извођач радова није дужан да отколни недостатке који су настали као последица ненаменског коришћења објеката од стране наручиоца или трећег лица</w:t>
      </w:r>
    </w:p>
    <w:p w:rsidR="000166DA" w:rsidRPr="00AB3778" w:rsidRDefault="000166DA" w:rsidP="000166DA">
      <w:pPr>
        <w:spacing w:after="0" w:line="240" w:lineRule="auto"/>
        <w:jc w:val="both"/>
        <w:rPr>
          <w:rFonts w:ascii="Times New Roman" w:eastAsia="Times New Roman" w:hAnsi="Times New Roman" w:cs="Times New Roman"/>
          <w:sz w:val="24"/>
          <w:szCs w:val="24"/>
          <w:lang w:val="sr-Cyrl-RS"/>
        </w:rPr>
      </w:pPr>
    </w:p>
    <w:p w:rsidR="00EA55B8" w:rsidRDefault="00EA55B8" w:rsidP="00EA55B8">
      <w:pPr>
        <w:spacing w:before="8" w:after="0" w:line="240" w:lineRule="auto"/>
        <w:ind w:left="2162" w:right="-20"/>
        <w:rPr>
          <w:rFonts w:ascii="Times New Roman" w:eastAsia="Times New Roman" w:hAnsi="Times New Roman" w:cs="Times New Roman"/>
          <w:b/>
          <w:bCs/>
          <w:sz w:val="40"/>
          <w:szCs w:val="40"/>
          <w:lang w:val="sr-Cyrl-RS"/>
        </w:rPr>
      </w:pPr>
    </w:p>
    <w:p w:rsidR="004F74A5" w:rsidRDefault="004F74A5" w:rsidP="0076259E">
      <w:pPr>
        <w:spacing w:before="8" w:after="0" w:line="240" w:lineRule="auto"/>
        <w:ind w:right="-20"/>
        <w:rPr>
          <w:rFonts w:ascii="Times New Roman" w:eastAsia="Times New Roman" w:hAnsi="Times New Roman" w:cs="Times New Roman"/>
          <w:b/>
          <w:bCs/>
          <w:sz w:val="40"/>
          <w:szCs w:val="40"/>
          <w:lang w:val="sr-Cyrl-RS"/>
        </w:rPr>
      </w:pPr>
    </w:p>
    <w:p w:rsidR="004F74A5" w:rsidRDefault="004F74A5" w:rsidP="00EA55B8">
      <w:pPr>
        <w:spacing w:before="8" w:after="0" w:line="240" w:lineRule="auto"/>
        <w:ind w:left="2162" w:right="-20"/>
        <w:rPr>
          <w:rFonts w:ascii="Times New Roman" w:eastAsia="Times New Roman" w:hAnsi="Times New Roman" w:cs="Times New Roman"/>
          <w:b/>
          <w:bCs/>
          <w:sz w:val="40"/>
          <w:szCs w:val="40"/>
          <w:lang w:val="sr-Cyrl-RS"/>
        </w:rPr>
      </w:pPr>
    </w:p>
    <w:p w:rsidR="004F74A5" w:rsidRDefault="004F74A5" w:rsidP="00EA55B8">
      <w:pPr>
        <w:spacing w:before="8" w:after="0" w:line="240" w:lineRule="auto"/>
        <w:ind w:left="2162" w:right="-20"/>
        <w:rPr>
          <w:rFonts w:ascii="Times New Roman" w:eastAsia="Times New Roman" w:hAnsi="Times New Roman" w:cs="Times New Roman"/>
          <w:b/>
          <w:bCs/>
          <w:sz w:val="40"/>
          <w:szCs w:val="40"/>
          <w:lang w:val="sr-Cyrl-RS"/>
        </w:rPr>
      </w:pPr>
    </w:p>
    <w:p w:rsidR="004F74A5" w:rsidRDefault="004F74A5" w:rsidP="00EA55B8">
      <w:pPr>
        <w:spacing w:before="8" w:after="0" w:line="240" w:lineRule="auto"/>
        <w:ind w:left="2162" w:right="-20"/>
        <w:rPr>
          <w:rFonts w:ascii="Times New Roman" w:eastAsia="Times New Roman" w:hAnsi="Times New Roman" w:cs="Times New Roman"/>
          <w:b/>
          <w:bCs/>
          <w:sz w:val="40"/>
          <w:szCs w:val="40"/>
          <w:lang w:val="sr-Cyrl-RS"/>
        </w:rPr>
      </w:pPr>
    </w:p>
    <w:p w:rsidR="004F74A5" w:rsidRDefault="004F74A5" w:rsidP="00EA55B8">
      <w:pPr>
        <w:spacing w:before="8" w:after="0" w:line="240" w:lineRule="auto"/>
        <w:ind w:left="2162" w:right="-20"/>
        <w:rPr>
          <w:rFonts w:ascii="Times New Roman" w:eastAsia="Times New Roman" w:hAnsi="Times New Roman" w:cs="Times New Roman"/>
          <w:b/>
          <w:bCs/>
          <w:sz w:val="40"/>
          <w:szCs w:val="40"/>
          <w:lang w:val="sr-Cyrl-RS"/>
        </w:rPr>
      </w:pPr>
    </w:p>
    <w:p w:rsidR="004F74A5" w:rsidRDefault="004F74A5" w:rsidP="00EA55B8">
      <w:pPr>
        <w:spacing w:before="8" w:after="0" w:line="240" w:lineRule="auto"/>
        <w:ind w:left="2162" w:right="-20"/>
        <w:rPr>
          <w:rFonts w:ascii="Times New Roman" w:eastAsia="Times New Roman" w:hAnsi="Times New Roman" w:cs="Times New Roman"/>
          <w:b/>
          <w:bCs/>
          <w:sz w:val="40"/>
          <w:szCs w:val="40"/>
          <w:lang w:val="sr-Cyrl-RS"/>
        </w:rPr>
      </w:pPr>
    </w:p>
    <w:p w:rsidR="0076259E" w:rsidRDefault="0076259E" w:rsidP="00EA55B8">
      <w:pPr>
        <w:spacing w:before="8" w:after="0" w:line="240" w:lineRule="auto"/>
        <w:ind w:left="2162" w:right="-20"/>
        <w:rPr>
          <w:rFonts w:ascii="Times New Roman" w:eastAsia="Times New Roman" w:hAnsi="Times New Roman" w:cs="Times New Roman"/>
          <w:b/>
          <w:bCs/>
          <w:sz w:val="40"/>
          <w:szCs w:val="40"/>
          <w:lang w:val="sr-Cyrl-RS"/>
        </w:rPr>
      </w:pPr>
    </w:p>
    <w:p w:rsidR="0076259E" w:rsidRDefault="0076259E" w:rsidP="00EA55B8">
      <w:pPr>
        <w:spacing w:before="8" w:after="0" w:line="240" w:lineRule="auto"/>
        <w:ind w:left="2162" w:right="-20"/>
        <w:rPr>
          <w:rFonts w:ascii="Times New Roman" w:eastAsia="Times New Roman" w:hAnsi="Times New Roman" w:cs="Times New Roman"/>
          <w:b/>
          <w:bCs/>
          <w:sz w:val="40"/>
          <w:szCs w:val="40"/>
          <w:lang w:val="sr-Cyrl-RS"/>
        </w:rPr>
      </w:pPr>
    </w:p>
    <w:p w:rsidR="0076259E" w:rsidRDefault="0076259E" w:rsidP="00EA55B8">
      <w:pPr>
        <w:spacing w:before="8" w:after="0" w:line="240" w:lineRule="auto"/>
        <w:ind w:left="2162" w:right="-20"/>
        <w:rPr>
          <w:rFonts w:ascii="Times New Roman" w:eastAsia="Times New Roman" w:hAnsi="Times New Roman" w:cs="Times New Roman"/>
          <w:b/>
          <w:bCs/>
          <w:sz w:val="40"/>
          <w:szCs w:val="40"/>
          <w:lang w:val="sr-Cyrl-RS"/>
        </w:rPr>
      </w:pPr>
    </w:p>
    <w:p w:rsidR="00ED355D" w:rsidRDefault="00ED355D" w:rsidP="00EA55B8">
      <w:pPr>
        <w:spacing w:before="8" w:after="0" w:line="240" w:lineRule="auto"/>
        <w:ind w:left="2162" w:right="-20"/>
        <w:rPr>
          <w:rFonts w:ascii="Times New Roman" w:eastAsia="Times New Roman" w:hAnsi="Times New Roman" w:cs="Times New Roman"/>
          <w:b/>
          <w:bCs/>
          <w:sz w:val="40"/>
          <w:szCs w:val="40"/>
          <w:lang w:val="sr-Cyrl-RS"/>
        </w:rPr>
      </w:pPr>
    </w:p>
    <w:p w:rsidR="00ED355D" w:rsidRDefault="00ED355D" w:rsidP="00EA55B8">
      <w:pPr>
        <w:spacing w:before="8" w:after="0" w:line="240" w:lineRule="auto"/>
        <w:ind w:left="2162" w:right="-20"/>
        <w:rPr>
          <w:rFonts w:ascii="Times New Roman" w:eastAsia="Times New Roman" w:hAnsi="Times New Roman" w:cs="Times New Roman"/>
          <w:b/>
          <w:bCs/>
          <w:sz w:val="40"/>
          <w:szCs w:val="40"/>
          <w:lang w:val="sr-Cyrl-RS"/>
        </w:rPr>
      </w:pPr>
    </w:p>
    <w:p w:rsidR="00ED355D" w:rsidRDefault="00ED355D" w:rsidP="00EA55B8">
      <w:pPr>
        <w:spacing w:before="8" w:after="0" w:line="240" w:lineRule="auto"/>
        <w:ind w:left="2162" w:right="-20"/>
        <w:rPr>
          <w:rFonts w:ascii="Times New Roman" w:eastAsia="Times New Roman" w:hAnsi="Times New Roman" w:cs="Times New Roman"/>
          <w:b/>
          <w:bCs/>
          <w:sz w:val="40"/>
          <w:szCs w:val="40"/>
          <w:lang w:val="sr-Cyrl-RS"/>
        </w:rPr>
      </w:pPr>
    </w:p>
    <w:p w:rsidR="00ED355D" w:rsidRDefault="00ED355D" w:rsidP="00EA55B8">
      <w:pPr>
        <w:spacing w:before="8" w:after="0" w:line="240" w:lineRule="auto"/>
        <w:ind w:left="2162" w:right="-20"/>
        <w:rPr>
          <w:rFonts w:ascii="Times New Roman" w:eastAsia="Times New Roman" w:hAnsi="Times New Roman" w:cs="Times New Roman"/>
          <w:b/>
          <w:bCs/>
          <w:sz w:val="40"/>
          <w:szCs w:val="40"/>
          <w:lang w:val="sr-Cyrl-RS"/>
        </w:rPr>
      </w:pPr>
    </w:p>
    <w:p w:rsidR="00ED355D" w:rsidRDefault="00ED355D" w:rsidP="00EA55B8">
      <w:pPr>
        <w:spacing w:before="8" w:after="0" w:line="240" w:lineRule="auto"/>
        <w:ind w:left="2162" w:right="-20"/>
        <w:rPr>
          <w:rFonts w:ascii="Times New Roman" w:eastAsia="Times New Roman" w:hAnsi="Times New Roman" w:cs="Times New Roman"/>
          <w:b/>
          <w:bCs/>
          <w:sz w:val="40"/>
          <w:szCs w:val="40"/>
          <w:lang w:val="sr-Cyrl-RS"/>
        </w:rPr>
      </w:pPr>
    </w:p>
    <w:p w:rsidR="00ED355D" w:rsidRDefault="00ED355D" w:rsidP="00EA55B8">
      <w:pPr>
        <w:spacing w:before="8" w:after="0" w:line="240" w:lineRule="auto"/>
        <w:ind w:left="2162" w:right="-20"/>
        <w:rPr>
          <w:rFonts w:ascii="Times New Roman" w:eastAsia="Times New Roman" w:hAnsi="Times New Roman" w:cs="Times New Roman"/>
          <w:b/>
          <w:bCs/>
          <w:sz w:val="40"/>
          <w:szCs w:val="40"/>
          <w:lang w:val="sr-Cyrl-RS"/>
        </w:rPr>
      </w:pPr>
    </w:p>
    <w:p w:rsidR="00ED355D" w:rsidRDefault="00ED355D" w:rsidP="00EA55B8">
      <w:pPr>
        <w:spacing w:before="8" w:after="0" w:line="240" w:lineRule="auto"/>
        <w:ind w:left="2162" w:right="-20"/>
        <w:rPr>
          <w:rFonts w:ascii="Times New Roman" w:eastAsia="Times New Roman" w:hAnsi="Times New Roman" w:cs="Times New Roman"/>
          <w:b/>
          <w:bCs/>
          <w:sz w:val="40"/>
          <w:szCs w:val="40"/>
          <w:lang w:val="sr-Cyrl-RS"/>
        </w:rPr>
      </w:pPr>
    </w:p>
    <w:p w:rsidR="00ED355D" w:rsidRDefault="00ED355D" w:rsidP="00EA55B8">
      <w:pPr>
        <w:spacing w:before="8" w:after="0" w:line="240" w:lineRule="auto"/>
        <w:ind w:left="2162" w:right="-20"/>
        <w:rPr>
          <w:rFonts w:ascii="Times New Roman" w:eastAsia="Times New Roman" w:hAnsi="Times New Roman" w:cs="Times New Roman"/>
          <w:b/>
          <w:bCs/>
          <w:sz w:val="40"/>
          <w:szCs w:val="40"/>
          <w:lang w:val="sr-Cyrl-RS"/>
        </w:rPr>
      </w:pPr>
    </w:p>
    <w:p w:rsidR="0076259E" w:rsidRPr="001C3799" w:rsidRDefault="0076259E" w:rsidP="00EA55B8">
      <w:pPr>
        <w:spacing w:before="8" w:after="0" w:line="240" w:lineRule="auto"/>
        <w:ind w:left="2162" w:right="-20"/>
        <w:rPr>
          <w:rFonts w:ascii="Times New Roman" w:eastAsia="Times New Roman" w:hAnsi="Times New Roman" w:cs="Times New Roman"/>
          <w:b/>
          <w:bCs/>
          <w:sz w:val="40"/>
          <w:szCs w:val="40"/>
          <w:lang w:val="sr-Cyrl-RS"/>
        </w:rPr>
      </w:pPr>
    </w:p>
    <w:p w:rsidR="00441DAA" w:rsidRPr="001C3799" w:rsidRDefault="00441DAA" w:rsidP="00EA55B8">
      <w:pPr>
        <w:spacing w:before="8" w:after="0" w:line="240" w:lineRule="auto"/>
        <w:ind w:left="2162" w:right="-20"/>
        <w:rPr>
          <w:rFonts w:ascii="Times New Roman" w:eastAsia="Times New Roman" w:hAnsi="Times New Roman" w:cs="Times New Roman"/>
          <w:b/>
          <w:bCs/>
          <w:sz w:val="40"/>
          <w:szCs w:val="40"/>
          <w:lang w:val="sr-Cyrl-RS"/>
        </w:rPr>
      </w:pPr>
    </w:p>
    <w:p w:rsidR="008C1785" w:rsidRDefault="008C1785" w:rsidP="00EA55B8">
      <w:pPr>
        <w:spacing w:before="8" w:after="0" w:line="240" w:lineRule="auto"/>
        <w:ind w:left="2162" w:right="-20"/>
        <w:rPr>
          <w:rFonts w:ascii="Times New Roman" w:eastAsia="Times New Roman" w:hAnsi="Times New Roman" w:cs="Times New Roman"/>
          <w:b/>
          <w:bCs/>
          <w:sz w:val="40"/>
          <w:szCs w:val="40"/>
          <w:lang w:val="sr-Cyrl-RS"/>
        </w:rPr>
      </w:pPr>
    </w:p>
    <w:p w:rsidR="008C1785" w:rsidRDefault="008C1785" w:rsidP="00EA55B8">
      <w:pPr>
        <w:spacing w:before="8" w:after="0" w:line="240" w:lineRule="auto"/>
        <w:ind w:left="2162" w:right="-20"/>
        <w:rPr>
          <w:rFonts w:ascii="Times New Roman" w:eastAsia="Times New Roman" w:hAnsi="Times New Roman" w:cs="Times New Roman"/>
          <w:b/>
          <w:bCs/>
          <w:sz w:val="40"/>
          <w:szCs w:val="40"/>
          <w:lang w:val="sr-Cyrl-RS"/>
        </w:rPr>
      </w:pPr>
    </w:p>
    <w:p w:rsidR="008C1785" w:rsidRDefault="008C1785" w:rsidP="00EA55B8">
      <w:pPr>
        <w:spacing w:before="8" w:after="0" w:line="240" w:lineRule="auto"/>
        <w:ind w:left="2162" w:right="-20"/>
        <w:rPr>
          <w:rFonts w:ascii="Times New Roman" w:eastAsia="Times New Roman" w:hAnsi="Times New Roman" w:cs="Times New Roman"/>
          <w:b/>
          <w:bCs/>
          <w:sz w:val="40"/>
          <w:szCs w:val="40"/>
          <w:lang w:val="sr-Cyrl-RS"/>
        </w:rPr>
      </w:pPr>
    </w:p>
    <w:p w:rsidR="008C1785" w:rsidRDefault="008C1785" w:rsidP="00EA55B8">
      <w:pPr>
        <w:spacing w:before="8" w:after="0" w:line="240" w:lineRule="auto"/>
        <w:ind w:left="2162" w:right="-20"/>
        <w:rPr>
          <w:rFonts w:ascii="Times New Roman" w:eastAsia="Times New Roman" w:hAnsi="Times New Roman" w:cs="Times New Roman"/>
          <w:b/>
          <w:bCs/>
          <w:sz w:val="40"/>
          <w:szCs w:val="40"/>
          <w:lang w:val="sr-Cyrl-RS"/>
        </w:rPr>
      </w:pPr>
    </w:p>
    <w:p w:rsidR="008C1785" w:rsidRDefault="008C1785" w:rsidP="00EA55B8">
      <w:pPr>
        <w:spacing w:before="8" w:after="0" w:line="240" w:lineRule="auto"/>
        <w:ind w:left="2162" w:right="-20"/>
        <w:rPr>
          <w:rFonts w:ascii="Times New Roman" w:eastAsia="Times New Roman" w:hAnsi="Times New Roman" w:cs="Times New Roman"/>
          <w:b/>
          <w:bCs/>
          <w:sz w:val="40"/>
          <w:szCs w:val="40"/>
          <w:lang w:val="sr-Cyrl-RS"/>
        </w:rPr>
      </w:pPr>
    </w:p>
    <w:p w:rsidR="008C1785" w:rsidRDefault="008C1785" w:rsidP="00EA55B8">
      <w:pPr>
        <w:spacing w:before="8" w:after="0" w:line="240" w:lineRule="auto"/>
        <w:ind w:left="2162" w:right="-20"/>
        <w:rPr>
          <w:rFonts w:ascii="Times New Roman" w:eastAsia="Times New Roman" w:hAnsi="Times New Roman" w:cs="Times New Roman"/>
          <w:b/>
          <w:bCs/>
          <w:sz w:val="40"/>
          <w:szCs w:val="40"/>
          <w:lang w:val="sr-Cyrl-RS"/>
        </w:rPr>
      </w:pPr>
    </w:p>
    <w:p w:rsidR="008C1785" w:rsidRDefault="008C1785" w:rsidP="00EA55B8">
      <w:pPr>
        <w:spacing w:before="8" w:after="0" w:line="240" w:lineRule="auto"/>
        <w:ind w:left="2162" w:right="-20"/>
        <w:rPr>
          <w:rFonts w:ascii="Times New Roman" w:eastAsia="Times New Roman" w:hAnsi="Times New Roman" w:cs="Times New Roman"/>
          <w:b/>
          <w:bCs/>
          <w:sz w:val="40"/>
          <w:szCs w:val="40"/>
          <w:lang w:val="sr-Cyrl-RS"/>
        </w:rPr>
      </w:pPr>
    </w:p>
    <w:p w:rsidR="008C1785" w:rsidRDefault="008C1785" w:rsidP="00EA55B8">
      <w:pPr>
        <w:spacing w:before="8" w:after="0" w:line="240" w:lineRule="auto"/>
        <w:ind w:left="2162" w:right="-20"/>
        <w:rPr>
          <w:rFonts w:ascii="Times New Roman" w:eastAsia="Times New Roman" w:hAnsi="Times New Roman" w:cs="Times New Roman"/>
          <w:b/>
          <w:bCs/>
          <w:sz w:val="40"/>
          <w:szCs w:val="40"/>
          <w:lang w:val="sr-Cyrl-RS"/>
        </w:rPr>
      </w:pPr>
    </w:p>
    <w:p w:rsidR="008C1785" w:rsidRDefault="008C1785" w:rsidP="00EA55B8">
      <w:pPr>
        <w:spacing w:before="8" w:after="0" w:line="240" w:lineRule="auto"/>
        <w:ind w:left="2162" w:right="-20"/>
        <w:rPr>
          <w:rFonts w:ascii="Times New Roman" w:eastAsia="Times New Roman" w:hAnsi="Times New Roman" w:cs="Times New Roman"/>
          <w:b/>
          <w:bCs/>
          <w:sz w:val="40"/>
          <w:szCs w:val="40"/>
          <w:lang w:val="sr-Cyrl-RS"/>
        </w:rPr>
      </w:pPr>
    </w:p>
    <w:p w:rsidR="008C1785" w:rsidRDefault="008C1785" w:rsidP="00EA55B8">
      <w:pPr>
        <w:spacing w:before="8" w:after="0" w:line="240" w:lineRule="auto"/>
        <w:ind w:left="2162" w:right="-20"/>
        <w:rPr>
          <w:rFonts w:ascii="Times New Roman" w:eastAsia="Times New Roman" w:hAnsi="Times New Roman" w:cs="Times New Roman"/>
          <w:b/>
          <w:bCs/>
          <w:sz w:val="40"/>
          <w:szCs w:val="40"/>
          <w:lang w:val="sr-Cyrl-RS"/>
        </w:rPr>
      </w:pPr>
    </w:p>
    <w:p w:rsidR="00EA55B8" w:rsidRDefault="00EA55B8" w:rsidP="00EA55B8">
      <w:pPr>
        <w:spacing w:before="8" w:after="0" w:line="240" w:lineRule="auto"/>
        <w:ind w:left="2162" w:right="-20"/>
        <w:rPr>
          <w:rFonts w:ascii="Times New Roman" w:eastAsia="Times New Roman" w:hAnsi="Times New Roman" w:cs="Times New Roman"/>
          <w:sz w:val="40"/>
          <w:szCs w:val="40"/>
        </w:rPr>
      </w:pPr>
      <w:r>
        <w:rPr>
          <w:rFonts w:ascii="Times New Roman" w:eastAsia="Times New Roman" w:hAnsi="Times New Roman" w:cs="Times New Roman"/>
          <w:b/>
          <w:bCs/>
          <w:sz w:val="40"/>
          <w:szCs w:val="40"/>
        </w:rPr>
        <w:t>6.</w:t>
      </w:r>
      <w:r>
        <w:rPr>
          <w:rFonts w:ascii="Times New Roman" w:eastAsia="Times New Roman" w:hAnsi="Times New Roman" w:cs="Times New Roman"/>
          <w:b/>
          <w:bCs/>
          <w:spacing w:val="-3"/>
          <w:sz w:val="40"/>
          <w:szCs w:val="40"/>
        </w:rPr>
        <w:t xml:space="preserve"> </w:t>
      </w:r>
      <w:r>
        <w:rPr>
          <w:rFonts w:ascii="Times New Roman" w:eastAsia="Times New Roman" w:hAnsi="Times New Roman" w:cs="Times New Roman"/>
          <w:b/>
          <w:bCs/>
          <w:sz w:val="40"/>
          <w:szCs w:val="40"/>
        </w:rPr>
        <w:t>ОБРАСЦИ</w:t>
      </w:r>
      <w:r>
        <w:rPr>
          <w:rFonts w:ascii="Times New Roman" w:eastAsia="Times New Roman" w:hAnsi="Times New Roman" w:cs="Times New Roman"/>
          <w:b/>
          <w:bCs/>
          <w:spacing w:val="-20"/>
          <w:sz w:val="40"/>
          <w:szCs w:val="40"/>
        </w:rPr>
        <w:t xml:space="preserve"> </w:t>
      </w:r>
      <w:r>
        <w:rPr>
          <w:rFonts w:ascii="Times New Roman" w:eastAsia="Times New Roman" w:hAnsi="Times New Roman" w:cs="Times New Roman"/>
          <w:b/>
          <w:bCs/>
          <w:sz w:val="40"/>
          <w:szCs w:val="40"/>
        </w:rPr>
        <w:t>И</w:t>
      </w:r>
      <w:r>
        <w:rPr>
          <w:rFonts w:ascii="Times New Roman" w:eastAsia="Times New Roman" w:hAnsi="Times New Roman" w:cs="Times New Roman"/>
          <w:b/>
          <w:bCs/>
          <w:spacing w:val="-3"/>
          <w:sz w:val="40"/>
          <w:szCs w:val="40"/>
        </w:rPr>
        <w:t xml:space="preserve"> </w:t>
      </w:r>
      <w:r>
        <w:rPr>
          <w:rFonts w:ascii="Times New Roman" w:eastAsia="Times New Roman" w:hAnsi="Times New Roman" w:cs="Times New Roman"/>
          <w:b/>
          <w:bCs/>
          <w:sz w:val="40"/>
          <w:szCs w:val="40"/>
        </w:rPr>
        <w:t>ИЗЈАВЕ</w:t>
      </w:r>
    </w:p>
    <w:p w:rsidR="00EA55B8" w:rsidRDefault="00EA55B8" w:rsidP="00EA55B8">
      <w:pPr>
        <w:jc w:val="center"/>
      </w:pPr>
    </w:p>
    <w:p w:rsidR="00EA55B8" w:rsidRDefault="00EA55B8" w:rsidP="00EA55B8">
      <w:pPr>
        <w:jc w:val="center"/>
        <w:rPr>
          <w:rFonts w:ascii="Times New Roman" w:eastAsia="Times New Roman" w:hAnsi="Times New Roman" w:cs="Times New Roman"/>
          <w:b/>
          <w:bCs/>
          <w:position w:val="-1"/>
          <w:sz w:val="24"/>
          <w:szCs w:val="24"/>
        </w:rPr>
      </w:pPr>
      <w:r>
        <w:rPr>
          <w:rFonts w:ascii="Times New Roman" w:eastAsia="Times New Roman" w:hAnsi="Times New Roman" w:cs="Times New Roman"/>
          <w:b/>
          <w:bCs/>
          <w:position w:val="-1"/>
          <w:sz w:val="24"/>
          <w:szCs w:val="24"/>
        </w:rPr>
        <w:tab/>
      </w:r>
    </w:p>
    <w:p w:rsidR="00EA55B8" w:rsidRDefault="00EA55B8" w:rsidP="00EA55B8">
      <w:pPr>
        <w:jc w:val="center"/>
        <w:rPr>
          <w:rFonts w:ascii="Times New Roman" w:eastAsia="Times New Roman" w:hAnsi="Times New Roman" w:cs="Times New Roman"/>
          <w:b/>
          <w:bCs/>
          <w:position w:val="-1"/>
          <w:sz w:val="24"/>
          <w:szCs w:val="24"/>
        </w:rPr>
      </w:pPr>
    </w:p>
    <w:p w:rsidR="00EA55B8" w:rsidRDefault="00EA55B8" w:rsidP="00EA55B8">
      <w:pPr>
        <w:jc w:val="center"/>
        <w:rPr>
          <w:rFonts w:ascii="Times New Roman" w:eastAsia="Times New Roman" w:hAnsi="Times New Roman" w:cs="Times New Roman"/>
          <w:b/>
          <w:bCs/>
          <w:position w:val="-1"/>
          <w:sz w:val="24"/>
          <w:szCs w:val="24"/>
        </w:rPr>
      </w:pPr>
    </w:p>
    <w:p w:rsidR="00EA55B8" w:rsidRDefault="00EA55B8" w:rsidP="00EA55B8">
      <w:pPr>
        <w:jc w:val="center"/>
        <w:rPr>
          <w:rFonts w:ascii="Times New Roman" w:eastAsia="Times New Roman" w:hAnsi="Times New Roman" w:cs="Times New Roman"/>
          <w:b/>
          <w:bCs/>
          <w:position w:val="-1"/>
          <w:sz w:val="24"/>
          <w:szCs w:val="24"/>
          <w:lang w:val="sr-Cyrl-RS"/>
        </w:rPr>
      </w:pPr>
    </w:p>
    <w:p w:rsidR="00EA55B8" w:rsidRDefault="00EA55B8" w:rsidP="00EA55B8">
      <w:pPr>
        <w:jc w:val="center"/>
        <w:rPr>
          <w:rFonts w:ascii="Times New Roman" w:eastAsia="Times New Roman" w:hAnsi="Times New Roman" w:cs="Times New Roman"/>
          <w:b/>
          <w:bCs/>
          <w:position w:val="-1"/>
          <w:sz w:val="24"/>
          <w:szCs w:val="24"/>
          <w:lang w:val="sr-Cyrl-RS"/>
        </w:rPr>
      </w:pPr>
    </w:p>
    <w:p w:rsidR="00EA55B8" w:rsidRDefault="00EA55B8" w:rsidP="00EA55B8">
      <w:pPr>
        <w:jc w:val="center"/>
        <w:rPr>
          <w:rFonts w:ascii="Times New Roman" w:eastAsia="Times New Roman" w:hAnsi="Times New Roman" w:cs="Times New Roman"/>
          <w:b/>
          <w:bCs/>
          <w:position w:val="-1"/>
          <w:sz w:val="24"/>
          <w:szCs w:val="24"/>
          <w:lang w:val="sr-Cyrl-RS"/>
        </w:rPr>
      </w:pPr>
    </w:p>
    <w:p w:rsidR="00EA55B8" w:rsidRDefault="00EA55B8" w:rsidP="00EA55B8">
      <w:pPr>
        <w:jc w:val="center"/>
        <w:rPr>
          <w:rFonts w:ascii="Times New Roman" w:eastAsia="Times New Roman" w:hAnsi="Times New Roman" w:cs="Times New Roman"/>
          <w:b/>
          <w:bCs/>
          <w:position w:val="-1"/>
          <w:sz w:val="24"/>
          <w:szCs w:val="24"/>
          <w:lang w:val="sr-Cyrl-RS"/>
        </w:rPr>
      </w:pPr>
    </w:p>
    <w:p w:rsidR="00B64497" w:rsidRDefault="00B64497" w:rsidP="00EA55B8">
      <w:pPr>
        <w:jc w:val="center"/>
        <w:rPr>
          <w:rFonts w:ascii="Times New Roman" w:eastAsia="Times New Roman" w:hAnsi="Times New Roman" w:cs="Times New Roman"/>
          <w:b/>
          <w:bCs/>
          <w:position w:val="-1"/>
          <w:sz w:val="24"/>
          <w:szCs w:val="24"/>
          <w:lang w:val="sr-Cyrl-RS"/>
        </w:rPr>
      </w:pPr>
    </w:p>
    <w:p w:rsidR="00B64497" w:rsidRDefault="00B64497" w:rsidP="00EA55B8">
      <w:pPr>
        <w:jc w:val="center"/>
        <w:rPr>
          <w:rFonts w:ascii="Times New Roman" w:eastAsia="Times New Roman" w:hAnsi="Times New Roman" w:cs="Times New Roman"/>
          <w:b/>
          <w:bCs/>
          <w:position w:val="-1"/>
          <w:sz w:val="24"/>
          <w:szCs w:val="24"/>
          <w:lang w:val="sr-Cyrl-RS"/>
        </w:rPr>
      </w:pPr>
    </w:p>
    <w:p w:rsidR="00B64497" w:rsidRDefault="00B64497" w:rsidP="00EA55B8">
      <w:pPr>
        <w:jc w:val="center"/>
        <w:rPr>
          <w:rFonts w:ascii="Times New Roman" w:eastAsia="Times New Roman" w:hAnsi="Times New Roman" w:cs="Times New Roman"/>
          <w:b/>
          <w:bCs/>
          <w:position w:val="-1"/>
          <w:sz w:val="24"/>
          <w:szCs w:val="24"/>
          <w:lang w:val="sr-Cyrl-RS"/>
        </w:rPr>
      </w:pPr>
    </w:p>
    <w:p w:rsidR="00B64497" w:rsidRDefault="00B64497" w:rsidP="00EA55B8">
      <w:pPr>
        <w:jc w:val="center"/>
        <w:rPr>
          <w:rFonts w:ascii="Times New Roman" w:eastAsia="Times New Roman" w:hAnsi="Times New Roman" w:cs="Times New Roman"/>
          <w:b/>
          <w:bCs/>
          <w:position w:val="-1"/>
          <w:sz w:val="24"/>
          <w:szCs w:val="24"/>
          <w:lang w:val="sr-Cyrl-RS"/>
        </w:rPr>
      </w:pPr>
    </w:p>
    <w:p w:rsidR="00B64497" w:rsidRDefault="00B64497" w:rsidP="00EA55B8">
      <w:pPr>
        <w:jc w:val="center"/>
        <w:rPr>
          <w:rFonts w:ascii="Times New Roman" w:eastAsia="Times New Roman" w:hAnsi="Times New Roman" w:cs="Times New Roman"/>
          <w:b/>
          <w:bCs/>
          <w:position w:val="-1"/>
          <w:sz w:val="24"/>
          <w:szCs w:val="24"/>
          <w:lang w:val="sr-Cyrl-RS"/>
        </w:rPr>
      </w:pPr>
    </w:p>
    <w:p w:rsidR="008C1785" w:rsidRDefault="008C1785" w:rsidP="00EA55B8">
      <w:pPr>
        <w:jc w:val="center"/>
        <w:rPr>
          <w:rFonts w:ascii="Times New Roman" w:eastAsia="Times New Roman" w:hAnsi="Times New Roman" w:cs="Times New Roman"/>
          <w:b/>
          <w:bCs/>
          <w:position w:val="-1"/>
          <w:sz w:val="24"/>
          <w:szCs w:val="24"/>
          <w:lang w:val="sr-Cyrl-RS"/>
        </w:rPr>
      </w:pPr>
    </w:p>
    <w:p w:rsidR="008C1785" w:rsidRDefault="008C1785" w:rsidP="00EA55B8">
      <w:pPr>
        <w:jc w:val="center"/>
        <w:rPr>
          <w:rFonts w:ascii="Times New Roman" w:eastAsia="Times New Roman" w:hAnsi="Times New Roman" w:cs="Times New Roman"/>
          <w:b/>
          <w:bCs/>
          <w:position w:val="-1"/>
          <w:sz w:val="24"/>
          <w:szCs w:val="24"/>
          <w:lang w:val="sr-Cyrl-RS"/>
        </w:rPr>
      </w:pPr>
    </w:p>
    <w:p w:rsidR="00B64497" w:rsidRDefault="00B64497" w:rsidP="00EA55B8">
      <w:pPr>
        <w:jc w:val="center"/>
        <w:rPr>
          <w:rFonts w:ascii="Times New Roman" w:eastAsia="Times New Roman" w:hAnsi="Times New Roman" w:cs="Times New Roman"/>
          <w:b/>
          <w:bCs/>
          <w:position w:val="-1"/>
          <w:sz w:val="24"/>
          <w:szCs w:val="24"/>
          <w:lang w:val="sr-Cyrl-RS"/>
        </w:rPr>
      </w:pPr>
    </w:p>
    <w:p w:rsidR="00865BE8" w:rsidRDefault="00865BE8" w:rsidP="00EA55B8">
      <w:pPr>
        <w:jc w:val="center"/>
        <w:rPr>
          <w:rFonts w:ascii="Times New Roman" w:eastAsia="Times New Roman" w:hAnsi="Times New Roman" w:cs="Times New Roman"/>
          <w:b/>
          <w:bCs/>
          <w:position w:val="-1"/>
          <w:sz w:val="24"/>
          <w:szCs w:val="24"/>
          <w:lang w:val="sr-Cyrl-RS"/>
        </w:rPr>
      </w:pPr>
    </w:p>
    <w:p w:rsidR="00EA55B8" w:rsidRDefault="00EA55B8" w:rsidP="004F74A5">
      <w:pPr>
        <w:rPr>
          <w:rFonts w:ascii="Times New Roman" w:eastAsia="Times New Roman" w:hAnsi="Times New Roman" w:cs="Times New Roman"/>
          <w:b/>
          <w:bCs/>
          <w:position w:val="-1"/>
          <w:sz w:val="24"/>
          <w:szCs w:val="24"/>
          <w:lang w:val="sr-Cyrl-RS"/>
        </w:rPr>
      </w:pPr>
    </w:p>
    <w:p w:rsidR="00EA55B8" w:rsidRPr="00D66680" w:rsidRDefault="00EA55B8" w:rsidP="004F74A5">
      <w:pPr>
        <w:pStyle w:val="ListParagraph"/>
        <w:numPr>
          <w:ilvl w:val="0"/>
          <w:numId w:val="3"/>
        </w:numPr>
        <w:spacing w:after="0" w:line="240" w:lineRule="auto"/>
        <w:jc w:val="center"/>
        <w:rPr>
          <w:rFonts w:ascii="Times New Roman" w:hAnsi="Times New Roman" w:cs="Times New Roman"/>
          <w:b/>
          <w:sz w:val="24"/>
          <w:szCs w:val="24"/>
        </w:rPr>
      </w:pPr>
      <w:r w:rsidRPr="00D66680">
        <w:rPr>
          <w:rFonts w:ascii="Times New Roman" w:hAnsi="Times New Roman" w:cs="Times New Roman"/>
          <w:b/>
          <w:sz w:val="24"/>
          <w:szCs w:val="24"/>
        </w:rPr>
        <w:t xml:space="preserve">ОБРАЗАЦ ПОНУДЕ </w:t>
      </w:r>
    </w:p>
    <w:p w:rsidR="00EA55B8" w:rsidRPr="004F74A5" w:rsidRDefault="00EA55B8" w:rsidP="004F74A5">
      <w:pPr>
        <w:spacing w:after="0" w:line="240" w:lineRule="auto"/>
        <w:jc w:val="center"/>
        <w:rPr>
          <w:rFonts w:ascii="Times New Roman" w:eastAsia="Times New Roman" w:hAnsi="Times New Roman" w:cs="Times New Roman"/>
          <w:b/>
          <w:sz w:val="24"/>
          <w:szCs w:val="24"/>
          <w:lang w:val="sr-Cyrl-RS"/>
        </w:rPr>
      </w:pPr>
      <w:r w:rsidRPr="00B11EE8">
        <w:rPr>
          <w:rFonts w:ascii="Times New Roman" w:eastAsia="Times New Roman" w:hAnsi="Times New Roman" w:cs="Times New Roman"/>
          <w:b/>
          <w:sz w:val="24"/>
          <w:szCs w:val="24"/>
        </w:rPr>
        <w:t xml:space="preserve">ЈАВНА НАБАВКА </w:t>
      </w:r>
      <w:r w:rsidR="008C1785">
        <w:rPr>
          <w:rFonts w:ascii="Times New Roman" w:eastAsia="Times New Roman" w:hAnsi="Times New Roman" w:cs="Times New Roman"/>
          <w:b/>
          <w:sz w:val="24"/>
          <w:szCs w:val="24"/>
          <w:lang w:val="sr-Cyrl-RS"/>
        </w:rPr>
        <w:t>МАЛЕ</w:t>
      </w:r>
      <w:r w:rsidR="00865BE8">
        <w:rPr>
          <w:rFonts w:ascii="Times New Roman" w:eastAsia="Times New Roman" w:hAnsi="Times New Roman" w:cs="Times New Roman"/>
          <w:b/>
          <w:sz w:val="24"/>
          <w:szCs w:val="24"/>
          <w:lang w:val="sr-Cyrl-RS"/>
        </w:rPr>
        <w:t xml:space="preserve"> ВРЕДНОСТИ</w:t>
      </w:r>
    </w:p>
    <w:p w:rsidR="00EA55B8" w:rsidRPr="00B11EE8" w:rsidRDefault="00EA55B8" w:rsidP="00EA55B8">
      <w:pPr>
        <w:spacing w:after="0" w:line="240" w:lineRule="auto"/>
        <w:jc w:val="center"/>
        <w:rPr>
          <w:rFonts w:ascii="Times New Roman" w:eastAsia="Times New Roman" w:hAnsi="Times New Roman" w:cs="Times New Roman"/>
          <w:b/>
          <w:sz w:val="24"/>
          <w:szCs w:val="24"/>
          <w:lang w:val="sr-Cyrl-CS"/>
        </w:rPr>
      </w:pPr>
      <w:proofErr w:type="gramStart"/>
      <w:r w:rsidRPr="00B11EE8">
        <w:rPr>
          <w:rFonts w:ascii="Times New Roman" w:eastAsia="Times New Roman" w:hAnsi="Times New Roman" w:cs="Times New Roman"/>
          <w:b/>
          <w:sz w:val="24"/>
          <w:szCs w:val="24"/>
        </w:rPr>
        <w:t xml:space="preserve">БРОЈ  </w:t>
      </w:r>
      <w:r w:rsidR="00865BE8">
        <w:rPr>
          <w:rFonts w:ascii="Times New Roman" w:eastAsia="Times New Roman" w:hAnsi="Times New Roman" w:cs="Times New Roman"/>
          <w:b/>
          <w:sz w:val="24"/>
          <w:szCs w:val="24"/>
          <w:lang w:val="sr-Cyrl-CS"/>
        </w:rPr>
        <w:t>ЈН</w:t>
      </w:r>
      <w:r w:rsidR="008C1785">
        <w:rPr>
          <w:rFonts w:ascii="Times New Roman" w:eastAsia="Times New Roman" w:hAnsi="Times New Roman" w:cs="Times New Roman"/>
          <w:b/>
          <w:sz w:val="24"/>
          <w:szCs w:val="24"/>
          <w:lang w:val="sr-Cyrl-CS"/>
        </w:rPr>
        <w:t>М</w:t>
      </w:r>
      <w:r w:rsidR="00865BE8">
        <w:rPr>
          <w:rFonts w:ascii="Times New Roman" w:eastAsia="Times New Roman" w:hAnsi="Times New Roman" w:cs="Times New Roman"/>
          <w:b/>
          <w:sz w:val="24"/>
          <w:szCs w:val="24"/>
          <w:lang w:val="sr-Cyrl-CS"/>
        </w:rPr>
        <w:t>В</w:t>
      </w:r>
      <w:proofErr w:type="gramEnd"/>
      <w:r w:rsidR="00865BE8">
        <w:rPr>
          <w:rFonts w:ascii="Times New Roman" w:eastAsia="Times New Roman" w:hAnsi="Times New Roman" w:cs="Times New Roman"/>
          <w:b/>
          <w:sz w:val="24"/>
          <w:szCs w:val="24"/>
          <w:lang w:val="sr-Cyrl-CS"/>
        </w:rPr>
        <w:t xml:space="preserve"> </w:t>
      </w:r>
      <w:r w:rsidR="008C1785">
        <w:rPr>
          <w:rFonts w:ascii="Times New Roman" w:eastAsia="Times New Roman" w:hAnsi="Times New Roman" w:cs="Times New Roman"/>
          <w:b/>
          <w:sz w:val="24"/>
          <w:szCs w:val="24"/>
          <w:lang w:val="sr-Cyrl-CS"/>
        </w:rPr>
        <w:t>16</w:t>
      </w:r>
      <w:r w:rsidR="00865BE8">
        <w:rPr>
          <w:rFonts w:ascii="Times New Roman" w:eastAsia="Times New Roman" w:hAnsi="Times New Roman" w:cs="Times New Roman"/>
          <w:b/>
          <w:sz w:val="24"/>
          <w:szCs w:val="24"/>
          <w:lang w:val="sr-Cyrl-CS"/>
        </w:rPr>
        <w:t xml:space="preserve">/17 </w:t>
      </w:r>
      <w:r w:rsidR="004F74A5">
        <w:rPr>
          <w:rFonts w:ascii="Times New Roman" w:eastAsia="Times New Roman" w:hAnsi="Times New Roman" w:cs="Times New Roman"/>
          <w:b/>
          <w:sz w:val="24"/>
          <w:szCs w:val="24"/>
          <w:lang w:val="sr-Cyrl-CS"/>
        </w:rPr>
        <w:t>Р</w:t>
      </w:r>
      <w:r w:rsidR="00865BE8">
        <w:rPr>
          <w:rFonts w:ascii="Times New Roman" w:eastAsia="Times New Roman" w:hAnsi="Times New Roman" w:cs="Times New Roman"/>
          <w:b/>
          <w:sz w:val="24"/>
          <w:szCs w:val="24"/>
          <w:lang w:val="sr-Cyrl-CS"/>
        </w:rPr>
        <w:t xml:space="preserve">, </w:t>
      </w:r>
    </w:p>
    <w:p w:rsidR="00EA55B8" w:rsidRPr="00D556A5" w:rsidRDefault="00EA55B8" w:rsidP="00DA6968">
      <w:pPr>
        <w:spacing w:after="0" w:line="240" w:lineRule="auto"/>
        <w:rPr>
          <w:rFonts w:ascii="Times New Roman" w:eastAsia="Times New Roman" w:hAnsi="Times New Roman" w:cs="Times New Roman"/>
          <w:sz w:val="24"/>
          <w:szCs w:val="24"/>
          <w:lang w:val="sr-Cyrl-CS"/>
        </w:rPr>
      </w:pPr>
      <w:r w:rsidRPr="00D556A5">
        <w:rPr>
          <w:rFonts w:ascii="Times New Roman" w:eastAsia="Times New Roman" w:hAnsi="Times New Roman" w:cs="Times New Roman"/>
          <w:sz w:val="24"/>
          <w:szCs w:val="24"/>
          <w:lang w:val="sr-Cyrl-CS"/>
        </w:rPr>
        <w:tab/>
        <w:t>На основу Закона о јавним набавкама</w:t>
      </w:r>
      <w:r w:rsidRPr="00D556A5">
        <w:rPr>
          <w:rFonts w:ascii="Times New Roman" w:eastAsia="Times New Roman" w:hAnsi="Times New Roman" w:cs="Times New Roman"/>
          <w:bCs/>
          <w:sz w:val="24"/>
          <w:szCs w:val="24"/>
          <w:lang w:val="sr-Cyrl-CS"/>
        </w:rPr>
        <w:t>,</w:t>
      </w:r>
      <w:r w:rsidRPr="00D556A5">
        <w:rPr>
          <w:rFonts w:ascii="Times New Roman" w:eastAsia="Times New Roman" w:hAnsi="Times New Roman" w:cs="Times New Roman"/>
          <w:sz w:val="24"/>
          <w:szCs w:val="24"/>
          <w:lang w:val="sr-Cyrl-CS"/>
        </w:rPr>
        <w:t xml:space="preserve"> дајем понуду </w:t>
      </w:r>
      <w:r w:rsidR="004F74A5">
        <w:rPr>
          <w:rFonts w:ascii="Times New Roman" w:eastAsia="Times New Roman" w:hAnsi="Times New Roman" w:cs="Times New Roman"/>
          <w:sz w:val="24"/>
          <w:szCs w:val="24"/>
          <w:lang w:val="sr-Cyrl-CS"/>
        </w:rPr>
        <w:t xml:space="preserve">за </w:t>
      </w:r>
      <w:r w:rsidR="004F74A5" w:rsidRPr="004F74A5">
        <w:rPr>
          <w:rFonts w:ascii="Times New Roman" w:eastAsia="Times New Roman" w:hAnsi="Times New Roman" w:cs="Times New Roman"/>
          <w:sz w:val="24"/>
          <w:szCs w:val="24"/>
          <w:lang w:val="sr-Cyrl-CS"/>
        </w:rPr>
        <w:t xml:space="preserve">набавку </w:t>
      </w:r>
      <w:r w:rsidR="004F74A5" w:rsidRPr="004F74A5">
        <w:rPr>
          <w:rFonts w:ascii="Times New Roman" w:hAnsi="Times New Roman" w:cs="Times New Roman"/>
          <w:sz w:val="24"/>
          <w:szCs w:val="24"/>
          <w:lang w:val="sr-Cyrl-RS"/>
        </w:rPr>
        <w:t xml:space="preserve">радова на </w:t>
      </w:r>
      <w:r w:rsidR="008C1785">
        <w:rPr>
          <w:rFonts w:ascii="Times New Roman" w:hAnsi="Times New Roman" w:cs="Times New Roman"/>
          <w:sz w:val="24"/>
          <w:szCs w:val="24"/>
          <w:lang w:val="sr-Cyrl-RS"/>
        </w:rPr>
        <w:t>адаптацији и уређењу Стопића пећине</w:t>
      </w:r>
      <w:r w:rsidR="00865BE8" w:rsidRPr="004F74A5">
        <w:rPr>
          <w:rFonts w:ascii="Times New Roman" w:hAnsi="Times New Roman" w:cs="Times New Roman"/>
          <w:sz w:val="24"/>
          <w:szCs w:val="24"/>
          <w:lang w:val="sr-Cyrl-RS"/>
        </w:rPr>
        <w:t xml:space="preserve"> </w:t>
      </w:r>
      <w:r w:rsidR="00865BE8" w:rsidRPr="004F74A5">
        <w:rPr>
          <w:rFonts w:ascii="Times New Roman" w:hAnsi="Times New Roman" w:cs="Times New Roman"/>
          <w:sz w:val="24"/>
          <w:szCs w:val="24"/>
          <w:lang w:val="sr-Cyrl-CS"/>
        </w:rPr>
        <w:t>број ЈН</w:t>
      </w:r>
      <w:r w:rsidR="00DA6968">
        <w:rPr>
          <w:rFonts w:ascii="Times New Roman" w:hAnsi="Times New Roman" w:cs="Times New Roman"/>
          <w:sz w:val="24"/>
          <w:szCs w:val="24"/>
          <w:lang w:val="sr-Cyrl-RS"/>
        </w:rPr>
        <w:t>М</w:t>
      </w:r>
      <w:r w:rsidR="00865BE8" w:rsidRPr="004F74A5">
        <w:rPr>
          <w:rFonts w:ascii="Times New Roman" w:hAnsi="Times New Roman" w:cs="Times New Roman"/>
          <w:sz w:val="24"/>
          <w:szCs w:val="24"/>
          <w:lang w:val="sr-Cyrl-CS"/>
        </w:rPr>
        <w:t xml:space="preserve">В </w:t>
      </w:r>
      <w:r w:rsidR="00DA6968">
        <w:rPr>
          <w:rFonts w:ascii="Times New Roman" w:hAnsi="Times New Roman" w:cs="Times New Roman"/>
          <w:sz w:val="24"/>
          <w:szCs w:val="24"/>
          <w:lang w:val="sr-Cyrl-RS"/>
        </w:rPr>
        <w:t>16</w:t>
      </w:r>
      <w:r w:rsidR="00865BE8" w:rsidRPr="004F74A5">
        <w:rPr>
          <w:rFonts w:ascii="Times New Roman" w:hAnsi="Times New Roman" w:cs="Times New Roman"/>
          <w:sz w:val="24"/>
          <w:szCs w:val="24"/>
        </w:rPr>
        <w:t>/1</w:t>
      </w:r>
      <w:r w:rsidR="00865BE8" w:rsidRPr="004F74A5">
        <w:rPr>
          <w:rFonts w:ascii="Times New Roman" w:hAnsi="Times New Roman" w:cs="Times New Roman"/>
          <w:sz w:val="24"/>
          <w:szCs w:val="24"/>
          <w:lang w:val="sr-Cyrl-CS"/>
        </w:rPr>
        <w:t xml:space="preserve">7 </w:t>
      </w:r>
      <w:r w:rsidR="004F74A5">
        <w:rPr>
          <w:rFonts w:ascii="Times New Roman" w:hAnsi="Times New Roman" w:cs="Times New Roman"/>
          <w:sz w:val="24"/>
          <w:szCs w:val="24"/>
          <w:lang w:val="sr-Cyrl-CS"/>
        </w:rPr>
        <w:t>Р</w:t>
      </w:r>
      <w:r w:rsidR="004F74A5">
        <w:rPr>
          <w:rFonts w:ascii="Times New Roman" w:eastAsia="Times New Roman" w:hAnsi="Times New Roman" w:cs="Times New Roman"/>
          <w:sz w:val="24"/>
          <w:szCs w:val="24"/>
          <w:lang w:val="sr-Cyrl-CS"/>
        </w:rPr>
        <w:t>,</w:t>
      </w:r>
      <w:r w:rsidR="00DA6968">
        <w:rPr>
          <w:rFonts w:ascii="Times New Roman" w:eastAsia="Times New Roman" w:hAnsi="Times New Roman" w:cs="Times New Roman"/>
          <w:sz w:val="24"/>
          <w:szCs w:val="24"/>
          <w:lang w:val="sr-Cyrl-CS"/>
        </w:rPr>
        <w:t xml:space="preserve"> партија/е________________</w:t>
      </w:r>
      <w:r w:rsidR="004F74A5">
        <w:rPr>
          <w:rFonts w:ascii="Times New Roman" w:eastAsia="Times New Roman" w:hAnsi="Times New Roman" w:cs="Times New Roman"/>
          <w:sz w:val="24"/>
          <w:szCs w:val="24"/>
          <w:lang w:val="sr-Cyrl-CS"/>
        </w:rPr>
        <w:t xml:space="preserve"> како следи:</w:t>
      </w:r>
    </w:p>
    <w:tbl>
      <w:tblPr>
        <w:tblW w:w="5046" w:type="dxa"/>
        <w:jc w:val="center"/>
        <w:tblInd w:w="228" w:type="dxa"/>
        <w:tblLook w:val="01E0" w:firstRow="1" w:lastRow="1" w:firstColumn="1" w:lastColumn="1" w:noHBand="0" w:noVBand="0"/>
      </w:tblPr>
      <w:tblGrid>
        <w:gridCol w:w="1841"/>
        <w:gridCol w:w="3205"/>
      </w:tblGrid>
      <w:tr w:rsidR="00EA55B8" w:rsidRPr="00B11EE8" w:rsidTr="00D00551">
        <w:trPr>
          <w:trHeight w:val="675"/>
          <w:jc w:val="center"/>
        </w:trPr>
        <w:tc>
          <w:tcPr>
            <w:tcW w:w="1841" w:type="dxa"/>
            <w:vAlign w:val="bottom"/>
            <w:hideMark/>
          </w:tcPr>
          <w:p w:rsidR="00EA55B8" w:rsidRPr="00B11EE8" w:rsidRDefault="00EA55B8" w:rsidP="00D00551">
            <w:pPr>
              <w:spacing w:after="0"/>
              <w:jc w:val="right"/>
              <w:rPr>
                <w:rFonts w:ascii="Times New Roman" w:eastAsia="Times New Roman" w:hAnsi="Times New Roman" w:cs="Times New Roman"/>
                <w:sz w:val="24"/>
                <w:szCs w:val="24"/>
              </w:rPr>
            </w:pPr>
            <w:r w:rsidRPr="00B11EE8">
              <w:rPr>
                <w:rFonts w:ascii="Times New Roman" w:eastAsia="Times New Roman" w:hAnsi="Times New Roman" w:cs="Times New Roman"/>
                <w:b/>
                <w:sz w:val="24"/>
                <w:szCs w:val="24"/>
              </w:rPr>
              <w:t>Понуда број:</w:t>
            </w:r>
          </w:p>
        </w:tc>
        <w:tc>
          <w:tcPr>
            <w:tcW w:w="3205" w:type="dxa"/>
            <w:tcBorders>
              <w:top w:val="nil"/>
              <w:left w:val="nil"/>
              <w:bottom w:val="single" w:sz="4" w:space="0" w:color="auto"/>
              <w:right w:val="nil"/>
            </w:tcBorders>
            <w:vAlign w:val="center"/>
          </w:tcPr>
          <w:p w:rsidR="00EA55B8" w:rsidRPr="00B11EE8" w:rsidRDefault="00EA55B8" w:rsidP="00D00551">
            <w:pPr>
              <w:spacing w:after="0"/>
              <w:jc w:val="center"/>
              <w:rPr>
                <w:rFonts w:ascii="Times New Roman" w:eastAsia="Times New Roman" w:hAnsi="Times New Roman" w:cs="Times New Roman"/>
                <w:sz w:val="24"/>
                <w:szCs w:val="24"/>
              </w:rPr>
            </w:pPr>
          </w:p>
        </w:tc>
      </w:tr>
      <w:tr w:rsidR="00EA55B8" w:rsidRPr="00B11EE8" w:rsidTr="00D00551">
        <w:trPr>
          <w:trHeight w:val="675"/>
          <w:jc w:val="center"/>
        </w:trPr>
        <w:tc>
          <w:tcPr>
            <w:tcW w:w="1841" w:type="dxa"/>
            <w:vAlign w:val="bottom"/>
            <w:hideMark/>
          </w:tcPr>
          <w:p w:rsidR="00EA55B8" w:rsidRPr="00B11EE8" w:rsidRDefault="00EA55B8" w:rsidP="00D00551">
            <w:pPr>
              <w:spacing w:after="0"/>
              <w:jc w:val="right"/>
              <w:rPr>
                <w:rFonts w:ascii="Times New Roman" w:eastAsia="Times New Roman" w:hAnsi="Times New Roman" w:cs="Times New Roman"/>
                <w:b/>
                <w:sz w:val="24"/>
                <w:szCs w:val="24"/>
              </w:rPr>
            </w:pPr>
            <w:r w:rsidRPr="00B11EE8">
              <w:rPr>
                <w:rFonts w:ascii="Times New Roman" w:eastAsia="Times New Roman" w:hAnsi="Times New Roman" w:cs="Times New Roman"/>
                <w:b/>
                <w:sz w:val="24"/>
                <w:szCs w:val="24"/>
              </w:rPr>
              <w:t>Датум:</w:t>
            </w:r>
          </w:p>
        </w:tc>
        <w:tc>
          <w:tcPr>
            <w:tcW w:w="3205" w:type="dxa"/>
            <w:tcBorders>
              <w:top w:val="single" w:sz="4" w:space="0" w:color="auto"/>
              <w:left w:val="nil"/>
              <w:bottom w:val="single" w:sz="4" w:space="0" w:color="auto"/>
              <w:right w:val="nil"/>
            </w:tcBorders>
            <w:vAlign w:val="center"/>
          </w:tcPr>
          <w:p w:rsidR="00EA55B8" w:rsidRPr="00B11EE8" w:rsidRDefault="00EA55B8" w:rsidP="004F74A5">
            <w:pPr>
              <w:spacing w:after="0"/>
              <w:rPr>
                <w:rFonts w:ascii="Times New Roman" w:eastAsia="Times New Roman" w:hAnsi="Times New Roman" w:cs="Times New Roman"/>
                <w:sz w:val="24"/>
                <w:szCs w:val="24"/>
                <w:lang w:val="ru-RU"/>
              </w:rPr>
            </w:pPr>
          </w:p>
        </w:tc>
      </w:tr>
    </w:tbl>
    <w:p w:rsidR="00EA55B8" w:rsidRPr="00D73874" w:rsidRDefault="00EA55B8" w:rsidP="00EA55B8">
      <w:pPr>
        <w:spacing w:after="0" w:line="240" w:lineRule="auto"/>
        <w:jc w:val="center"/>
        <w:outlineLvl w:val="0"/>
        <w:rPr>
          <w:rFonts w:ascii="Times New Roman" w:eastAsia="Times New Roman" w:hAnsi="Times New Roman" w:cs="Times New Roman"/>
          <w:b/>
          <w:i/>
          <w:color w:val="FF0000"/>
          <w:sz w:val="20"/>
          <w:szCs w:val="20"/>
          <w:lang w:val="sr-Cyrl-CS"/>
        </w:rPr>
      </w:pPr>
      <w:r w:rsidRPr="00D73874">
        <w:rPr>
          <w:rFonts w:ascii="Times New Roman" w:eastAsia="Times New Roman" w:hAnsi="Times New Roman" w:cs="Times New Roman"/>
          <w:i/>
          <w:sz w:val="20"/>
          <w:szCs w:val="20"/>
          <w:lang w:val="ru-RU"/>
        </w:rPr>
        <w:t>(понуђач уписује свој заводни број и датум израде понуде)</w:t>
      </w:r>
    </w:p>
    <w:p w:rsidR="00EA55B8" w:rsidRDefault="00EA55B8" w:rsidP="00EA55B8">
      <w:pPr>
        <w:widowControl/>
        <w:spacing w:after="0" w:line="240" w:lineRule="auto"/>
        <w:ind w:left="360"/>
        <w:outlineLvl w:val="0"/>
        <w:rPr>
          <w:rFonts w:ascii="Times New Roman" w:hAnsi="Times New Roman" w:cs="Times New Roman"/>
          <w:b/>
          <w:lang w:val="sr-Cyrl-RS"/>
        </w:rPr>
      </w:pPr>
      <w:r>
        <w:rPr>
          <w:rFonts w:ascii="Times New Roman" w:hAnsi="Times New Roman" w:cs="Times New Roman"/>
          <w:b/>
          <w:lang w:val="sr-Cyrl-RS"/>
        </w:rPr>
        <w:t xml:space="preserve">                                              </w:t>
      </w:r>
    </w:p>
    <w:p w:rsidR="00EA55B8" w:rsidRPr="004517CD" w:rsidRDefault="00EA55B8" w:rsidP="00EA55B8">
      <w:pPr>
        <w:widowControl/>
        <w:spacing w:after="0" w:line="240" w:lineRule="auto"/>
        <w:ind w:left="360"/>
        <w:outlineLvl w:val="0"/>
        <w:rPr>
          <w:rFonts w:ascii="Times New Roman" w:hAnsi="Times New Roman" w:cs="Times New Roman"/>
          <w:b/>
          <w:color w:val="000000"/>
        </w:rPr>
      </w:pPr>
      <w:r>
        <w:rPr>
          <w:rFonts w:ascii="Times New Roman" w:hAnsi="Times New Roman" w:cs="Times New Roman"/>
          <w:b/>
          <w:color w:val="000000"/>
          <w:lang w:val="sr-Cyrl-RS"/>
        </w:rPr>
        <w:t xml:space="preserve">                                                    </w:t>
      </w:r>
      <w:r>
        <w:rPr>
          <w:rFonts w:ascii="Times New Roman" w:hAnsi="Times New Roman" w:cs="Times New Roman"/>
          <w:b/>
          <w:color w:val="000000"/>
        </w:rPr>
        <w:t>6</w:t>
      </w:r>
      <w:r>
        <w:rPr>
          <w:rFonts w:ascii="Times New Roman" w:hAnsi="Times New Roman" w:cs="Times New Roman"/>
          <w:b/>
          <w:color w:val="000000"/>
          <w:lang w:val="sr-Cyrl-RS"/>
        </w:rPr>
        <w:t>.</w:t>
      </w:r>
      <w:r>
        <w:rPr>
          <w:rFonts w:ascii="Times New Roman" w:hAnsi="Times New Roman" w:cs="Times New Roman"/>
          <w:b/>
          <w:color w:val="000000"/>
        </w:rPr>
        <w:t xml:space="preserve">1. </w:t>
      </w:r>
      <w:r w:rsidRPr="004517CD">
        <w:rPr>
          <w:rFonts w:ascii="Times New Roman" w:hAnsi="Times New Roman" w:cs="Times New Roman"/>
          <w:b/>
          <w:color w:val="000000"/>
        </w:rPr>
        <w:t>ПОДАЦИ О ПОНУЂАЧУ</w:t>
      </w: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647"/>
        <w:gridCol w:w="1880"/>
        <w:gridCol w:w="3797"/>
        <w:gridCol w:w="29"/>
      </w:tblGrid>
      <w:tr w:rsidR="00EA55B8" w:rsidRPr="00530E46" w:rsidTr="00DA6968">
        <w:trPr>
          <w:gridAfter w:val="1"/>
          <w:wAfter w:w="29" w:type="dxa"/>
          <w:trHeight w:val="571"/>
          <w:jc w:val="center"/>
        </w:trPr>
        <w:tc>
          <w:tcPr>
            <w:tcW w:w="2574" w:type="dxa"/>
            <w:gridSpan w:val="2"/>
            <w:tcBorders>
              <w:top w:val="single" w:sz="4" w:space="0" w:color="auto"/>
              <w:left w:val="single" w:sz="4" w:space="0" w:color="auto"/>
              <w:bottom w:val="single" w:sz="4" w:space="0" w:color="auto"/>
              <w:right w:val="single" w:sz="4" w:space="0" w:color="auto"/>
            </w:tcBorders>
            <w:vAlign w:val="center"/>
            <w:hideMark/>
          </w:tcPr>
          <w:p w:rsidR="00EA55B8" w:rsidRPr="00530E46" w:rsidRDefault="00EA55B8" w:rsidP="00D00551">
            <w:pPr>
              <w:spacing w:after="0"/>
              <w:rPr>
                <w:rFonts w:ascii="Times New Roman" w:eastAsia="Times New Roman" w:hAnsi="Times New Roman" w:cs="Times New Roman"/>
                <w:b/>
                <w:color w:val="000000"/>
                <w:sz w:val="24"/>
                <w:szCs w:val="24"/>
              </w:rPr>
            </w:pPr>
            <w:r w:rsidRPr="00530E46">
              <w:rPr>
                <w:rFonts w:ascii="Times New Roman" w:eastAsia="Times New Roman" w:hAnsi="Times New Roman" w:cs="Times New Roman"/>
                <w:b/>
                <w:color w:val="000000"/>
                <w:sz w:val="24"/>
                <w:szCs w:val="24"/>
              </w:rPr>
              <w:t>Назив</w:t>
            </w:r>
          </w:p>
          <w:p w:rsidR="00EA55B8" w:rsidRPr="00530E46" w:rsidRDefault="00EA55B8" w:rsidP="00D00551">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понуђача</w:t>
            </w:r>
            <w:r w:rsidRPr="00530E46">
              <w:rPr>
                <w:rFonts w:ascii="Times New Roman" w:eastAsia="Times New Roman" w:hAnsi="Times New Roman" w:cs="Times New Roman"/>
                <w:b/>
                <w:color w:val="000000"/>
                <w:sz w:val="24"/>
                <w:szCs w:val="24"/>
              </w:rPr>
              <w:t xml:space="preserve"> </w:t>
            </w:r>
          </w:p>
        </w:tc>
        <w:tc>
          <w:tcPr>
            <w:tcW w:w="5677"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530E46" w:rsidTr="00D00551">
        <w:trPr>
          <w:trHeight w:val="525"/>
          <w:jc w:val="center"/>
        </w:trPr>
        <w:tc>
          <w:tcPr>
            <w:tcW w:w="192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EA55B8" w:rsidRPr="00FE2885" w:rsidRDefault="00EA55B8" w:rsidP="00D00551">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Адреса</w:t>
            </w:r>
          </w:p>
        </w:tc>
        <w:tc>
          <w:tcPr>
            <w:tcW w:w="2527"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EA55B8" w:rsidRPr="00530E46" w:rsidRDefault="00EA55B8" w:rsidP="00D00551">
            <w:pPr>
              <w:spacing w:after="0"/>
              <w:rPr>
                <w:rFonts w:ascii="Times New Roman" w:eastAsia="Times New Roman" w:hAnsi="Times New Roman" w:cs="Times New Roman"/>
                <w:b/>
                <w:color w:val="000000"/>
                <w:sz w:val="24"/>
                <w:szCs w:val="24"/>
              </w:rPr>
            </w:pPr>
            <w:r w:rsidRPr="00530E46">
              <w:rPr>
                <w:rFonts w:ascii="Times New Roman" w:eastAsia="Times New Roman" w:hAnsi="Times New Roman" w:cs="Times New Roman"/>
                <w:b/>
                <w:color w:val="000000"/>
                <w:sz w:val="24"/>
                <w:szCs w:val="24"/>
              </w:rPr>
              <w:t>Место,</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530E46" w:rsidTr="00D00551">
        <w:trPr>
          <w:trHeight w:val="5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55B8" w:rsidRPr="00530E46" w:rsidRDefault="00EA55B8" w:rsidP="00D00551">
            <w:pPr>
              <w:spacing w:after="0" w:line="240" w:lineRule="auto"/>
              <w:rPr>
                <w:rFonts w:ascii="Times New Roman" w:eastAsia="Times New Roman" w:hAnsi="Times New Roman" w:cs="Times New Roman"/>
                <w:b/>
                <w:color w:val="000000"/>
                <w:sz w:val="24"/>
                <w:szCs w:val="24"/>
              </w:rPr>
            </w:pPr>
          </w:p>
        </w:tc>
        <w:tc>
          <w:tcPr>
            <w:tcW w:w="2527"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EA55B8" w:rsidRPr="00530E46" w:rsidRDefault="00EA55B8" w:rsidP="00D00551">
            <w:pPr>
              <w:spacing w:after="0"/>
              <w:rPr>
                <w:rFonts w:ascii="Times New Roman" w:eastAsia="Times New Roman" w:hAnsi="Times New Roman" w:cs="Times New Roman"/>
                <w:b/>
                <w:color w:val="000000"/>
                <w:sz w:val="24"/>
                <w:szCs w:val="24"/>
              </w:rPr>
            </w:pPr>
            <w:r w:rsidRPr="00530E46">
              <w:rPr>
                <w:rFonts w:ascii="Times New Roman" w:eastAsia="Times New Roman" w:hAnsi="Times New Roman" w:cs="Times New Roman"/>
                <w:b/>
                <w:color w:val="000000"/>
                <w:sz w:val="24"/>
                <w:szCs w:val="24"/>
              </w:rPr>
              <w:t>улица и број</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530E46" w:rsidTr="004F74A5">
        <w:trPr>
          <w:trHeight w:val="418"/>
          <w:jc w:val="center"/>
        </w:trPr>
        <w:tc>
          <w:tcPr>
            <w:tcW w:w="4454" w:type="dxa"/>
            <w:gridSpan w:val="3"/>
            <w:tcBorders>
              <w:top w:val="single" w:sz="4" w:space="0" w:color="auto"/>
              <w:left w:val="single" w:sz="4" w:space="0" w:color="auto"/>
              <w:bottom w:val="single" w:sz="4" w:space="0" w:color="auto"/>
              <w:right w:val="single" w:sz="4" w:space="0" w:color="auto"/>
            </w:tcBorders>
            <w:vAlign w:val="center"/>
            <w:hideMark/>
          </w:tcPr>
          <w:p w:rsidR="00EA55B8" w:rsidRPr="00530E46" w:rsidRDefault="00EA55B8" w:rsidP="00D00551">
            <w:pPr>
              <w:spacing w:after="0"/>
              <w:rPr>
                <w:rFonts w:ascii="Times New Roman" w:eastAsia="Times New Roman" w:hAnsi="Times New Roman" w:cs="Times New Roman"/>
                <w:b/>
                <w:color w:val="000000"/>
                <w:sz w:val="24"/>
                <w:szCs w:val="24"/>
              </w:rPr>
            </w:pPr>
            <w:r w:rsidRPr="00530E46">
              <w:rPr>
                <w:rFonts w:ascii="Times New Roman" w:eastAsia="Times New Roman" w:hAnsi="Times New Roman" w:cs="Times New Roman"/>
                <w:b/>
                <w:color w:val="000000"/>
                <w:sz w:val="24"/>
                <w:szCs w:val="24"/>
              </w:rPr>
              <w:t xml:space="preserve"> Матични број понуђача</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530E46" w:rsidTr="004F74A5">
        <w:trPr>
          <w:trHeight w:val="535"/>
          <w:jc w:val="center"/>
        </w:trPr>
        <w:tc>
          <w:tcPr>
            <w:tcW w:w="4454" w:type="dxa"/>
            <w:gridSpan w:val="3"/>
            <w:tcBorders>
              <w:top w:val="single" w:sz="4" w:space="0" w:color="auto"/>
              <w:left w:val="single" w:sz="4" w:space="0" w:color="auto"/>
              <w:bottom w:val="single" w:sz="4" w:space="0" w:color="auto"/>
              <w:right w:val="single" w:sz="4" w:space="0" w:color="auto"/>
            </w:tcBorders>
            <w:vAlign w:val="center"/>
            <w:hideMark/>
          </w:tcPr>
          <w:p w:rsidR="00EA55B8" w:rsidRPr="00FE2885" w:rsidRDefault="00EA55B8" w:rsidP="00D00551">
            <w:pPr>
              <w:spacing w:after="0"/>
              <w:rPr>
                <w:rFonts w:ascii="Times New Roman" w:eastAsia="Times New Roman" w:hAnsi="Times New Roman" w:cs="Times New Roman"/>
                <w:b/>
                <w:color w:val="000000"/>
                <w:sz w:val="24"/>
                <w:szCs w:val="24"/>
              </w:rPr>
            </w:pPr>
            <w:r w:rsidRPr="00530E46">
              <w:rPr>
                <w:rFonts w:ascii="Times New Roman" w:eastAsia="Times New Roman" w:hAnsi="Times New Roman" w:cs="Times New Roman"/>
                <w:b/>
                <w:color w:val="000000"/>
                <w:sz w:val="24"/>
                <w:szCs w:val="24"/>
              </w:rPr>
              <w:t xml:space="preserve"> Порески идентификациони број </w:t>
            </w:r>
            <w:r>
              <w:rPr>
                <w:rFonts w:ascii="Times New Roman" w:eastAsia="Times New Roman" w:hAnsi="Times New Roman" w:cs="Times New Roman"/>
                <w:b/>
                <w:color w:val="000000"/>
                <w:sz w:val="24"/>
                <w:szCs w:val="24"/>
              </w:rPr>
              <w:t xml:space="preserve">  </w:t>
            </w:r>
            <w:r w:rsidRPr="00530E46">
              <w:rPr>
                <w:rFonts w:ascii="Times New Roman" w:eastAsia="Times New Roman" w:hAnsi="Times New Roman" w:cs="Times New Roman"/>
                <w:b/>
                <w:color w:val="000000"/>
                <w:sz w:val="24"/>
                <w:szCs w:val="24"/>
              </w:rPr>
              <w:t>понуђача</w:t>
            </w:r>
            <w:r>
              <w:rPr>
                <w:rFonts w:ascii="Times New Roman" w:eastAsia="Times New Roman" w:hAnsi="Times New Roman" w:cs="Times New Roman"/>
                <w:b/>
                <w:color w:val="000000"/>
                <w:sz w:val="24"/>
                <w:szCs w:val="24"/>
              </w:rPr>
              <w:t xml:space="preserve"> (ПИБ)</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530E46" w:rsidTr="004F74A5">
        <w:trPr>
          <w:trHeight w:val="337"/>
          <w:jc w:val="center"/>
        </w:trPr>
        <w:tc>
          <w:tcPr>
            <w:tcW w:w="4454" w:type="dxa"/>
            <w:gridSpan w:val="3"/>
            <w:tcBorders>
              <w:top w:val="single" w:sz="4" w:space="0" w:color="auto"/>
              <w:left w:val="single" w:sz="4" w:space="0" w:color="auto"/>
              <w:bottom w:val="single" w:sz="4" w:space="0" w:color="auto"/>
              <w:right w:val="single" w:sz="4" w:space="0" w:color="auto"/>
            </w:tcBorders>
            <w:vAlign w:val="center"/>
            <w:hideMark/>
          </w:tcPr>
          <w:p w:rsidR="00EA55B8" w:rsidRPr="00FE2885" w:rsidRDefault="00EA55B8" w:rsidP="00D00551">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Име особе за контакт</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530E46" w:rsidTr="004F74A5">
        <w:trPr>
          <w:trHeight w:val="364"/>
          <w:jc w:val="center"/>
        </w:trPr>
        <w:tc>
          <w:tcPr>
            <w:tcW w:w="4454" w:type="dxa"/>
            <w:gridSpan w:val="3"/>
            <w:tcBorders>
              <w:top w:val="single" w:sz="4" w:space="0" w:color="auto"/>
              <w:left w:val="single" w:sz="4" w:space="0" w:color="auto"/>
              <w:bottom w:val="single" w:sz="4" w:space="0" w:color="auto"/>
              <w:right w:val="single" w:sz="4" w:space="0" w:color="auto"/>
            </w:tcBorders>
            <w:vAlign w:val="center"/>
            <w:hideMark/>
          </w:tcPr>
          <w:p w:rsidR="00EA55B8" w:rsidRPr="00530E46" w:rsidRDefault="00EA55B8" w:rsidP="00D00551">
            <w:pPr>
              <w:spacing w:after="0"/>
              <w:rPr>
                <w:rFonts w:ascii="Times New Roman" w:eastAsia="Times New Roman" w:hAnsi="Times New Roman" w:cs="Times New Roman"/>
                <w:b/>
                <w:color w:val="000000"/>
                <w:sz w:val="24"/>
                <w:szCs w:val="24"/>
              </w:rPr>
            </w:pPr>
            <w:r w:rsidRPr="00530E46">
              <w:rPr>
                <w:rFonts w:ascii="Times New Roman" w:eastAsia="Times New Roman" w:hAnsi="Times New Roman" w:cs="Times New Roman"/>
                <w:b/>
                <w:color w:val="000000"/>
                <w:sz w:val="24"/>
                <w:szCs w:val="24"/>
              </w:rPr>
              <w:t>Телефон</w:t>
            </w:r>
            <w:r>
              <w:rPr>
                <w:rFonts w:ascii="Times New Roman" w:eastAsia="Times New Roman" w:hAnsi="Times New Roman" w:cs="Times New Roman"/>
                <w:b/>
                <w:color w:val="000000"/>
                <w:sz w:val="24"/>
                <w:szCs w:val="24"/>
              </w:rPr>
              <w:t xml:space="preserve">, </w:t>
            </w:r>
            <w:r w:rsidRPr="00530E46">
              <w:rPr>
                <w:rFonts w:ascii="Times New Roman" w:eastAsia="Times New Roman" w:hAnsi="Times New Roman" w:cs="Times New Roman"/>
                <w:b/>
                <w:color w:val="000000"/>
                <w:sz w:val="24"/>
                <w:szCs w:val="24"/>
              </w:rPr>
              <w:t>Телефакс</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530E46" w:rsidTr="004F74A5">
        <w:trPr>
          <w:trHeight w:val="427"/>
          <w:jc w:val="center"/>
        </w:trPr>
        <w:tc>
          <w:tcPr>
            <w:tcW w:w="4454" w:type="dxa"/>
            <w:gridSpan w:val="3"/>
            <w:tcBorders>
              <w:top w:val="single" w:sz="4" w:space="0" w:color="auto"/>
              <w:left w:val="single" w:sz="4" w:space="0" w:color="auto"/>
              <w:bottom w:val="single" w:sz="4" w:space="0" w:color="auto"/>
              <w:right w:val="single" w:sz="4" w:space="0" w:color="auto"/>
            </w:tcBorders>
            <w:vAlign w:val="center"/>
            <w:hideMark/>
          </w:tcPr>
          <w:p w:rsidR="00EA55B8" w:rsidRPr="00530E46" w:rsidRDefault="00EA55B8" w:rsidP="00D00551">
            <w:pPr>
              <w:spacing w:after="0"/>
              <w:rPr>
                <w:rFonts w:ascii="Times New Roman" w:eastAsia="Times New Roman" w:hAnsi="Times New Roman" w:cs="Times New Roman"/>
                <w:b/>
                <w:color w:val="000000"/>
                <w:sz w:val="24"/>
                <w:szCs w:val="24"/>
                <w:lang w:val="sr-Cyrl-CS"/>
              </w:rPr>
            </w:pPr>
            <w:r w:rsidRPr="00530E46">
              <w:rPr>
                <w:rFonts w:ascii="Times New Roman" w:eastAsia="Times New Roman" w:hAnsi="Times New Roman" w:cs="Times New Roman"/>
                <w:b/>
                <w:color w:val="000000"/>
                <w:sz w:val="24"/>
                <w:szCs w:val="24"/>
                <w:lang w:val="sr-Cyrl-CS"/>
              </w:rPr>
              <w:t>Мејл адреса</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530E46" w:rsidTr="004F74A5">
        <w:trPr>
          <w:trHeight w:val="436"/>
          <w:jc w:val="center"/>
        </w:trPr>
        <w:tc>
          <w:tcPr>
            <w:tcW w:w="4454" w:type="dxa"/>
            <w:gridSpan w:val="3"/>
            <w:tcBorders>
              <w:top w:val="single" w:sz="4" w:space="0" w:color="auto"/>
              <w:left w:val="single" w:sz="4" w:space="0" w:color="auto"/>
              <w:bottom w:val="single" w:sz="4" w:space="0" w:color="auto"/>
              <w:right w:val="single" w:sz="4" w:space="0" w:color="auto"/>
            </w:tcBorders>
            <w:vAlign w:val="center"/>
            <w:hideMark/>
          </w:tcPr>
          <w:p w:rsidR="00EA55B8" w:rsidRPr="00FE2885" w:rsidRDefault="00EA55B8" w:rsidP="00D00551">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Број рачуна  и назив  банке</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530E46" w:rsidTr="00D00551">
        <w:trPr>
          <w:trHeight w:val="567"/>
          <w:jc w:val="center"/>
        </w:trPr>
        <w:tc>
          <w:tcPr>
            <w:tcW w:w="4454" w:type="dxa"/>
            <w:gridSpan w:val="3"/>
            <w:tcBorders>
              <w:top w:val="single" w:sz="4" w:space="0" w:color="auto"/>
              <w:left w:val="single" w:sz="4" w:space="0" w:color="auto"/>
              <w:bottom w:val="single" w:sz="4" w:space="0" w:color="auto"/>
              <w:right w:val="single" w:sz="4" w:space="0" w:color="auto"/>
            </w:tcBorders>
            <w:vAlign w:val="center"/>
          </w:tcPr>
          <w:p w:rsidR="00EA55B8" w:rsidRPr="00FE2885" w:rsidRDefault="00EA55B8" w:rsidP="00D00551">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Лице овлашћено за потписивање уговора</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1456CF" w:rsidTr="00DA6968">
        <w:trPr>
          <w:trHeight w:val="661"/>
          <w:jc w:val="center"/>
        </w:trPr>
        <w:tc>
          <w:tcPr>
            <w:tcW w:w="4454" w:type="dxa"/>
            <w:gridSpan w:val="3"/>
            <w:tcBorders>
              <w:top w:val="single" w:sz="4" w:space="0" w:color="auto"/>
              <w:left w:val="single" w:sz="4" w:space="0" w:color="auto"/>
              <w:bottom w:val="single" w:sz="4" w:space="0" w:color="auto"/>
              <w:right w:val="single" w:sz="4" w:space="0" w:color="auto"/>
            </w:tcBorders>
            <w:vAlign w:val="center"/>
          </w:tcPr>
          <w:p w:rsidR="00EA55B8" w:rsidRPr="001B15D0" w:rsidRDefault="00EA55B8" w:rsidP="00D00551">
            <w:pPr>
              <w:rPr>
                <w:rFonts w:ascii="Times New Roman" w:hAnsi="Times New Roman" w:cs="Times New Roman"/>
                <w:b/>
                <w:sz w:val="24"/>
                <w:szCs w:val="24"/>
                <w:bdr w:val="none" w:sz="0" w:space="0" w:color="auto" w:frame="1"/>
                <w:lang w:val="sr-Latn-RS"/>
              </w:rPr>
            </w:pPr>
            <w:r w:rsidRPr="001B15D0">
              <w:rPr>
                <w:rFonts w:ascii="Times New Roman" w:hAnsi="Times New Roman" w:cs="Times New Roman"/>
                <w:b/>
                <w:sz w:val="24"/>
                <w:szCs w:val="24"/>
                <w:bdr w:val="none" w:sz="0" w:space="0" w:color="auto" w:frame="1"/>
                <w:lang w:val="sr-Latn-RS"/>
              </w:rPr>
              <w:t>П</w:t>
            </w:r>
            <w:r w:rsidRPr="001B15D0">
              <w:rPr>
                <w:rFonts w:ascii="Times New Roman" w:hAnsi="Times New Roman" w:cs="Times New Roman"/>
                <w:b/>
                <w:sz w:val="24"/>
                <w:szCs w:val="24"/>
                <w:bdr w:val="none" w:sz="0" w:space="0" w:color="auto" w:frame="1"/>
                <w:lang w:val="sr-Cyrl-RS"/>
              </w:rPr>
              <w:t>равно лице је разврстано у:</w:t>
            </w:r>
          </w:p>
          <w:p w:rsidR="00EA55B8" w:rsidRPr="001B15D0" w:rsidRDefault="00EA55B8" w:rsidP="00D00551">
            <w:pPr>
              <w:rPr>
                <w:rFonts w:ascii="Times New Roman" w:eastAsia="Times New Roman" w:hAnsi="Times New Roman" w:cs="Times New Roman"/>
                <w:b/>
                <w:i/>
                <w:sz w:val="24"/>
                <w:szCs w:val="24"/>
                <w:lang w:val="sr-Latn-RS"/>
              </w:rPr>
            </w:pPr>
            <w:r w:rsidRPr="001B15D0">
              <w:rPr>
                <w:rFonts w:ascii="Times New Roman" w:hAnsi="Times New Roman" w:cs="Times New Roman"/>
                <w:b/>
                <w:i/>
                <w:sz w:val="24"/>
                <w:szCs w:val="24"/>
                <w:bdr w:val="none" w:sz="0" w:space="0" w:color="auto" w:frame="1"/>
                <w:lang w:val="sr-Latn-RS"/>
              </w:rPr>
              <w:t>(</w:t>
            </w:r>
            <w:r w:rsidRPr="001B15D0">
              <w:rPr>
                <w:rFonts w:ascii="Times New Roman" w:hAnsi="Times New Roman" w:cs="Times New Roman"/>
                <w:b/>
                <w:i/>
                <w:sz w:val="20"/>
                <w:szCs w:val="20"/>
                <w:bdr w:val="none" w:sz="0" w:space="0" w:color="auto" w:frame="1"/>
                <w:lang w:val="sr-Latn-RS"/>
              </w:rPr>
              <w:t>Попуњава се уколико је понуђач правно лице)</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1B15D0" w:rsidRDefault="00EA55B8" w:rsidP="00D00551">
            <w:pPr>
              <w:spacing w:after="0" w:line="240" w:lineRule="auto"/>
              <w:rPr>
                <w:rFonts w:ascii="Times New Roman" w:hAnsi="Times New Roman" w:cs="Times New Roman"/>
                <w:bCs/>
                <w:sz w:val="24"/>
                <w:szCs w:val="24"/>
                <w:bdr w:val="none" w:sz="0" w:space="0" w:color="auto" w:frame="1"/>
                <w:lang w:val="sr-Cyrl-RS"/>
              </w:rPr>
            </w:pPr>
            <w:r w:rsidRPr="001B15D0">
              <w:rPr>
                <w:rFonts w:ascii="Times New Roman" w:hAnsi="Times New Roman" w:cs="Times New Roman"/>
                <w:b/>
                <w:bCs/>
                <w:sz w:val="24"/>
                <w:szCs w:val="24"/>
                <w:bdr w:val="none" w:sz="0" w:space="0" w:color="auto" w:frame="1"/>
              </w:rPr>
              <w:t>микро</w:t>
            </w:r>
            <w:r w:rsidRPr="001C3799">
              <w:rPr>
                <w:rFonts w:ascii="Times New Roman" w:hAnsi="Times New Roman" w:cs="Times New Roman"/>
                <w:b/>
                <w:bCs/>
                <w:sz w:val="24"/>
                <w:szCs w:val="24"/>
                <w:bdr w:val="none" w:sz="0" w:space="0" w:color="auto" w:frame="1"/>
                <w:lang w:val="sr-Latn-RS"/>
              </w:rPr>
              <w:t xml:space="preserve">, </w:t>
            </w:r>
            <w:r w:rsidRPr="001B15D0">
              <w:rPr>
                <w:rFonts w:ascii="Times New Roman" w:hAnsi="Times New Roman" w:cs="Times New Roman"/>
                <w:b/>
                <w:bCs/>
                <w:sz w:val="24"/>
                <w:szCs w:val="24"/>
                <w:bdr w:val="none" w:sz="0" w:space="0" w:color="auto" w:frame="1"/>
              </w:rPr>
              <w:t>мал</w:t>
            </w:r>
            <w:r w:rsidRPr="001B15D0">
              <w:rPr>
                <w:rFonts w:ascii="Times New Roman" w:hAnsi="Times New Roman" w:cs="Times New Roman"/>
                <w:b/>
                <w:bCs/>
                <w:sz w:val="24"/>
                <w:szCs w:val="24"/>
                <w:bdr w:val="none" w:sz="0" w:space="0" w:color="auto" w:frame="1"/>
                <w:lang w:val="sr-Cyrl-RS"/>
              </w:rPr>
              <w:t>о</w:t>
            </w:r>
            <w:r w:rsidRPr="001C3799">
              <w:rPr>
                <w:rFonts w:ascii="Times New Roman" w:hAnsi="Times New Roman" w:cs="Times New Roman"/>
                <w:b/>
                <w:bCs/>
                <w:sz w:val="24"/>
                <w:szCs w:val="24"/>
                <w:bdr w:val="none" w:sz="0" w:space="0" w:color="auto" w:frame="1"/>
                <w:lang w:val="sr-Latn-RS"/>
              </w:rPr>
              <w:t xml:space="preserve">, </w:t>
            </w:r>
            <w:r w:rsidRPr="001B15D0">
              <w:rPr>
                <w:rFonts w:ascii="Times New Roman" w:hAnsi="Times New Roman" w:cs="Times New Roman"/>
                <w:b/>
                <w:bCs/>
                <w:sz w:val="24"/>
                <w:szCs w:val="24"/>
                <w:bdr w:val="none" w:sz="0" w:space="0" w:color="auto" w:frame="1"/>
              </w:rPr>
              <w:t>средњ</w:t>
            </w:r>
            <w:r w:rsidRPr="001B15D0">
              <w:rPr>
                <w:rFonts w:ascii="Times New Roman" w:hAnsi="Times New Roman" w:cs="Times New Roman"/>
                <w:b/>
                <w:bCs/>
                <w:sz w:val="24"/>
                <w:szCs w:val="24"/>
                <w:bdr w:val="none" w:sz="0" w:space="0" w:color="auto" w:frame="1"/>
                <w:lang w:val="sr-Cyrl-RS"/>
              </w:rPr>
              <w:t>е</w:t>
            </w:r>
            <w:r w:rsidRPr="001C3799">
              <w:rPr>
                <w:rFonts w:ascii="Times New Roman" w:hAnsi="Times New Roman" w:cs="Times New Roman"/>
                <w:b/>
                <w:bCs/>
                <w:sz w:val="24"/>
                <w:szCs w:val="24"/>
                <w:bdr w:val="none" w:sz="0" w:space="0" w:color="auto" w:frame="1"/>
                <w:lang w:val="sr-Latn-RS"/>
              </w:rPr>
              <w:t xml:space="preserve"> </w:t>
            </w:r>
            <w:r w:rsidRPr="001B15D0">
              <w:rPr>
                <w:rFonts w:ascii="Times New Roman" w:hAnsi="Times New Roman" w:cs="Times New Roman"/>
                <w:b/>
                <w:bCs/>
                <w:sz w:val="24"/>
                <w:szCs w:val="24"/>
                <w:bdr w:val="none" w:sz="0" w:space="0" w:color="auto" w:frame="1"/>
              </w:rPr>
              <w:t>и</w:t>
            </w:r>
            <w:r w:rsidRPr="001B15D0">
              <w:rPr>
                <w:rFonts w:ascii="Times New Roman" w:hAnsi="Times New Roman" w:cs="Times New Roman"/>
                <w:b/>
                <w:bCs/>
                <w:sz w:val="24"/>
                <w:szCs w:val="24"/>
                <w:bdr w:val="none" w:sz="0" w:space="0" w:color="auto" w:frame="1"/>
                <w:lang w:val="sr-Cyrl-RS"/>
              </w:rPr>
              <w:t xml:space="preserve">ли </w:t>
            </w:r>
            <w:r w:rsidRPr="001C3799">
              <w:rPr>
                <w:rFonts w:ascii="Times New Roman" w:hAnsi="Times New Roman" w:cs="Times New Roman"/>
                <w:b/>
                <w:bCs/>
                <w:sz w:val="24"/>
                <w:szCs w:val="24"/>
                <w:bdr w:val="none" w:sz="0" w:space="0" w:color="auto" w:frame="1"/>
                <w:lang w:val="sr-Latn-RS"/>
              </w:rPr>
              <w:t xml:space="preserve"> </w:t>
            </w:r>
            <w:r w:rsidRPr="001B15D0">
              <w:rPr>
                <w:rFonts w:ascii="Times New Roman" w:hAnsi="Times New Roman" w:cs="Times New Roman"/>
                <w:b/>
                <w:bCs/>
                <w:sz w:val="24"/>
                <w:szCs w:val="24"/>
                <w:bdr w:val="none" w:sz="0" w:space="0" w:color="auto" w:frame="1"/>
              </w:rPr>
              <w:t>велик</w:t>
            </w:r>
            <w:r w:rsidRPr="001B15D0">
              <w:rPr>
                <w:rFonts w:ascii="Times New Roman" w:hAnsi="Times New Roman" w:cs="Times New Roman"/>
                <w:b/>
                <w:bCs/>
                <w:sz w:val="24"/>
                <w:szCs w:val="24"/>
                <w:bdr w:val="none" w:sz="0" w:space="0" w:color="auto" w:frame="1"/>
                <w:lang w:val="sr-Cyrl-RS"/>
              </w:rPr>
              <w:t>о</w:t>
            </w:r>
          </w:p>
          <w:p w:rsidR="00EA55B8" w:rsidRPr="001B15D0" w:rsidRDefault="00EA55B8" w:rsidP="00D00551">
            <w:pPr>
              <w:rPr>
                <w:rFonts w:ascii="Times New Roman" w:eastAsia="Times New Roman" w:hAnsi="Times New Roman" w:cs="Times New Roman"/>
                <w:i/>
                <w:sz w:val="20"/>
                <w:szCs w:val="20"/>
                <w:lang w:val="sr-Cyrl-RS"/>
              </w:rPr>
            </w:pPr>
            <w:r w:rsidRPr="001B15D0">
              <w:rPr>
                <w:rFonts w:ascii="Times New Roman" w:hAnsi="Times New Roman" w:cs="Times New Roman"/>
                <w:b/>
                <w:bCs/>
                <w:i/>
                <w:sz w:val="20"/>
                <w:szCs w:val="20"/>
                <w:bdr w:val="none" w:sz="0" w:space="0" w:color="auto" w:frame="1"/>
                <w:lang w:val="sr-Cyrl-RS"/>
              </w:rPr>
              <w:t xml:space="preserve">(обележити како је </w:t>
            </w:r>
            <w:r w:rsidRPr="001B15D0">
              <w:rPr>
                <w:rFonts w:ascii="Times New Roman" w:hAnsi="Times New Roman" w:cs="Times New Roman"/>
                <w:b/>
                <w:bCs/>
                <w:i/>
                <w:sz w:val="20"/>
                <w:szCs w:val="20"/>
                <w:bdr w:val="none" w:sz="0" w:space="0" w:color="auto" w:frame="1"/>
                <w:lang w:val="sr-Latn-RS"/>
              </w:rPr>
              <w:t xml:space="preserve">понуђач </w:t>
            </w:r>
            <w:r w:rsidRPr="001B15D0">
              <w:rPr>
                <w:rFonts w:ascii="Times New Roman" w:hAnsi="Times New Roman" w:cs="Times New Roman"/>
                <w:b/>
                <w:bCs/>
                <w:i/>
                <w:sz w:val="20"/>
                <w:szCs w:val="20"/>
                <w:bdr w:val="none" w:sz="0" w:space="0" w:color="auto" w:frame="1"/>
                <w:lang w:val="sr-Cyrl-RS"/>
              </w:rPr>
              <w:t xml:space="preserve"> разврстан)</w:t>
            </w:r>
          </w:p>
        </w:tc>
      </w:tr>
    </w:tbl>
    <w:p w:rsidR="00EA55B8" w:rsidRPr="001C3799" w:rsidRDefault="00EA55B8" w:rsidP="00EA55B8">
      <w:pPr>
        <w:spacing w:after="0" w:line="240" w:lineRule="auto"/>
        <w:jc w:val="center"/>
        <w:rPr>
          <w:rFonts w:ascii="Times New Roman" w:eastAsia="Times New Roman" w:hAnsi="Times New Roman" w:cs="Times New Roman"/>
          <w:b/>
          <w:color w:val="000000"/>
          <w:sz w:val="24"/>
          <w:szCs w:val="24"/>
          <w:lang w:val="sr-Latn-RS"/>
        </w:rPr>
      </w:pPr>
    </w:p>
    <w:p w:rsidR="00EA55B8" w:rsidRPr="00530E46" w:rsidRDefault="00EA55B8" w:rsidP="00EA55B8">
      <w:pPr>
        <w:spacing w:after="0" w:line="360" w:lineRule="auto"/>
        <w:rPr>
          <w:rFonts w:ascii="Times New Roman" w:eastAsia="Times New Roman" w:hAnsi="Times New Roman" w:cs="Times New Roman"/>
          <w:color w:val="000000"/>
          <w:sz w:val="24"/>
          <w:szCs w:val="24"/>
        </w:rPr>
      </w:pPr>
      <w:r w:rsidRPr="001C3799">
        <w:rPr>
          <w:rFonts w:ascii="Times New Roman" w:eastAsia="Times New Roman" w:hAnsi="Times New Roman" w:cs="Times New Roman"/>
          <w:b/>
          <w:color w:val="000000"/>
          <w:sz w:val="24"/>
          <w:szCs w:val="24"/>
          <w:lang w:val="sr-Latn-RS"/>
        </w:rPr>
        <w:t xml:space="preserve">        </w:t>
      </w:r>
      <w:r>
        <w:rPr>
          <w:rFonts w:ascii="Times New Roman" w:eastAsia="Times New Roman" w:hAnsi="Times New Roman" w:cs="Times New Roman"/>
          <w:b/>
          <w:color w:val="000000"/>
          <w:sz w:val="24"/>
          <w:szCs w:val="24"/>
        </w:rPr>
        <w:t xml:space="preserve">6.2. </w:t>
      </w:r>
      <w:r w:rsidRPr="007C45C9">
        <w:rPr>
          <w:rFonts w:ascii="Times New Roman" w:eastAsia="Times New Roman" w:hAnsi="Times New Roman" w:cs="Times New Roman"/>
          <w:b/>
          <w:color w:val="000000"/>
          <w:sz w:val="24"/>
          <w:szCs w:val="24"/>
        </w:rPr>
        <w:t>ПОНУДУ ПОДНОСИМ</w:t>
      </w:r>
      <w:r w:rsidRPr="00530E46">
        <w:rPr>
          <w:rFonts w:ascii="Times New Roman" w:eastAsia="Times New Roman" w:hAnsi="Times New Roman" w:cs="Times New Roman"/>
          <w:color w:val="000000"/>
          <w:sz w:val="24"/>
          <w:szCs w:val="24"/>
        </w:rPr>
        <w:t>:</w:t>
      </w:r>
    </w:p>
    <w:p w:rsidR="00EA55B8" w:rsidRPr="00530E46" w:rsidRDefault="00EA55B8" w:rsidP="00EA55B8">
      <w:pPr>
        <w:spacing w:after="0" w:line="360" w:lineRule="auto"/>
        <w:rPr>
          <w:rFonts w:ascii="Times New Roman" w:eastAsia="Times New Roman" w:hAnsi="Times New Roman" w:cs="Times New Roman"/>
          <w:b/>
          <w:color w:val="000000"/>
          <w:sz w:val="24"/>
          <w:szCs w:val="24"/>
          <w:lang w:val="ru-RU"/>
        </w:rPr>
      </w:pPr>
      <w:r w:rsidRPr="00530E46">
        <w:rPr>
          <w:rFonts w:ascii="Times New Roman" w:eastAsia="Times New Roman" w:hAnsi="Times New Roman" w:cs="Times New Roman"/>
          <w:color w:val="000000"/>
          <w:sz w:val="24"/>
          <w:szCs w:val="24"/>
        </w:rPr>
        <w:tab/>
      </w:r>
      <w:r w:rsidRPr="00530E46">
        <w:rPr>
          <w:rFonts w:ascii="Times New Roman" w:eastAsia="Times New Roman" w:hAnsi="Times New Roman" w:cs="Times New Roman"/>
          <w:b/>
          <w:color w:val="000000"/>
          <w:sz w:val="24"/>
          <w:szCs w:val="24"/>
        </w:rPr>
        <w:t xml:space="preserve">А) </w:t>
      </w:r>
      <w:proofErr w:type="gramStart"/>
      <w:r w:rsidRPr="00530E46">
        <w:rPr>
          <w:rFonts w:ascii="Times New Roman" w:eastAsia="Times New Roman" w:hAnsi="Times New Roman" w:cs="Times New Roman"/>
          <w:b/>
          <w:color w:val="000000"/>
          <w:sz w:val="24"/>
          <w:szCs w:val="24"/>
        </w:rPr>
        <w:t>самостално</w:t>
      </w:r>
      <w:proofErr w:type="gramEnd"/>
    </w:p>
    <w:p w:rsidR="00EA55B8" w:rsidRDefault="00EA55B8" w:rsidP="00DA6968">
      <w:pPr>
        <w:spacing w:after="0" w:line="240" w:lineRule="auto"/>
        <w:rPr>
          <w:rFonts w:ascii="Times New Roman" w:eastAsia="Times New Roman" w:hAnsi="Times New Roman" w:cs="Times New Roman"/>
          <w:b/>
          <w:color w:val="000000"/>
          <w:sz w:val="24"/>
          <w:szCs w:val="24"/>
        </w:rPr>
      </w:pPr>
      <w:r w:rsidRPr="00530E46">
        <w:rPr>
          <w:rFonts w:ascii="Times New Roman" w:eastAsia="Times New Roman" w:hAnsi="Times New Roman" w:cs="Times New Roman"/>
          <w:b/>
          <w:color w:val="000000"/>
          <w:sz w:val="24"/>
          <w:szCs w:val="24"/>
        </w:rPr>
        <w:tab/>
        <w:t xml:space="preserve">Б) </w:t>
      </w:r>
      <w:proofErr w:type="gramStart"/>
      <w:r w:rsidRPr="00530E46">
        <w:rPr>
          <w:rFonts w:ascii="Times New Roman" w:eastAsia="Times New Roman" w:hAnsi="Times New Roman" w:cs="Times New Roman"/>
          <w:b/>
          <w:color w:val="000000"/>
          <w:sz w:val="24"/>
          <w:szCs w:val="24"/>
        </w:rPr>
        <w:t>са</w:t>
      </w:r>
      <w:proofErr w:type="gramEnd"/>
      <w:r w:rsidRPr="00530E46">
        <w:rPr>
          <w:rFonts w:ascii="Times New Roman" w:eastAsia="Times New Roman" w:hAnsi="Times New Roman" w:cs="Times New Roman"/>
          <w:b/>
          <w:color w:val="000000"/>
          <w:sz w:val="24"/>
          <w:szCs w:val="24"/>
        </w:rPr>
        <w:t xml:space="preserve"> подизвођачем</w:t>
      </w:r>
      <w:r>
        <w:rPr>
          <w:rFonts w:ascii="Times New Roman" w:eastAsia="Times New Roman" w:hAnsi="Times New Roman" w:cs="Times New Roman"/>
          <w:b/>
          <w:color w:val="000000"/>
          <w:sz w:val="24"/>
          <w:szCs w:val="24"/>
        </w:rPr>
        <w:t>:</w:t>
      </w:r>
      <w:r w:rsidRPr="00530E46">
        <w:rPr>
          <w:rFonts w:ascii="Times New Roman" w:eastAsia="Times New Roman" w:hAnsi="Times New Roman" w:cs="Times New Roman"/>
          <w:b/>
          <w:color w:val="000000"/>
          <w:sz w:val="24"/>
          <w:szCs w:val="24"/>
        </w:rPr>
        <w:t xml:space="preserve"> </w:t>
      </w:r>
    </w:p>
    <w:p w:rsidR="00EA55B8" w:rsidRDefault="004F74A5" w:rsidP="00EA55B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___</w:t>
      </w:r>
      <w:r w:rsidR="00EA55B8">
        <w:rPr>
          <w:rFonts w:ascii="Times New Roman" w:eastAsia="Times New Roman" w:hAnsi="Times New Roman" w:cs="Times New Roman"/>
          <w:b/>
          <w:color w:val="000000"/>
          <w:sz w:val="24"/>
          <w:szCs w:val="24"/>
        </w:rPr>
        <w:t>________________________________________________</w:t>
      </w:r>
    </w:p>
    <w:p w:rsidR="00EA55B8" w:rsidRPr="007C45C9" w:rsidRDefault="00EA55B8" w:rsidP="00EA55B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____________________________________________________</w:t>
      </w:r>
    </w:p>
    <w:p w:rsidR="00EA55B8" w:rsidRPr="007C45C9" w:rsidRDefault="00EA55B8" w:rsidP="00EA55B8">
      <w:pPr>
        <w:spacing w:after="0" w:line="240" w:lineRule="auto"/>
        <w:rPr>
          <w:rFonts w:ascii="Times New Roman" w:eastAsia="Times New Roman" w:hAnsi="Times New Roman" w:cs="Times New Roman"/>
          <w:b/>
          <w:color w:val="000000"/>
          <w:sz w:val="24"/>
          <w:szCs w:val="24"/>
        </w:rPr>
      </w:pPr>
      <w:r w:rsidRPr="00530E46">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В</w:t>
      </w:r>
      <w:r w:rsidRPr="00530E46">
        <w:rPr>
          <w:rFonts w:ascii="Times New Roman" w:eastAsia="Times New Roman" w:hAnsi="Times New Roman" w:cs="Times New Roman"/>
          <w:b/>
          <w:color w:val="000000"/>
          <w:sz w:val="24"/>
          <w:szCs w:val="24"/>
        </w:rPr>
        <w:t xml:space="preserve">) </w:t>
      </w:r>
      <w:proofErr w:type="gramStart"/>
      <w:r w:rsidRPr="00530E46">
        <w:rPr>
          <w:rFonts w:ascii="Times New Roman" w:eastAsia="Times New Roman" w:hAnsi="Times New Roman" w:cs="Times New Roman"/>
          <w:b/>
          <w:color w:val="000000"/>
          <w:sz w:val="24"/>
          <w:szCs w:val="24"/>
        </w:rPr>
        <w:t>заједничку</w:t>
      </w:r>
      <w:proofErr w:type="gramEnd"/>
      <w:r w:rsidRPr="00530E46">
        <w:rPr>
          <w:rFonts w:ascii="Times New Roman" w:eastAsia="Times New Roman" w:hAnsi="Times New Roman" w:cs="Times New Roman"/>
          <w:b/>
          <w:color w:val="000000"/>
          <w:sz w:val="24"/>
          <w:szCs w:val="24"/>
        </w:rPr>
        <w:t xml:space="preserve"> понуду са  члановима групе понуђача</w:t>
      </w:r>
      <w:r>
        <w:rPr>
          <w:rFonts w:ascii="Times New Roman" w:eastAsia="Times New Roman" w:hAnsi="Times New Roman" w:cs="Times New Roman"/>
          <w:b/>
          <w:color w:val="000000"/>
          <w:sz w:val="24"/>
          <w:szCs w:val="24"/>
        </w:rPr>
        <w:t>:</w:t>
      </w:r>
    </w:p>
    <w:p w:rsidR="00EA55B8" w:rsidRDefault="00EA55B8" w:rsidP="00EA55B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_____________________________________________________</w:t>
      </w:r>
    </w:p>
    <w:p w:rsidR="00EA55B8" w:rsidRDefault="00EA55B8" w:rsidP="00EA55B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__________________________________________________</w:t>
      </w:r>
    </w:p>
    <w:p w:rsidR="00EA55B8" w:rsidRPr="00530E46" w:rsidRDefault="00EA55B8" w:rsidP="00EA55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______________________________________________________</w:t>
      </w:r>
      <w:r w:rsidRPr="00530E46">
        <w:rPr>
          <w:rFonts w:ascii="Times New Roman" w:eastAsia="Times New Roman" w:hAnsi="Times New Roman" w:cs="Times New Roman"/>
          <w:color w:val="000000"/>
          <w:sz w:val="24"/>
          <w:szCs w:val="24"/>
        </w:rPr>
        <w:tab/>
      </w:r>
    </w:p>
    <w:p w:rsidR="00EA55B8" w:rsidRPr="000136B9" w:rsidRDefault="00EA55B8" w:rsidP="00EA55B8">
      <w:pPr>
        <w:spacing w:after="0" w:line="240" w:lineRule="auto"/>
        <w:jc w:val="center"/>
        <w:rPr>
          <w:rFonts w:ascii="Times New Roman" w:eastAsia="Times New Roman" w:hAnsi="Times New Roman" w:cs="Times New Roman"/>
          <w:i/>
          <w:color w:val="000000"/>
          <w:sz w:val="24"/>
          <w:szCs w:val="24"/>
        </w:rPr>
      </w:pPr>
      <w:r w:rsidRPr="000136B9">
        <w:rPr>
          <w:rFonts w:ascii="Times New Roman" w:eastAsia="Times New Roman" w:hAnsi="Times New Roman" w:cs="Times New Roman"/>
          <w:color w:val="000000"/>
          <w:sz w:val="24"/>
          <w:szCs w:val="24"/>
        </w:rPr>
        <w:t>(</w:t>
      </w:r>
      <w:proofErr w:type="gramStart"/>
      <w:r w:rsidRPr="000136B9">
        <w:rPr>
          <w:rFonts w:ascii="Times New Roman" w:eastAsia="Times New Roman" w:hAnsi="Times New Roman" w:cs="Times New Roman"/>
          <w:i/>
          <w:color w:val="000000"/>
          <w:sz w:val="24"/>
          <w:szCs w:val="24"/>
        </w:rPr>
        <w:t>заокружити</w:t>
      </w:r>
      <w:proofErr w:type="gramEnd"/>
      <w:r w:rsidRPr="000136B9">
        <w:rPr>
          <w:rFonts w:ascii="Times New Roman" w:eastAsia="Times New Roman" w:hAnsi="Times New Roman" w:cs="Times New Roman"/>
          <w:i/>
          <w:color w:val="000000"/>
          <w:sz w:val="24"/>
          <w:szCs w:val="24"/>
        </w:rPr>
        <w:t xml:space="preserve"> начин на који се подноси понуда и навести називе подизвођача и свих учесника у  заједничкој понуди)</w:t>
      </w:r>
    </w:p>
    <w:p w:rsidR="00EA55B8" w:rsidRDefault="00EA55B8" w:rsidP="00EA55B8">
      <w:pPr>
        <w:spacing w:after="0" w:line="240" w:lineRule="auto"/>
        <w:jc w:val="center"/>
        <w:rPr>
          <w:rFonts w:ascii="Times New Roman" w:eastAsia="Times New Roman" w:hAnsi="Times New Roman" w:cs="Times New Roman"/>
          <w:b/>
          <w:color w:val="000000"/>
          <w:sz w:val="24"/>
          <w:szCs w:val="24"/>
        </w:rPr>
      </w:pPr>
    </w:p>
    <w:p w:rsidR="00EA55B8" w:rsidRDefault="00EA55B8" w:rsidP="00EA55B8">
      <w:pPr>
        <w:spacing w:after="0" w:line="240" w:lineRule="auto"/>
        <w:jc w:val="center"/>
        <w:rPr>
          <w:rFonts w:ascii="Times New Roman" w:eastAsia="Times New Roman" w:hAnsi="Times New Roman" w:cs="Times New Roman"/>
          <w:b/>
          <w:color w:val="000000"/>
          <w:sz w:val="24"/>
          <w:szCs w:val="24"/>
        </w:rPr>
      </w:pPr>
    </w:p>
    <w:p w:rsidR="00EA55B8" w:rsidRPr="008C6EC8" w:rsidRDefault="00EA55B8" w:rsidP="00EA55B8">
      <w:pPr>
        <w:pStyle w:val="ListParagraph"/>
        <w:widowControl/>
        <w:numPr>
          <w:ilvl w:val="1"/>
          <w:numId w:val="5"/>
        </w:numPr>
        <w:spacing w:after="0" w:line="240" w:lineRule="auto"/>
        <w:ind w:left="2977"/>
        <w:outlineLvl w:val="0"/>
        <w:rPr>
          <w:rFonts w:ascii="Times New Roman" w:hAnsi="Times New Roman" w:cs="Times New Roman"/>
          <w:b/>
        </w:rPr>
      </w:pPr>
      <w:r>
        <w:rPr>
          <w:rFonts w:ascii="Times New Roman" w:eastAsia="Times New Roman" w:hAnsi="Times New Roman" w:cs="Times New Roman"/>
          <w:b/>
          <w:color w:val="000000"/>
          <w:sz w:val="24"/>
          <w:szCs w:val="24"/>
        </w:rPr>
        <w:t xml:space="preserve"> </w:t>
      </w:r>
      <w:r w:rsidRPr="008C6EC8">
        <w:rPr>
          <w:rFonts w:ascii="Times New Roman" w:hAnsi="Times New Roman" w:cs="Times New Roman"/>
          <w:b/>
        </w:rPr>
        <w:t>ПОДАЦИ О ПОДИЗВОЂАЧУ</w:t>
      </w:r>
    </w:p>
    <w:p w:rsidR="00EA55B8" w:rsidRPr="008C6EC8" w:rsidRDefault="00EA55B8" w:rsidP="00EA55B8">
      <w:pPr>
        <w:spacing w:after="0" w:line="240" w:lineRule="auto"/>
        <w:jc w:val="center"/>
        <w:rPr>
          <w:rFonts w:ascii="Times New Roman" w:eastAsia="Times New Roman" w:hAnsi="Times New Roman" w:cs="Times New Roman"/>
          <w:sz w:val="24"/>
          <w:szCs w:val="24"/>
        </w:rPr>
      </w:pPr>
    </w:p>
    <w:p w:rsidR="00EA55B8" w:rsidRPr="008C6EC8" w:rsidRDefault="00EA55B8" w:rsidP="00EA55B8">
      <w:pPr>
        <w:spacing w:after="0" w:line="240" w:lineRule="auto"/>
        <w:ind w:right="-378" w:firstLine="708"/>
        <w:rPr>
          <w:rFonts w:ascii="Times New Roman" w:hAnsi="Times New Roman" w:cs="Times New Roman"/>
          <w:sz w:val="24"/>
          <w:szCs w:val="24"/>
          <w:lang w:val="sr-Cyrl-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4961"/>
        <w:gridCol w:w="2977"/>
      </w:tblGrid>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1)</w:t>
            </w:r>
          </w:p>
        </w:tc>
        <w:tc>
          <w:tcPr>
            <w:tcW w:w="4961" w:type="dxa"/>
          </w:tcPr>
          <w:p w:rsidR="00EA55B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Назив подизвођача:</w:t>
            </w:r>
          </w:p>
          <w:p w:rsidR="00EA55B8" w:rsidRPr="008C6EC8" w:rsidRDefault="00EA55B8" w:rsidP="00D00551">
            <w:pPr>
              <w:spacing w:after="0" w:line="240" w:lineRule="auto"/>
              <w:ind w:right="-378"/>
              <w:rPr>
                <w:rFonts w:ascii="Times New Roman" w:hAnsi="Times New Roman" w:cs="Times New Roman"/>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Адреса:</w:t>
            </w:r>
          </w:p>
          <w:p w:rsidR="00EA55B8" w:rsidRPr="008C6EC8" w:rsidRDefault="00EA55B8" w:rsidP="00D00551">
            <w:pPr>
              <w:spacing w:after="0" w:line="240" w:lineRule="auto"/>
              <w:ind w:right="-378"/>
              <w:rPr>
                <w:rFonts w:ascii="Times New Roman" w:hAnsi="Times New Roman" w:cs="Times New Roman"/>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Матични број:</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Порески идентификациони број  (ПИБ)</w:t>
            </w:r>
            <w:r>
              <w:rPr>
                <w:rFonts w:ascii="Times New Roman" w:eastAsia="Times New Roman" w:hAnsi="Times New Roman" w:cs="Times New Roman"/>
                <w:color w:val="000000"/>
                <w:sz w:val="24"/>
                <w:szCs w:val="24"/>
              </w:rPr>
              <w:t>:</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Име особе за контакт</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Проценат укупне вредности набавке која ће се извршити преко подизвођача</w:t>
            </w: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r>
              <w:rPr>
                <w:rFonts w:ascii="Times New Roman" w:hAnsi="Times New Roman" w:cs="Times New Roman"/>
                <w:sz w:val="24"/>
                <w:szCs w:val="24"/>
              </w:rPr>
              <w:t xml:space="preserve">   </w:t>
            </w:r>
            <w:r w:rsidRPr="008C6EC8">
              <w:rPr>
                <w:rFonts w:ascii="Times New Roman" w:hAnsi="Times New Roman" w:cs="Times New Roman"/>
                <w:sz w:val="24"/>
                <w:szCs w:val="24"/>
              </w:rPr>
              <w:t>%</w:t>
            </w: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 xml:space="preserve">Део предмета набавке који ће се извршити </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преко подизвођача:</w:t>
            </w: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bl>
    <w:p w:rsidR="00EA55B8" w:rsidRPr="008C6EC8" w:rsidRDefault="00EA55B8" w:rsidP="00EA55B8">
      <w:pPr>
        <w:spacing w:after="0" w:line="240" w:lineRule="auto"/>
        <w:ind w:right="-378"/>
        <w:jc w:val="center"/>
        <w:rPr>
          <w:rFonts w:ascii="Times New Roman" w:hAnsi="Times New Roman" w:cs="Times New Roman"/>
          <w:sz w:val="24"/>
          <w:szCs w:val="24"/>
          <w:lang w:val="sr-Cyrl-CS"/>
        </w:rPr>
      </w:pPr>
    </w:p>
    <w:p w:rsidR="00EA55B8" w:rsidRPr="008C6EC8" w:rsidRDefault="00EA55B8" w:rsidP="00EA55B8">
      <w:pPr>
        <w:spacing w:after="0" w:line="240" w:lineRule="auto"/>
        <w:ind w:right="-378" w:firstLine="708"/>
        <w:rPr>
          <w:rFonts w:ascii="Times New Roman" w:hAnsi="Times New Roman" w:cs="Times New Roman"/>
          <w:sz w:val="24"/>
          <w:szCs w:val="24"/>
          <w:lang w:val="sr-Cyrl-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4961"/>
        <w:gridCol w:w="2977"/>
      </w:tblGrid>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2)</w:t>
            </w:r>
          </w:p>
        </w:tc>
        <w:tc>
          <w:tcPr>
            <w:tcW w:w="4961" w:type="dxa"/>
          </w:tcPr>
          <w:p w:rsidR="00EA55B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Назив подизвођача:</w:t>
            </w:r>
          </w:p>
          <w:p w:rsidR="00EA55B8" w:rsidRPr="008C6EC8" w:rsidRDefault="00EA55B8" w:rsidP="00D00551">
            <w:pPr>
              <w:spacing w:after="0" w:line="240" w:lineRule="auto"/>
              <w:ind w:right="-378"/>
              <w:rPr>
                <w:rFonts w:ascii="Times New Roman" w:hAnsi="Times New Roman" w:cs="Times New Roman"/>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Адреса:</w:t>
            </w:r>
          </w:p>
          <w:p w:rsidR="00EA55B8" w:rsidRPr="008C6EC8" w:rsidRDefault="00EA55B8" w:rsidP="00D00551">
            <w:pPr>
              <w:spacing w:after="0" w:line="240" w:lineRule="auto"/>
              <w:ind w:right="-378"/>
              <w:rPr>
                <w:rFonts w:ascii="Times New Roman" w:hAnsi="Times New Roman" w:cs="Times New Roman"/>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Матични број:</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Порески идентификациони број  (ПИБ)</w:t>
            </w:r>
            <w:r>
              <w:rPr>
                <w:rFonts w:ascii="Times New Roman" w:eastAsia="Times New Roman" w:hAnsi="Times New Roman" w:cs="Times New Roman"/>
                <w:color w:val="000000"/>
                <w:sz w:val="24"/>
                <w:szCs w:val="24"/>
              </w:rPr>
              <w:t>:</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Име особе за контакт</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Проценат укупне вредности набавке која ће се извршити преко подизвођача</w:t>
            </w: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r>
              <w:rPr>
                <w:rFonts w:ascii="Times New Roman" w:hAnsi="Times New Roman" w:cs="Times New Roman"/>
                <w:sz w:val="24"/>
                <w:szCs w:val="24"/>
              </w:rPr>
              <w:t xml:space="preserve">  </w:t>
            </w:r>
            <w:r w:rsidRPr="008C6EC8">
              <w:rPr>
                <w:rFonts w:ascii="Times New Roman" w:hAnsi="Times New Roman" w:cs="Times New Roman"/>
                <w:sz w:val="24"/>
                <w:szCs w:val="24"/>
              </w:rPr>
              <w:t>%</w:t>
            </w: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 xml:space="preserve">Део предмета набавке који ће се извршити </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преко подизвођача:</w:t>
            </w: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bl>
    <w:p w:rsidR="00EA55B8" w:rsidRPr="002D57A2" w:rsidRDefault="00EA55B8" w:rsidP="00EA55B8">
      <w:pPr>
        <w:spacing w:after="0" w:line="240" w:lineRule="auto"/>
        <w:rPr>
          <w:rFonts w:ascii="Times New Roman" w:eastAsia="Times New Roman" w:hAnsi="Times New Roman" w:cs="Times New Roman"/>
          <w:sz w:val="24"/>
          <w:szCs w:val="24"/>
          <w:lang w:val="sr-Cyrl-RS"/>
        </w:rPr>
      </w:pPr>
    </w:p>
    <w:p w:rsidR="00EA55B8" w:rsidRPr="0042198D" w:rsidRDefault="00EA55B8" w:rsidP="00EA55B8">
      <w:pPr>
        <w:spacing w:after="0" w:line="240" w:lineRule="auto"/>
        <w:rPr>
          <w:rFonts w:ascii="Times New Roman" w:eastAsia="Times New Roman" w:hAnsi="Times New Roman" w:cs="Times New Roman"/>
          <w:b/>
          <w:sz w:val="24"/>
          <w:szCs w:val="24"/>
        </w:rPr>
      </w:pPr>
      <w:proofErr w:type="gramStart"/>
      <w:r w:rsidRPr="008C6EC8">
        <w:rPr>
          <w:rFonts w:ascii="Times New Roman" w:eastAsia="Times New Roman" w:hAnsi="Times New Roman" w:cs="Times New Roman"/>
          <w:sz w:val="24"/>
          <w:szCs w:val="24"/>
        </w:rPr>
        <w:t xml:space="preserve">Табелу „Подаци о подизвођачу“, </w:t>
      </w:r>
      <w:r w:rsidRPr="0042198D">
        <w:rPr>
          <w:rFonts w:ascii="Times New Roman" w:eastAsia="Times New Roman" w:hAnsi="Times New Roman" w:cs="Times New Roman"/>
          <w:b/>
          <w:sz w:val="24"/>
          <w:szCs w:val="24"/>
        </w:rPr>
        <w:t>попуњавају само они понуђачи који подносе понуду са подизвођачем</w:t>
      </w:r>
      <w:r>
        <w:rPr>
          <w:rFonts w:ascii="Times New Roman" w:eastAsia="Times New Roman" w:hAnsi="Times New Roman" w:cs="Times New Roman"/>
          <w:b/>
          <w:sz w:val="24"/>
          <w:szCs w:val="24"/>
        </w:rPr>
        <w:t>.</w:t>
      </w:r>
      <w:proofErr w:type="gramEnd"/>
    </w:p>
    <w:p w:rsidR="00EA55B8" w:rsidRDefault="00EA55B8" w:rsidP="00EA55B8">
      <w:pPr>
        <w:spacing w:after="0" w:line="240" w:lineRule="auto"/>
        <w:rPr>
          <w:rFonts w:ascii="Times New Roman" w:eastAsia="Times New Roman" w:hAnsi="Times New Roman" w:cs="Times New Roman"/>
          <w:sz w:val="24"/>
          <w:szCs w:val="24"/>
          <w:lang w:val="sr-Cyrl-RS"/>
        </w:rPr>
      </w:pPr>
      <w:proofErr w:type="gramStart"/>
      <w:r w:rsidRPr="008C6EC8">
        <w:rPr>
          <w:rFonts w:ascii="Times New Roman" w:eastAsia="Times New Roman" w:hAnsi="Times New Roman" w:cs="Times New Roman"/>
          <w:sz w:val="24"/>
          <w:szCs w:val="24"/>
        </w:rPr>
        <w:t>У случају већег броја</w:t>
      </w:r>
      <w:r>
        <w:rPr>
          <w:rFonts w:ascii="Times New Roman" w:eastAsia="Times New Roman" w:hAnsi="Times New Roman" w:cs="Times New Roman"/>
          <w:sz w:val="24"/>
          <w:szCs w:val="24"/>
        </w:rPr>
        <w:t xml:space="preserve"> подизвођача образац копирати.</w:t>
      </w:r>
      <w:proofErr w:type="gramEnd"/>
    </w:p>
    <w:p w:rsidR="00117E63" w:rsidRPr="00117E63" w:rsidRDefault="00117E63" w:rsidP="00EA55B8">
      <w:pPr>
        <w:spacing w:after="0" w:line="240" w:lineRule="auto"/>
        <w:rPr>
          <w:rFonts w:ascii="Times New Roman" w:eastAsia="Times New Roman" w:hAnsi="Times New Roman" w:cs="Times New Roman"/>
          <w:sz w:val="24"/>
          <w:szCs w:val="24"/>
          <w:lang w:val="sr-Cyrl-RS"/>
        </w:rPr>
      </w:pPr>
    </w:p>
    <w:p w:rsidR="00EA55B8" w:rsidRDefault="00EA55B8" w:rsidP="00EA55B8">
      <w:pPr>
        <w:spacing w:after="0" w:line="240" w:lineRule="auto"/>
        <w:rPr>
          <w:rFonts w:ascii="Times New Roman" w:eastAsia="Times New Roman" w:hAnsi="Times New Roman" w:cs="Times New Roman"/>
          <w:sz w:val="24"/>
          <w:szCs w:val="24"/>
          <w:lang w:val="sr-Cyrl-RS"/>
        </w:rPr>
      </w:pPr>
    </w:p>
    <w:p w:rsidR="004F74A5" w:rsidRDefault="004F74A5" w:rsidP="00EA55B8">
      <w:pPr>
        <w:spacing w:after="0" w:line="240" w:lineRule="auto"/>
        <w:rPr>
          <w:rFonts w:ascii="Times New Roman" w:eastAsia="Times New Roman" w:hAnsi="Times New Roman" w:cs="Times New Roman"/>
          <w:sz w:val="24"/>
          <w:szCs w:val="24"/>
          <w:lang w:val="sr-Cyrl-RS"/>
        </w:rPr>
      </w:pPr>
    </w:p>
    <w:p w:rsidR="004F74A5" w:rsidRDefault="004F74A5" w:rsidP="00EA55B8">
      <w:pPr>
        <w:spacing w:after="0" w:line="240" w:lineRule="auto"/>
        <w:rPr>
          <w:rFonts w:ascii="Times New Roman" w:eastAsia="Times New Roman" w:hAnsi="Times New Roman" w:cs="Times New Roman"/>
          <w:sz w:val="24"/>
          <w:szCs w:val="24"/>
          <w:lang w:val="sr-Cyrl-RS"/>
        </w:rPr>
      </w:pPr>
    </w:p>
    <w:p w:rsidR="004F74A5" w:rsidRDefault="004F74A5" w:rsidP="00EA55B8">
      <w:pPr>
        <w:spacing w:after="0" w:line="240" w:lineRule="auto"/>
        <w:rPr>
          <w:rFonts w:ascii="Times New Roman" w:eastAsia="Times New Roman" w:hAnsi="Times New Roman" w:cs="Times New Roman"/>
          <w:sz w:val="24"/>
          <w:szCs w:val="24"/>
          <w:lang w:val="sr-Cyrl-RS"/>
        </w:rPr>
      </w:pPr>
    </w:p>
    <w:p w:rsidR="004F74A5" w:rsidRDefault="004F74A5" w:rsidP="00EA55B8">
      <w:pPr>
        <w:spacing w:after="0" w:line="240" w:lineRule="auto"/>
        <w:rPr>
          <w:rFonts w:ascii="Times New Roman" w:eastAsia="Times New Roman" w:hAnsi="Times New Roman" w:cs="Times New Roman"/>
          <w:sz w:val="24"/>
          <w:szCs w:val="24"/>
          <w:lang w:val="sr-Cyrl-RS"/>
        </w:rPr>
      </w:pPr>
    </w:p>
    <w:p w:rsidR="004F74A5" w:rsidRDefault="004F74A5" w:rsidP="00EA55B8">
      <w:pPr>
        <w:spacing w:after="0" w:line="240" w:lineRule="auto"/>
        <w:rPr>
          <w:rFonts w:ascii="Times New Roman" w:eastAsia="Times New Roman" w:hAnsi="Times New Roman" w:cs="Times New Roman"/>
          <w:sz w:val="24"/>
          <w:szCs w:val="24"/>
          <w:lang w:val="sr-Cyrl-RS"/>
        </w:rPr>
      </w:pPr>
    </w:p>
    <w:p w:rsidR="004F74A5" w:rsidRDefault="004F74A5" w:rsidP="00EA55B8">
      <w:pPr>
        <w:spacing w:after="0" w:line="240" w:lineRule="auto"/>
        <w:rPr>
          <w:rFonts w:ascii="Times New Roman" w:eastAsia="Times New Roman" w:hAnsi="Times New Roman" w:cs="Times New Roman"/>
          <w:sz w:val="24"/>
          <w:szCs w:val="24"/>
          <w:lang w:val="sr-Cyrl-RS"/>
        </w:rPr>
      </w:pPr>
    </w:p>
    <w:p w:rsidR="004F74A5" w:rsidRDefault="004F74A5" w:rsidP="00EA55B8">
      <w:pPr>
        <w:spacing w:after="0" w:line="240" w:lineRule="auto"/>
        <w:rPr>
          <w:rFonts w:ascii="Times New Roman" w:eastAsia="Times New Roman" w:hAnsi="Times New Roman" w:cs="Times New Roman"/>
          <w:sz w:val="24"/>
          <w:szCs w:val="24"/>
          <w:lang w:val="sr-Cyrl-RS"/>
        </w:rPr>
      </w:pPr>
    </w:p>
    <w:p w:rsidR="00D024E4" w:rsidRDefault="00D024E4" w:rsidP="00EA55B8">
      <w:pPr>
        <w:spacing w:after="0" w:line="240" w:lineRule="auto"/>
        <w:rPr>
          <w:rFonts w:ascii="Times New Roman" w:eastAsia="Times New Roman" w:hAnsi="Times New Roman" w:cs="Times New Roman"/>
          <w:sz w:val="24"/>
          <w:szCs w:val="24"/>
          <w:lang w:val="sr-Cyrl-RS"/>
        </w:rPr>
      </w:pPr>
    </w:p>
    <w:p w:rsidR="00D024E4" w:rsidRDefault="00D024E4" w:rsidP="00EA55B8">
      <w:pPr>
        <w:spacing w:after="0" w:line="240" w:lineRule="auto"/>
        <w:rPr>
          <w:rFonts w:ascii="Times New Roman" w:eastAsia="Times New Roman" w:hAnsi="Times New Roman" w:cs="Times New Roman"/>
          <w:sz w:val="24"/>
          <w:szCs w:val="24"/>
          <w:lang w:val="sr-Cyrl-RS"/>
        </w:rPr>
      </w:pPr>
    </w:p>
    <w:p w:rsidR="00D024E4" w:rsidRDefault="00D024E4" w:rsidP="00EA55B8">
      <w:pPr>
        <w:spacing w:after="0" w:line="240" w:lineRule="auto"/>
        <w:rPr>
          <w:rFonts w:ascii="Times New Roman" w:eastAsia="Times New Roman" w:hAnsi="Times New Roman" w:cs="Times New Roman"/>
          <w:sz w:val="24"/>
          <w:szCs w:val="24"/>
          <w:lang w:val="sr-Cyrl-RS"/>
        </w:rPr>
      </w:pPr>
    </w:p>
    <w:p w:rsidR="00D024E4" w:rsidRDefault="00D024E4" w:rsidP="00EA55B8">
      <w:pPr>
        <w:spacing w:after="0" w:line="240" w:lineRule="auto"/>
        <w:rPr>
          <w:rFonts w:ascii="Times New Roman" w:eastAsia="Times New Roman" w:hAnsi="Times New Roman" w:cs="Times New Roman"/>
          <w:sz w:val="24"/>
          <w:szCs w:val="24"/>
          <w:lang w:val="sr-Cyrl-RS"/>
        </w:rPr>
      </w:pPr>
    </w:p>
    <w:p w:rsidR="00D024E4" w:rsidRDefault="00D024E4" w:rsidP="00EA55B8">
      <w:pPr>
        <w:spacing w:after="0" w:line="240" w:lineRule="auto"/>
        <w:rPr>
          <w:rFonts w:ascii="Times New Roman" w:eastAsia="Times New Roman" w:hAnsi="Times New Roman" w:cs="Times New Roman"/>
          <w:sz w:val="24"/>
          <w:szCs w:val="24"/>
          <w:lang w:val="sr-Cyrl-RS"/>
        </w:rPr>
      </w:pPr>
    </w:p>
    <w:p w:rsidR="00D024E4" w:rsidRDefault="00D024E4" w:rsidP="00EA55B8">
      <w:pPr>
        <w:spacing w:after="0" w:line="240" w:lineRule="auto"/>
        <w:rPr>
          <w:rFonts w:ascii="Times New Roman" w:eastAsia="Times New Roman" w:hAnsi="Times New Roman" w:cs="Times New Roman"/>
          <w:sz w:val="24"/>
          <w:szCs w:val="24"/>
          <w:lang w:val="sr-Cyrl-RS"/>
        </w:rPr>
      </w:pPr>
    </w:p>
    <w:p w:rsidR="00D024E4" w:rsidRDefault="00D024E4" w:rsidP="00EA55B8">
      <w:pPr>
        <w:spacing w:after="0" w:line="240" w:lineRule="auto"/>
        <w:rPr>
          <w:rFonts w:ascii="Times New Roman" w:eastAsia="Times New Roman" w:hAnsi="Times New Roman" w:cs="Times New Roman"/>
          <w:sz w:val="24"/>
          <w:szCs w:val="24"/>
          <w:lang w:val="sr-Cyrl-RS"/>
        </w:rPr>
      </w:pPr>
    </w:p>
    <w:p w:rsidR="00D024E4" w:rsidRDefault="00D024E4" w:rsidP="00EA55B8">
      <w:pPr>
        <w:spacing w:after="0" w:line="240" w:lineRule="auto"/>
        <w:rPr>
          <w:rFonts w:ascii="Times New Roman" w:eastAsia="Times New Roman" w:hAnsi="Times New Roman" w:cs="Times New Roman"/>
          <w:sz w:val="24"/>
          <w:szCs w:val="24"/>
          <w:lang w:val="sr-Cyrl-RS"/>
        </w:rPr>
      </w:pPr>
    </w:p>
    <w:p w:rsidR="00D024E4" w:rsidRDefault="00D024E4" w:rsidP="00EA55B8">
      <w:pPr>
        <w:spacing w:after="0" w:line="240" w:lineRule="auto"/>
        <w:rPr>
          <w:rFonts w:ascii="Times New Roman" w:eastAsia="Times New Roman" w:hAnsi="Times New Roman" w:cs="Times New Roman"/>
          <w:sz w:val="24"/>
          <w:szCs w:val="24"/>
          <w:lang w:val="sr-Cyrl-RS"/>
        </w:rPr>
      </w:pPr>
    </w:p>
    <w:p w:rsidR="00D024E4" w:rsidRDefault="00D024E4" w:rsidP="00EA55B8">
      <w:pPr>
        <w:spacing w:after="0" w:line="240" w:lineRule="auto"/>
        <w:rPr>
          <w:rFonts w:ascii="Times New Roman" w:eastAsia="Times New Roman" w:hAnsi="Times New Roman" w:cs="Times New Roman"/>
          <w:sz w:val="24"/>
          <w:szCs w:val="24"/>
          <w:lang w:val="sr-Cyrl-RS"/>
        </w:rPr>
      </w:pPr>
    </w:p>
    <w:p w:rsidR="004F74A5" w:rsidRDefault="004F74A5" w:rsidP="00EA55B8">
      <w:pPr>
        <w:spacing w:after="0" w:line="240" w:lineRule="auto"/>
        <w:rPr>
          <w:rFonts w:ascii="Times New Roman" w:eastAsia="Times New Roman" w:hAnsi="Times New Roman" w:cs="Times New Roman"/>
          <w:sz w:val="24"/>
          <w:szCs w:val="24"/>
          <w:lang w:val="sr-Cyrl-RS"/>
        </w:rPr>
      </w:pPr>
    </w:p>
    <w:p w:rsidR="004F74A5" w:rsidRPr="004F74A5" w:rsidRDefault="004F74A5" w:rsidP="00EA55B8">
      <w:pPr>
        <w:spacing w:after="0" w:line="240" w:lineRule="auto"/>
        <w:rPr>
          <w:rFonts w:ascii="Times New Roman" w:eastAsia="Times New Roman" w:hAnsi="Times New Roman" w:cs="Times New Roman"/>
          <w:sz w:val="24"/>
          <w:szCs w:val="24"/>
          <w:lang w:val="sr-Cyrl-RS"/>
        </w:rPr>
      </w:pPr>
    </w:p>
    <w:p w:rsidR="00EA55B8" w:rsidRPr="004517CD" w:rsidRDefault="00EA55B8" w:rsidP="00EA55B8">
      <w:pPr>
        <w:pStyle w:val="ListParagraph"/>
        <w:numPr>
          <w:ilvl w:val="1"/>
          <w:numId w:val="5"/>
        </w:numPr>
        <w:spacing w:after="0" w:line="240" w:lineRule="auto"/>
        <w:ind w:left="2977" w:hanging="567"/>
        <w:rPr>
          <w:rFonts w:ascii="Times New Roman" w:eastAsia="Times New Roman" w:hAnsi="Times New Roman" w:cs="Times New Roman"/>
          <w:sz w:val="24"/>
          <w:szCs w:val="24"/>
        </w:rPr>
      </w:pPr>
      <w:r w:rsidRPr="004517CD">
        <w:rPr>
          <w:rFonts w:ascii="Times New Roman" w:hAnsi="Times New Roman" w:cs="Times New Roman"/>
          <w:b/>
        </w:rPr>
        <w:t>ПОДАЦИ О ЧЛАНУ ГРУПЕ ПОНУЂАЧА</w:t>
      </w:r>
    </w:p>
    <w:p w:rsidR="00EA55B8" w:rsidRPr="008C6EC8" w:rsidRDefault="00EA55B8" w:rsidP="00EA55B8">
      <w:pPr>
        <w:pStyle w:val="ListParagraph"/>
        <w:ind w:left="1080" w:right="-378"/>
        <w:rPr>
          <w:rFonts w:ascii="Times New Roman" w:hAnsi="Times New Roman" w:cs="Times New Roman"/>
          <w:lang w:val="sr-Cyrl-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3544"/>
        <w:gridCol w:w="4394"/>
      </w:tblGrid>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1)</w:t>
            </w:r>
          </w:p>
        </w:tc>
        <w:tc>
          <w:tcPr>
            <w:tcW w:w="3544" w:type="dxa"/>
          </w:tcPr>
          <w:p w:rsidR="00EA55B8" w:rsidRPr="008C6EC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Назив учесника у заједничкој понуди:</w:t>
            </w: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Адреса:</w:t>
            </w:r>
          </w:p>
          <w:p w:rsidR="00EA55B8" w:rsidRPr="008C6EC8" w:rsidRDefault="00EA55B8" w:rsidP="00D00551">
            <w:pPr>
              <w:spacing w:after="0" w:line="240" w:lineRule="auto"/>
              <w:ind w:right="-378"/>
              <w:rPr>
                <w:rFonts w:ascii="Times New Roman" w:hAnsi="Times New Roman" w:cs="Times New Roman"/>
                <w:sz w:val="24"/>
                <w:szCs w:val="24"/>
              </w:rPr>
            </w:pP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Матични број:</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Порески идентификациони број  (ПИБ)</w:t>
            </w: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Име особе за контакт</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bl>
    <w:p w:rsidR="00EA55B8" w:rsidRPr="008C6EC8" w:rsidRDefault="00EA55B8" w:rsidP="00EA55B8">
      <w:pPr>
        <w:pStyle w:val="ListParagraph"/>
        <w:ind w:left="1080" w:right="-378"/>
        <w:rPr>
          <w:rFonts w:ascii="Times New Roman" w:hAnsi="Times New Roman" w:cs="Times New Roman"/>
          <w:lang w:val="sr-Cyrl-CS"/>
        </w:rPr>
      </w:pPr>
    </w:p>
    <w:p w:rsidR="00EA55B8" w:rsidRPr="008C6EC8" w:rsidRDefault="00EA55B8" w:rsidP="00EA55B8">
      <w:pPr>
        <w:pStyle w:val="ListParagraph"/>
        <w:ind w:left="1080" w:right="-378"/>
        <w:rPr>
          <w:rFonts w:ascii="Times New Roman" w:hAnsi="Times New Roman" w:cs="Times New Roman"/>
          <w:lang w:val="sr-Cyrl-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3544"/>
        <w:gridCol w:w="4394"/>
      </w:tblGrid>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2)</w:t>
            </w:r>
          </w:p>
        </w:tc>
        <w:tc>
          <w:tcPr>
            <w:tcW w:w="3544" w:type="dxa"/>
          </w:tcPr>
          <w:p w:rsidR="00EA55B8" w:rsidRPr="008C6EC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Назив учесника у заједничкој понуди:</w:t>
            </w: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rPr>
          <w:trHeight w:val="452"/>
        </w:trPr>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Pr="008C6EC8" w:rsidRDefault="00EA55B8" w:rsidP="00D00551">
            <w:pPr>
              <w:spacing w:after="0" w:line="240" w:lineRule="auto"/>
              <w:ind w:right="-378"/>
              <w:rPr>
                <w:rFonts w:ascii="Times New Roman" w:hAnsi="Times New Roman" w:cs="Times New Roman"/>
                <w:sz w:val="24"/>
                <w:szCs w:val="24"/>
              </w:rPr>
            </w:pPr>
            <w:r w:rsidRPr="008C6EC8">
              <w:rPr>
                <w:rFonts w:ascii="Times New Roman" w:eastAsia="Times New Roman" w:hAnsi="Times New Roman" w:cs="Times New Roman"/>
                <w:color w:val="000000"/>
                <w:sz w:val="24"/>
                <w:szCs w:val="24"/>
              </w:rPr>
              <w:t>Адреса:</w:t>
            </w: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Матични број:</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Порески идентификациони број  (ПИБ)</w:t>
            </w: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Име особе за контакт</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bl>
    <w:p w:rsidR="00EA55B8" w:rsidRPr="008C6EC8" w:rsidRDefault="00EA55B8" w:rsidP="00EA55B8">
      <w:pPr>
        <w:spacing w:after="0" w:line="240" w:lineRule="auto"/>
        <w:jc w:val="center"/>
        <w:outlineLvl w:val="0"/>
        <w:rPr>
          <w:rFonts w:ascii="Times New Roman" w:eastAsia="Times New Roman" w:hAnsi="Times New Roman" w:cs="Times New Roman"/>
          <w:b/>
          <w:i/>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3544"/>
        <w:gridCol w:w="4394"/>
      </w:tblGrid>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3)</w:t>
            </w:r>
          </w:p>
        </w:tc>
        <w:tc>
          <w:tcPr>
            <w:tcW w:w="3544" w:type="dxa"/>
          </w:tcPr>
          <w:p w:rsidR="00EA55B8" w:rsidRPr="008C6EC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Назив учесника у заједничкој понуди:</w:t>
            </w: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Адреса:</w:t>
            </w:r>
          </w:p>
          <w:p w:rsidR="00EA55B8" w:rsidRPr="008C6EC8" w:rsidRDefault="00EA55B8" w:rsidP="00D00551">
            <w:pPr>
              <w:spacing w:after="0" w:line="240" w:lineRule="auto"/>
              <w:ind w:right="-378"/>
              <w:rPr>
                <w:rFonts w:ascii="Times New Roman" w:hAnsi="Times New Roman" w:cs="Times New Roman"/>
                <w:sz w:val="24"/>
                <w:szCs w:val="24"/>
              </w:rPr>
            </w:pP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Матични број:</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Порески идентификациони број  (ПИБ)</w:t>
            </w: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Име особе за контакт</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bl>
    <w:p w:rsidR="00EA55B8" w:rsidRPr="008C6EC8" w:rsidRDefault="00EA55B8" w:rsidP="00EA55B8">
      <w:pPr>
        <w:spacing w:after="0" w:line="240" w:lineRule="auto"/>
        <w:jc w:val="center"/>
        <w:outlineLvl w:val="0"/>
        <w:rPr>
          <w:rFonts w:ascii="Times New Roman" w:eastAsia="Times New Roman" w:hAnsi="Times New Roman" w:cs="Times New Roman"/>
          <w:b/>
          <w:i/>
          <w:sz w:val="24"/>
          <w:szCs w:val="24"/>
        </w:rPr>
      </w:pPr>
    </w:p>
    <w:p w:rsidR="00EA55B8" w:rsidRPr="008C6EC8" w:rsidRDefault="00EA55B8" w:rsidP="00EA55B8">
      <w:pPr>
        <w:spacing w:after="0" w:line="240" w:lineRule="auto"/>
        <w:rPr>
          <w:rFonts w:ascii="Times New Roman" w:eastAsia="Times New Roman" w:hAnsi="Times New Roman" w:cs="Times New Roman"/>
          <w:sz w:val="24"/>
          <w:szCs w:val="24"/>
        </w:rPr>
      </w:pPr>
      <w:proofErr w:type="gramStart"/>
      <w:r w:rsidRPr="0042198D">
        <w:rPr>
          <w:rFonts w:ascii="Times New Roman" w:eastAsia="Times New Roman" w:hAnsi="Times New Roman" w:cs="Times New Roman"/>
          <w:b/>
          <w:sz w:val="24"/>
          <w:szCs w:val="24"/>
        </w:rPr>
        <w:t>Попуњавају само они понуђачи који подносе заједничку понуду</w:t>
      </w:r>
      <w:r w:rsidRPr="008C6EC8">
        <w:rPr>
          <w:rFonts w:ascii="Times New Roman" w:eastAsia="Times New Roman" w:hAnsi="Times New Roman" w:cs="Times New Roman"/>
          <w:sz w:val="24"/>
          <w:szCs w:val="24"/>
        </w:rPr>
        <w:t>.</w:t>
      </w:r>
      <w:proofErr w:type="gramEnd"/>
    </w:p>
    <w:p w:rsidR="00EA55B8" w:rsidRPr="008C6EC8" w:rsidRDefault="00EA55B8" w:rsidP="00EA55B8">
      <w:pPr>
        <w:spacing w:after="0" w:line="240" w:lineRule="auto"/>
        <w:rPr>
          <w:rFonts w:ascii="Times New Roman" w:eastAsia="Times New Roman" w:hAnsi="Times New Roman" w:cs="Times New Roman"/>
          <w:sz w:val="24"/>
          <w:szCs w:val="24"/>
        </w:rPr>
      </w:pPr>
      <w:proofErr w:type="gramStart"/>
      <w:r w:rsidRPr="008C6EC8">
        <w:rPr>
          <w:rFonts w:ascii="Times New Roman" w:eastAsia="Times New Roman" w:hAnsi="Times New Roman" w:cs="Times New Roman"/>
          <w:sz w:val="24"/>
          <w:szCs w:val="24"/>
        </w:rPr>
        <w:t>У случају већег броја чланова групе образац копирати.</w:t>
      </w:r>
      <w:proofErr w:type="gramEnd"/>
    </w:p>
    <w:p w:rsidR="00EA55B8" w:rsidRPr="008C6EC8" w:rsidRDefault="00EA55B8" w:rsidP="00EA55B8">
      <w:pPr>
        <w:spacing w:after="0" w:line="240" w:lineRule="auto"/>
        <w:rPr>
          <w:rFonts w:ascii="Times New Roman" w:eastAsia="Times New Roman" w:hAnsi="Times New Roman" w:cs="Times New Roman"/>
          <w:sz w:val="24"/>
          <w:szCs w:val="24"/>
          <w:lang w:val="ru-RU"/>
        </w:rPr>
      </w:pPr>
    </w:p>
    <w:p w:rsidR="00EA55B8" w:rsidRPr="001C3799" w:rsidRDefault="00EA55B8" w:rsidP="00EA55B8">
      <w:pPr>
        <w:spacing w:after="0" w:line="240" w:lineRule="auto"/>
        <w:rPr>
          <w:rFonts w:ascii="Times New Roman" w:eastAsia="Times New Roman" w:hAnsi="Times New Roman" w:cs="Times New Roman"/>
          <w:sz w:val="24"/>
          <w:szCs w:val="24"/>
          <w:lang w:val="ru-RU"/>
        </w:rPr>
      </w:pPr>
      <w:r w:rsidRPr="001C3799">
        <w:rPr>
          <w:rFonts w:ascii="Times New Roman" w:eastAsia="Times New Roman" w:hAnsi="Times New Roman" w:cs="Times New Roman"/>
          <w:sz w:val="24"/>
          <w:szCs w:val="24"/>
          <w:lang w:val="ru-RU"/>
        </w:rPr>
        <w:t>Напомена: Понуђач уписује тражене податке у празна поља обрасца понуде.</w:t>
      </w:r>
    </w:p>
    <w:p w:rsidR="00EA55B8" w:rsidRPr="001C3799" w:rsidRDefault="00EA55B8" w:rsidP="00EA55B8">
      <w:pPr>
        <w:spacing w:after="0" w:line="240" w:lineRule="auto"/>
        <w:rPr>
          <w:rFonts w:ascii="Times New Roman" w:eastAsia="Times New Roman" w:hAnsi="Times New Roman" w:cs="Times New Roman"/>
          <w:sz w:val="24"/>
          <w:szCs w:val="24"/>
          <w:lang w:val="ru-RU"/>
        </w:rPr>
      </w:pPr>
    </w:p>
    <w:p w:rsidR="00EA55B8" w:rsidRDefault="00EA55B8" w:rsidP="00EA55B8">
      <w:pPr>
        <w:jc w:val="both"/>
        <w:rPr>
          <w:rFonts w:ascii="Times New Roman" w:eastAsia="Times New Roman" w:hAnsi="Times New Roman" w:cs="Times New Roman"/>
          <w:b/>
          <w:bCs/>
          <w:sz w:val="24"/>
          <w:szCs w:val="24"/>
          <w:lang w:val="sr-Latn-RS"/>
        </w:rPr>
      </w:pPr>
    </w:p>
    <w:p w:rsidR="00B64497" w:rsidRDefault="00B64497" w:rsidP="00EA55B8">
      <w:pPr>
        <w:jc w:val="both"/>
        <w:rPr>
          <w:rFonts w:ascii="Times New Roman" w:eastAsia="Times New Roman" w:hAnsi="Times New Roman" w:cs="Times New Roman"/>
          <w:b/>
          <w:bCs/>
          <w:sz w:val="24"/>
          <w:szCs w:val="24"/>
          <w:lang w:val="sr-Cyrl-RS"/>
        </w:rPr>
      </w:pPr>
    </w:p>
    <w:p w:rsidR="00D024E4" w:rsidRDefault="00D024E4" w:rsidP="00EA55B8">
      <w:pPr>
        <w:jc w:val="both"/>
        <w:rPr>
          <w:rFonts w:ascii="Times New Roman" w:eastAsia="Times New Roman" w:hAnsi="Times New Roman" w:cs="Times New Roman"/>
          <w:b/>
          <w:bCs/>
          <w:sz w:val="24"/>
          <w:szCs w:val="24"/>
          <w:lang w:val="sr-Cyrl-RS"/>
        </w:rPr>
      </w:pPr>
    </w:p>
    <w:p w:rsidR="00D024E4" w:rsidRPr="00D024E4" w:rsidRDefault="00D024E4" w:rsidP="00EA55B8">
      <w:pPr>
        <w:jc w:val="both"/>
        <w:rPr>
          <w:rFonts w:ascii="Times New Roman" w:eastAsia="Times New Roman" w:hAnsi="Times New Roman" w:cs="Times New Roman"/>
          <w:b/>
          <w:bCs/>
          <w:sz w:val="24"/>
          <w:szCs w:val="24"/>
          <w:lang w:val="sr-Cyrl-RS"/>
        </w:rPr>
      </w:pPr>
    </w:p>
    <w:p w:rsidR="00B64497" w:rsidRDefault="00B64497" w:rsidP="00EA55B8">
      <w:pPr>
        <w:jc w:val="both"/>
        <w:rPr>
          <w:rFonts w:ascii="Times New Roman" w:eastAsia="Times New Roman" w:hAnsi="Times New Roman" w:cs="Times New Roman"/>
          <w:b/>
          <w:bCs/>
          <w:sz w:val="24"/>
          <w:szCs w:val="24"/>
          <w:lang w:val="sr-Latn-RS"/>
        </w:rPr>
      </w:pPr>
    </w:p>
    <w:p w:rsidR="00B64497" w:rsidRDefault="00B64497" w:rsidP="00EA55B8">
      <w:pPr>
        <w:jc w:val="both"/>
        <w:rPr>
          <w:rFonts w:ascii="Times New Roman" w:eastAsia="Times New Roman" w:hAnsi="Times New Roman" w:cs="Times New Roman"/>
          <w:b/>
          <w:bCs/>
          <w:sz w:val="24"/>
          <w:szCs w:val="24"/>
          <w:lang w:val="sr-Latn-RS"/>
        </w:rPr>
      </w:pPr>
    </w:p>
    <w:p w:rsidR="002D57A2" w:rsidRDefault="002D57A2" w:rsidP="002D57A2">
      <w:pPr>
        <w:pStyle w:val="ListParagraph"/>
        <w:ind w:left="0"/>
        <w:rPr>
          <w:rFonts w:ascii="Times New Roman" w:hAnsi="Times New Roman" w:cs="Times New Roman"/>
          <w:b/>
          <w:lang w:val="sr-Cyrl-CS"/>
        </w:rPr>
      </w:pPr>
      <w:r w:rsidRPr="00D556A5">
        <w:rPr>
          <w:rFonts w:ascii="Times New Roman" w:hAnsi="Times New Roman" w:cs="Times New Roman"/>
          <w:b/>
          <w:lang w:val="sr-Cyrl-CS"/>
        </w:rPr>
        <w:lastRenderedPageBreak/>
        <w:t>6.5</w:t>
      </w:r>
      <w:r w:rsidR="00DA6968">
        <w:rPr>
          <w:rFonts w:ascii="Times New Roman" w:hAnsi="Times New Roman" w:cs="Times New Roman"/>
          <w:b/>
          <w:lang w:val="sr-Cyrl-CS"/>
        </w:rPr>
        <w:t>-1</w:t>
      </w:r>
      <w:r w:rsidRPr="00D556A5">
        <w:rPr>
          <w:rFonts w:ascii="Times New Roman" w:hAnsi="Times New Roman" w:cs="Times New Roman"/>
          <w:b/>
          <w:lang w:val="sr-Cyrl-CS"/>
        </w:rPr>
        <w:t xml:space="preserve">. ОБРАЗАЦ ФИНАНСИЈСКЕ ПОНУДЕ СА СТРУКТУРОМ  ЦЕНЕ </w:t>
      </w:r>
    </w:p>
    <w:p w:rsidR="00DA6968" w:rsidRPr="00DA6968" w:rsidRDefault="00DA6968" w:rsidP="00DA6968">
      <w:pPr>
        <w:widowControl/>
        <w:contextualSpacing/>
        <w:rPr>
          <w:rFonts w:ascii="Times New Roman" w:eastAsia="Calibri" w:hAnsi="Times New Roman" w:cs="Times New Roman"/>
          <w:b/>
          <w:sz w:val="24"/>
          <w:szCs w:val="24"/>
        </w:rPr>
      </w:pPr>
      <w:r w:rsidRPr="00DA6968">
        <w:rPr>
          <w:rFonts w:ascii="Times New Roman" w:eastAsia="Calibri" w:hAnsi="Times New Roman" w:cs="Times New Roman"/>
          <w:b/>
          <w:sz w:val="24"/>
          <w:szCs w:val="24"/>
          <w:lang w:val="sr-Cyrl-RS"/>
        </w:rPr>
        <w:t xml:space="preserve">ПАРТИЈА 1: </w:t>
      </w:r>
      <w:r w:rsidRPr="00DA6968">
        <w:rPr>
          <w:rFonts w:ascii="Times New Roman" w:eastAsia="Calibri" w:hAnsi="Times New Roman" w:cs="Times New Roman"/>
          <w:b/>
          <w:sz w:val="24"/>
          <w:szCs w:val="24"/>
        </w:rPr>
        <w:t>ПОПРАВКА ПРИЛАЗНЕ СТАЗЕ И МОБИЛИЈАРА НА ПРИЛАЗУ СТОПИ</w:t>
      </w:r>
      <w:r w:rsidRPr="00DA6968">
        <w:rPr>
          <w:rFonts w:ascii="Times New Roman" w:eastAsia="Calibri" w:hAnsi="Times New Roman" w:cs="Times New Roman"/>
          <w:b/>
          <w:sz w:val="24"/>
          <w:szCs w:val="24"/>
          <w:lang w:val="sr-Cyrl-RS"/>
        </w:rPr>
        <w:t>Ћ</w:t>
      </w:r>
      <w:r w:rsidRPr="00DA6968">
        <w:rPr>
          <w:rFonts w:ascii="Times New Roman" w:eastAsia="Calibri" w:hAnsi="Times New Roman" w:cs="Times New Roman"/>
          <w:b/>
          <w:sz w:val="24"/>
          <w:szCs w:val="24"/>
        </w:rPr>
        <w:t>А ПЕ</w:t>
      </w:r>
      <w:r w:rsidRPr="00DA6968">
        <w:rPr>
          <w:rFonts w:ascii="Times New Roman" w:eastAsia="Calibri" w:hAnsi="Times New Roman" w:cs="Times New Roman"/>
          <w:b/>
          <w:sz w:val="24"/>
          <w:szCs w:val="24"/>
          <w:lang w:val="sr-Cyrl-RS"/>
        </w:rPr>
        <w:t>Ћ</w:t>
      </w:r>
      <w:r w:rsidRPr="00DA6968">
        <w:rPr>
          <w:rFonts w:ascii="Times New Roman" w:eastAsia="Calibri" w:hAnsi="Times New Roman" w:cs="Times New Roman"/>
          <w:b/>
          <w:sz w:val="24"/>
          <w:szCs w:val="24"/>
        </w:rPr>
        <w:t>ИНИ</w:t>
      </w:r>
    </w:p>
    <w:tbl>
      <w:tblPr>
        <w:tblStyle w:val="TableGrid"/>
        <w:tblW w:w="0" w:type="auto"/>
        <w:tblLook w:val="04A0" w:firstRow="1" w:lastRow="0" w:firstColumn="1" w:lastColumn="0" w:noHBand="0" w:noVBand="1"/>
      </w:tblPr>
      <w:tblGrid>
        <w:gridCol w:w="915"/>
        <w:gridCol w:w="3048"/>
        <w:gridCol w:w="1438"/>
        <w:gridCol w:w="2004"/>
        <w:gridCol w:w="1851"/>
      </w:tblGrid>
      <w:tr w:rsidR="00DA6968" w:rsidTr="00DA6968">
        <w:tc>
          <w:tcPr>
            <w:tcW w:w="918" w:type="dxa"/>
          </w:tcPr>
          <w:p w:rsidR="00DA6968" w:rsidRDefault="00DA6968" w:rsidP="00DA6968">
            <w:pPr>
              <w:widowControl/>
              <w:contextualSpacing/>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Ред. број</w:t>
            </w:r>
          </w:p>
        </w:tc>
        <w:tc>
          <w:tcPr>
            <w:tcW w:w="3060" w:type="dxa"/>
          </w:tcPr>
          <w:p w:rsidR="00DA6968" w:rsidRDefault="00DA6968" w:rsidP="00DA6968">
            <w:pPr>
              <w:widowControl/>
              <w:contextualSpacing/>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Позиција</w:t>
            </w:r>
          </w:p>
        </w:tc>
        <w:tc>
          <w:tcPr>
            <w:tcW w:w="1440" w:type="dxa"/>
          </w:tcPr>
          <w:p w:rsidR="00DA6968" w:rsidRDefault="00DA6968" w:rsidP="00DA6968">
            <w:pPr>
              <w:widowControl/>
              <w:contextualSpacing/>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Количина</w:t>
            </w:r>
          </w:p>
        </w:tc>
        <w:tc>
          <w:tcPr>
            <w:tcW w:w="2012" w:type="dxa"/>
          </w:tcPr>
          <w:p w:rsidR="00DA6968" w:rsidRDefault="00DA6968" w:rsidP="00DA6968">
            <w:pPr>
              <w:widowControl/>
              <w:contextualSpacing/>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Јед.цена без ПДВ-а</w:t>
            </w:r>
          </w:p>
        </w:tc>
        <w:tc>
          <w:tcPr>
            <w:tcW w:w="1858" w:type="dxa"/>
          </w:tcPr>
          <w:p w:rsidR="00DA6968" w:rsidRDefault="00DA6968" w:rsidP="00DA6968">
            <w:pPr>
              <w:widowControl/>
              <w:contextualSpacing/>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Укупно без ПДВ-а</w:t>
            </w:r>
          </w:p>
        </w:tc>
      </w:tr>
      <w:tr w:rsidR="00DA6968" w:rsidTr="00DA6968">
        <w:tc>
          <w:tcPr>
            <w:tcW w:w="918" w:type="dxa"/>
          </w:tcPr>
          <w:p w:rsidR="00DA6968" w:rsidRDefault="00DA6968" w:rsidP="00DA6968">
            <w:pPr>
              <w:widowControl/>
              <w:contextualSpacing/>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1.</w:t>
            </w:r>
          </w:p>
        </w:tc>
        <w:tc>
          <w:tcPr>
            <w:tcW w:w="3060" w:type="dxa"/>
          </w:tcPr>
          <w:p w:rsidR="00DA6968" w:rsidRDefault="00DA6968" w:rsidP="00DA6968">
            <w:pPr>
              <w:widowControl/>
              <w:contextualSpacing/>
              <w:rPr>
                <w:rFonts w:ascii="Times New Roman" w:eastAsia="Calibri" w:hAnsi="Times New Roman" w:cs="Times New Roman"/>
                <w:sz w:val="24"/>
                <w:szCs w:val="24"/>
                <w:lang w:val="sr-Cyrl-RS"/>
              </w:rPr>
            </w:pPr>
            <w:r w:rsidRPr="00DA6968">
              <w:rPr>
                <w:rFonts w:ascii="Times New Roman" w:eastAsia="Calibri" w:hAnsi="Times New Roman" w:cs="Times New Roman"/>
                <w:sz w:val="24"/>
                <w:szCs w:val="24"/>
              </w:rPr>
              <w:t xml:space="preserve">Поправка </w:t>
            </w:r>
            <w:r w:rsidRPr="00DA6968">
              <w:rPr>
                <w:rFonts w:ascii="Times New Roman" w:eastAsia="Calibri" w:hAnsi="Times New Roman" w:cs="Times New Roman"/>
                <w:sz w:val="24"/>
                <w:szCs w:val="24"/>
                <w:lang w:val="sr-Cyrl-RS"/>
              </w:rPr>
              <w:t>и</w:t>
            </w:r>
            <w:r w:rsidRPr="00DA6968">
              <w:rPr>
                <w:rFonts w:ascii="Times New Roman" w:eastAsia="Calibri" w:hAnsi="Times New Roman" w:cs="Times New Roman"/>
                <w:sz w:val="24"/>
                <w:szCs w:val="24"/>
              </w:rPr>
              <w:t xml:space="preserve"> крпљење рупа на бетонској стази</w:t>
            </w:r>
          </w:p>
        </w:tc>
        <w:tc>
          <w:tcPr>
            <w:tcW w:w="1440" w:type="dxa"/>
          </w:tcPr>
          <w:p w:rsidR="00DA6968" w:rsidRDefault="00DA6968" w:rsidP="00DA6968">
            <w:pPr>
              <w:widowControl/>
              <w:contextualSpacing/>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30 м2</w:t>
            </w:r>
          </w:p>
        </w:tc>
        <w:tc>
          <w:tcPr>
            <w:tcW w:w="2012" w:type="dxa"/>
          </w:tcPr>
          <w:p w:rsidR="00DA6968" w:rsidRDefault="00DA6968" w:rsidP="00DA6968">
            <w:pPr>
              <w:widowControl/>
              <w:contextualSpacing/>
              <w:rPr>
                <w:rFonts w:ascii="Times New Roman" w:eastAsia="Calibri" w:hAnsi="Times New Roman" w:cs="Times New Roman"/>
                <w:sz w:val="24"/>
                <w:szCs w:val="24"/>
                <w:lang w:val="sr-Cyrl-RS"/>
              </w:rPr>
            </w:pPr>
          </w:p>
        </w:tc>
        <w:tc>
          <w:tcPr>
            <w:tcW w:w="1858" w:type="dxa"/>
          </w:tcPr>
          <w:p w:rsidR="00DA6968" w:rsidRDefault="00DA6968" w:rsidP="00DA6968">
            <w:pPr>
              <w:widowControl/>
              <w:contextualSpacing/>
              <w:rPr>
                <w:rFonts w:ascii="Times New Roman" w:eastAsia="Calibri" w:hAnsi="Times New Roman" w:cs="Times New Roman"/>
                <w:sz w:val="24"/>
                <w:szCs w:val="24"/>
                <w:lang w:val="sr-Cyrl-RS"/>
              </w:rPr>
            </w:pPr>
          </w:p>
        </w:tc>
      </w:tr>
      <w:tr w:rsidR="00DA6968" w:rsidTr="00DA6968">
        <w:tc>
          <w:tcPr>
            <w:tcW w:w="918" w:type="dxa"/>
          </w:tcPr>
          <w:p w:rsidR="00DA6968" w:rsidRDefault="00DA6968" w:rsidP="00DA6968">
            <w:pPr>
              <w:widowControl/>
              <w:contextualSpacing/>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2.</w:t>
            </w:r>
          </w:p>
        </w:tc>
        <w:tc>
          <w:tcPr>
            <w:tcW w:w="3060" w:type="dxa"/>
          </w:tcPr>
          <w:p w:rsidR="00DA6968" w:rsidRPr="00DA6968" w:rsidRDefault="00DA6968" w:rsidP="00DA6968">
            <w:pPr>
              <w:widowControl/>
              <w:contextualSpacing/>
              <w:rPr>
                <w:rFonts w:ascii="Times New Roman" w:eastAsia="Calibri" w:hAnsi="Times New Roman" w:cs="Times New Roman"/>
                <w:sz w:val="24"/>
                <w:szCs w:val="24"/>
                <w:lang w:val="sr-Cyrl-RS"/>
              </w:rPr>
            </w:pPr>
            <w:r w:rsidRPr="00DA6968">
              <w:rPr>
                <w:rFonts w:ascii="Times New Roman" w:eastAsia="Calibri" w:hAnsi="Times New Roman" w:cs="Times New Roman"/>
                <w:sz w:val="24"/>
                <w:szCs w:val="24"/>
              </w:rPr>
              <w:t>Фарбање металне о</w:t>
            </w:r>
            <w:r w:rsidRPr="00DA6968">
              <w:rPr>
                <w:rFonts w:ascii="Times New Roman" w:eastAsia="Calibri" w:hAnsi="Times New Roman" w:cs="Times New Roman"/>
                <w:sz w:val="24"/>
                <w:szCs w:val="24"/>
                <w:lang w:val="sr-Cyrl-RS"/>
              </w:rPr>
              <w:t>г</w:t>
            </w:r>
            <w:r w:rsidRPr="00DA6968">
              <w:rPr>
                <w:rFonts w:ascii="Times New Roman" w:eastAsia="Calibri" w:hAnsi="Times New Roman" w:cs="Times New Roman"/>
                <w:sz w:val="24"/>
                <w:szCs w:val="24"/>
              </w:rPr>
              <w:t>раде  на прилазној стази 240 м ( ограда је од металних цеви у 2 реда а стубови су на 2,5м)</w:t>
            </w:r>
          </w:p>
          <w:p w:rsidR="00DA6968" w:rsidRDefault="00DA6968" w:rsidP="00DA6968">
            <w:pPr>
              <w:widowControl/>
              <w:contextualSpacing/>
              <w:rPr>
                <w:rFonts w:ascii="Times New Roman" w:eastAsia="Calibri" w:hAnsi="Times New Roman" w:cs="Times New Roman"/>
                <w:sz w:val="24"/>
                <w:szCs w:val="24"/>
                <w:lang w:val="sr-Cyrl-RS"/>
              </w:rPr>
            </w:pPr>
          </w:p>
        </w:tc>
        <w:tc>
          <w:tcPr>
            <w:tcW w:w="1440" w:type="dxa"/>
          </w:tcPr>
          <w:p w:rsidR="00DA6968" w:rsidRDefault="00DA6968" w:rsidP="00DA6968">
            <w:pPr>
              <w:widowControl/>
              <w:contextualSpacing/>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240 м1</w:t>
            </w:r>
          </w:p>
        </w:tc>
        <w:tc>
          <w:tcPr>
            <w:tcW w:w="2012" w:type="dxa"/>
          </w:tcPr>
          <w:p w:rsidR="00DA6968" w:rsidRDefault="00DA6968" w:rsidP="00DA6968">
            <w:pPr>
              <w:widowControl/>
              <w:contextualSpacing/>
              <w:rPr>
                <w:rFonts w:ascii="Times New Roman" w:eastAsia="Calibri" w:hAnsi="Times New Roman" w:cs="Times New Roman"/>
                <w:sz w:val="24"/>
                <w:szCs w:val="24"/>
                <w:lang w:val="sr-Cyrl-RS"/>
              </w:rPr>
            </w:pPr>
          </w:p>
        </w:tc>
        <w:tc>
          <w:tcPr>
            <w:tcW w:w="1858" w:type="dxa"/>
          </w:tcPr>
          <w:p w:rsidR="00DA6968" w:rsidRDefault="00DA6968" w:rsidP="00DA6968">
            <w:pPr>
              <w:widowControl/>
              <w:contextualSpacing/>
              <w:rPr>
                <w:rFonts w:ascii="Times New Roman" w:eastAsia="Calibri" w:hAnsi="Times New Roman" w:cs="Times New Roman"/>
                <w:sz w:val="24"/>
                <w:szCs w:val="24"/>
                <w:lang w:val="sr-Cyrl-RS"/>
              </w:rPr>
            </w:pPr>
          </w:p>
        </w:tc>
      </w:tr>
      <w:tr w:rsidR="00DA6968" w:rsidTr="00DA6968">
        <w:tc>
          <w:tcPr>
            <w:tcW w:w="918" w:type="dxa"/>
          </w:tcPr>
          <w:p w:rsidR="00DA6968" w:rsidRDefault="00DA6968" w:rsidP="00DA6968">
            <w:pPr>
              <w:widowControl/>
              <w:contextualSpacing/>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3.</w:t>
            </w:r>
          </w:p>
        </w:tc>
        <w:tc>
          <w:tcPr>
            <w:tcW w:w="3060" w:type="dxa"/>
          </w:tcPr>
          <w:p w:rsidR="00DA6968" w:rsidRPr="00DA6968" w:rsidRDefault="00DA6968" w:rsidP="00DA6968">
            <w:pPr>
              <w:widowControl/>
              <w:contextualSpacing/>
              <w:rPr>
                <w:rFonts w:ascii="Times New Roman" w:eastAsia="Calibri" w:hAnsi="Times New Roman" w:cs="Times New Roman"/>
                <w:sz w:val="24"/>
                <w:szCs w:val="24"/>
                <w:lang w:val="sr-Cyrl-RS"/>
              </w:rPr>
            </w:pPr>
            <w:r w:rsidRPr="00DA6968">
              <w:rPr>
                <w:rFonts w:ascii="Times New Roman" w:eastAsia="Calibri" w:hAnsi="Times New Roman" w:cs="Times New Roman"/>
                <w:sz w:val="24"/>
                <w:szCs w:val="24"/>
              </w:rPr>
              <w:t xml:space="preserve">Израда клупа са наслоном са постављањем поред стаза. Клупе су од храстове грађе са премазом за импрегнацију </w:t>
            </w:r>
            <w:r w:rsidRPr="00DA6968">
              <w:rPr>
                <w:rFonts w:ascii="Times New Roman" w:eastAsia="Calibri" w:hAnsi="Times New Roman" w:cs="Times New Roman"/>
                <w:sz w:val="24"/>
                <w:szCs w:val="24"/>
                <w:lang w:val="sr-Cyrl-RS"/>
              </w:rPr>
              <w:t>и</w:t>
            </w:r>
            <w:r w:rsidRPr="00DA6968">
              <w:rPr>
                <w:rFonts w:ascii="Times New Roman" w:eastAsia="Calibri" w:hAnsi="Times New Roman" w:cs="Times New Roman"/>
                <w:sz w:val="24"/>
                <w:szCs w:val="24"/>
              </w:rPr>
              <w:t xml:space="preserve"> садолином са воском</w:t>
            </w:r>
          </w:p>
          <w:p w:rsidR="00DA6968" w:rsidRDefault="00DA6968" w:rsidP="00DA6968">
            <w:pPr>
              <w:widowControl/>
              <w:contextualSpacing/>
              <w:rPr>
                <w:rFonts w:ascii="Times New Roman" w:eastAsia="Calibri" w:hAnsi="Times New Roman" w:cs="Times New Roman"/>
                <w:sz w:val="24"/>
                <w:szCs w:val="24"/>
                <w:lang w:val="sr-Cyrl-RS"/>
              </w:rPr>
            </w:pPr>
          </w:p>
        </w:tc>
        <w:tc>
          <w:tcPr>
            <w:tcW w:w="1440" w:type="dxa"/>
          </w:tcPr>
          <w:p w:rsidR="00DA6968" w:rsidRDefault="00DA6968" w:rsidP="00DA6968">
            <w:pPr>
              <w:widowControl/>
              <w:contextualSpacing/>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5 комада</w:t>
            </w:r>
          </w:p>
        </w:tc>
        <w:tc>
          <w:tcPr>
            <w:tcW w:w="2012" w:type="dxa"/>
          </w:tcPr>
          <w:p w:rsidR="00DA6968" w:rsidRDefault="00DA6968" w:rsidP="00DA6968">
            <w:pPr>
              <w:widowControl/>
              <w:contextualSpacing/>
              <w:rPr>
                <w:rFonts w:ascii="Times New Roman" w:eastAsia="Calibri" w:hAnsi="Times New Roman" w:cs="Times New Roman"/>
                <w:sz w:val="24"/>
                <w:szCs w:val="24"/>
                <w:lang w:val="sr-Cyrl-RS"/>
              </w:rPr>
            </w:pPr>
          </w:p>
        </w:tc>
        <w:tc>
          <w:tcPr>
            <w:tcW w:w="1858" w:type="dxa"/>
          </w:tcPr>
          <w:p w:rsidR="00DA6968" w:rsidRDefault="00DA6968" w:rsidP="00DA6968">
            <w:pPr>
              <w:widowControl/>
              <w:contextualSpacing/>
              <w:rPr>
                <w:rFonts w:ascii="Times New Roman" w:eastAsia="Calibri" w:hAnsi="Times New Roman" w:cs="Times New Roman"/>
                <w:sz w:val="24"/>
                <w:szCs w:val="24"/>
                <w:lang w:val="sr-Cyrl-RS"/>
              </w:rPr>
            </w:pPr>
          </w:p>
        </w:tc>
      </w:tr>
      <w:tr w:rsidR="00DA6968" w:rsidTr="00DA6968">
        <w:tc>
          <w:tcPr>
            <w:tcW w:w="918" w:type="dxa"/>
          </w:tcPr>
          <w:p w:rsidR="00DA6968" w:rsidRDefault="00DA6968" w:rsidP="00DA6968">
            <w:pPr>
              <w:widowControl/>
              <w:contextualSpacing/>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4.</w:t>
            </w:r>
          </w:p>
        </w:tc>
        <w:tc>
          <w:tcPr>
            <w:tcW w:w="3060" w:type="dxa"/>
          </w:tcPr>
          <w:p w:rsidR="00DA6968" w:rsidRPr="00DA6968" w:rsidRDefault="00DA6968" w:rsidP="00DA6968">
            <w:pPr>
              <w:widowControl/>
              <w:contextualSpacing/>
              <w:rPr>
                <w:rFonts w:ascii="Times New Roman" w:eastAsia="Calibri" w:hAnsi="Times New Roman" w:cs="Times New Roman"/>
                <w:sz w:val="24"/>
                <w:szCs w:val="24"/>
                <w:lang w:val="sr-Cyrl-RS"/>
              </w:rPr>
            </w:pPr>
            <w:r w:rsidRPr="00DA6968">
              <w:rPr>
                <w:rFonts w:ascii="Times New Roman" w:eastAsia="Calibri" w:hAnsi="Times New Roman" w:cs="Times New Roman"/>
                <w:sz w:val="24"/>
                <w:szCs w:val="24"/>
              </w:rPr>
              <w:t>Израда платоа за клупе димензија 1</w:t>
            </w:r>
            <w:proofErr w:type="gramStart"/>
            <w:r w:rsidRPr="00DA6968">
              <w:rPr>
                <w:rFonts w:ascii="Times New Roman" w:eastAsia="Calibri" w:hAnsi="Times New Roman" w:cs="Times New Roman"/>
                <w:sz w:val="24"/>
                <w:szCs w:val="24"/>
              </w:rPr>
              <w:t>,00</w:t>
            </w:r>
            <w:proofErr w:type="gramEnd"/>
            <w:r w:rsidRPr="00DA6968">
              <w:rPr>
                <w:rFonts w:ascii="Times New Roman" w:eastAsia="Calibri" w:hAnsi="Times New Roman" w:cs="Times New Roman"/>
                <w:sz w:val="24"/>
                <w:szCs w:val="24"/>
              </w:rPr>
              <w:t xml:space="preserve"> x 1,50 метара. Плато је од бетона са каменим потпорним зиди</w:t>
            </w:r>
            <w:r w:rsidRPr="00DA6968">
              <w:rPr>
                <w:rFonts w:ascii="Times New Roman" w:eastAsia="Calibri" w:hAnsi="Times New Roman" w:cs="Times New Roman"/>
                <w:sz w:val="24"/>
                <w:szCs w:val="24"/>
                <w:lang w:val="sr-Cyrl-RS"/>
              </w:rPr>
              <w:t>ћ</w:t>
            </w:r>
            <w:r w:rsidRPr="00DA6968">
              <w:rPr>
                <w:rFonts w:ascii="Times New Roman" w:eastAsia="Calibri" w:hAnsi="Times New Roman" w:cs="Times New Roman"/>
                <w:sz w:val="24"/>
                <w:szCs w:val="24"/>
              </w:rPr>
              <w:t>ем по потреби</w:t>
            </w:r>
          </w:p>
          <w:p w:rsidR="00DA6968" w:rsidRDefault="00DA6968" w:rsidP="00DA6968">
            <w:pPr>
              <w:widowControl/>
              <w:contextualSpacing/>
              <w:rPr>
                <w:rFonts w:ascii="Times New Roman" w:eastAsia="Calibri" w:hAnsi="Times New Roman" w:cs="Times New Roman"/>
                <w:sz w:val="24"/>
                <w:szCs w:val="24"/>
                <w:lang w:val="sr-Cyrl-RS"/>
              </w:rPr>
            </w:pPr>
          </w:p>
        </w:tc>
        <w:tc>
          <w:tcPr>
            <w:tcW w:w="1440" w:type="dxa"/>
          </w:tcPr>
          <w:p w:rsidR="00DA6968" w:rsidRDefault="00DA6968" w:rsidP="00DA6968">
            <w:pPr>
              <w:widowControl/>
              <w:contextualSpacing/>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5 платоа</w:t>
            </w:r>
          </w:p>
        </w:tc>
        <w:tc>
          <w:tcPr>
            <w:tcW w:w="2012" w:type="dxa"/>
          </w:tcPr>
          <w:p w:rsidR="00DA6968" w:rsidRDefault="00DA6968" w:rsidP="00DA6968">
            <w:pPr>
              <w:widowControl/>
              <w:contextualSpacing/>
              <w:rPr>
                <w:rFonts w:ascii="Times New Roman" w:eastAsia="Calibri" w:hAnsi="Times New Roman" w:cs="Times New Roman"/>
                <w:sz w:val="24"/>
                <w:szCs w:val="24"/>
                <w:lang w:val="sr-Cyrl-RS"/>
              </w:rPr>
            </w:pPr>
          </w:p>
        </w:tc>
        <w:tc>
          <w:tcPr>
            <w:tcW w:w="1858" w:type="dxa"/>
          </w:tcPr>
          <w:p w:rsidR="00DA6968" w:rsidRDefault="00DA6968" w:rsidP="00DA6968">
            <w:pPr>
              <w:widowControl/>
              <w:contextualSpacing/>
              <w:rPr>
                <w:rFonts w:ascii="Times New Roman" w:eastAsia="Calibri" w:hAnsi="Times New Roman" w:cs="Times New Roman"/>
                <w:sz w:val="24"/>
                <w:szCs w:val="24"/>
                <w:lang w:val="sr-Cyrl-RS"/>
              </w:rPr>
            </w:pPr>
          </w:p>
        </w:tc>
      </w:tr>
      <w:tr w:rsidR="00DA6968" w:rsidTr="00DA6968">
        <w:tc>
          <w:tcPr>
            <w:tcW w:w="918" w:type="dxa"/>
          </w:tcPr>
          <w:p w:rsidR="00DA6968" w:rsidRDefault="00DA6968" w:rsidP="00DA6968">
            <w:pPr>
              <w:widowControl/>
              <w:contextualSpacing/>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5.</w:t>
            </w:r>
          </w:p>
        </w:tc>
        <w:tc>
          <w:tcPr>
            <w:tcW w:w="3060" w:type="dxa"/>
          </w:tcPr>
          <w:p w:rsidR="00DA6968" w:rsidRPr="00DA6968" w:rsidRDefault="00DA6968" w:rsidP="00DA6968">
            <w:pPr>
              <w:widowControl/>
              <w:contextualSpacing/>
              <w:rPr>
                <w:rFonts w:ascii="Times New Roman" w:eastAsia="Calibri" w:hAnsi="Times New Roman" w:cs="Times New Roman"/>
                <w:sz w:val="24"/>
                <w:szCs w:val="24"/>
                <w:lang w:val="sr-Cyrl-RS"/>
              </w:rPr>
            </w:pPr>
            <w:proofErr w:type="gramStart"/>
            <w:r w:rsidRPr="00DA6968">
              <w:rPr>
                <w:rFonts w:ascii="Times New Roman" w:eastAsia="Calibri" w:hAnsi="Times New Roman" w:cs="Times New Roman"/>
                <w:sz w:val="24"/>
                <w:szCs w:val="24"/>
              </w:rPr>
              <w:t>Израда  пе</w:t>
            </w:r>
            <w:r w:rsidRPr="00DA6968">
              <w:rPr>
                <w:rFonts w:ascii="Times New Roman" w:eastAsia="Calibri" w:hAnsi="Times New Roman" w:cs="Times New Roman"/>
                <w:sz w:val="24"/>
                <w:szCs w:val="24"/>
                <w:lang w:val="sr-Cyrl-RS"/>
              </w:rPr>
              <w:t>ч</w:t>
            </w:r>
            <w:r w:rsidRPr="00DA6968">
              <w:rPr>
                <w:rFonts w:ascii="Times New Roman" w:eastAsia="Calibri" w:hAnsi="Times New Roman" w:cs="Times New Roman"/>
                <w:sz w:val="24"/>
                <w:szCs w:val="24"/>
              </w:rPr>
              <w:t>урке</w:t>
            </w:r>
            <w:proofErr w:type="gramEnd"/>
            <w:r w:rsidRPr="00DA6968">
              <w:rPr>
                <w:rFonts w:ascii="Times New Roman" w:eastAsia="Calibri" w:hAnsi="Times New Roman" w:cs="Times New Roman"/>
                <w:sz w:val="24"/>
                <w:szCs w:val="24"/>
              </w:rPr>
              <w:t xml:space="preserve">-хладњака са столом </w:t>
            </w:r>
            <w:r w:rsidRPr="00DA6968">
              <w:rPr>
                <w:rFonts w:ascii="Times New Roman" w:eastAsia="Calibri" w:hAnsi="Times New Roman" w:cs="Times New Roman"/>
                <w:sz w:val="24"/>
                <w:szCs w:val="24"/>
                <w:lang w:val="sr-Cyrl-RS"/>
              </w:rPr>
              <w:t>и</w:t>
            </w:r>
            <w:r w:rsidRPr="00DA6968">
              <w:rPr>
                <w:rFonts w:ascii="Times New Roman" w:eastAsia="Calibri" w:hAnsi="Times New Roman" w:cs="Times New Roman"/>
                <w:sz w:val="24"/>
                <w:szCs w:val="24"/>
              </w:rPr>
              <w:t xml:space="preserve"> клупама на по</w:t>
            </w:r>
            <w:r w:rsidRPr="00DA6968">
              <w:rPr>
                <w:rFonts w:ascii="Times New Roman" w:eastAsia="Calibri" w:hAnsi="Times New Roman" w:cs="Times New Roman"/>
                <w:sz w:val="24"/>
                <w:szCs w:val="24"/>
                <w:lang w:val="sr-Cyrl-RS"/>
              </w:rPr>
              <w:t>ч</w:t>
            </w:r>
            <w:r w:rsidRPr="00DA6968">
              <w:rPr>
                <w:rFonts w:ascii="Times New Roman" w:eastAsia="Calibri" w:hAnsi="Times New Roman" w:cs="Times New Roman"/>
                <w:sz w:val="24"/>
                <w:szCs w:val="24"/>
              </w:rPr>
              <w:t>етку песа</w:t>
            </w:r>
            <w:r w:rsidRPr="00DA6968">
              <w:rPr>
                <w:rFonts w:ascii="Times New Roman" w:eastAsia="Calibri" w:hAnsi="Times New Roman" w:cs="Times New Roman"/>
                <w:sz w:val="24"/>
                <w:szCs w:val="24"/>
                <w:lang w:val="sr-Cyrl-RS"/>
              </w:rPr>
              <w:t>ч</w:t>
            </w:r>
            <w:r w:rsidRPr="00DA6968">
              <w:rPr>
                <w:rFonts w:ascii="Times New Roman" w:eastAsia="Calibri" w:hAnsi="Times New Roman" w:cs="Times New Roman"/>
                <w:sz w:val="24"/>
                <w:szCs w:val="24"/>
              </w:rPr>
              <w:t>ке стазе. Пре</w:t>
            </w:r>
            <w:r w:rsidRPr="00DA6968">
              <w:rPr>
                <w:rFonts w:ascii="Times New Roman" w:eastAsia="Calibri" w:hAnsi="Times New Roman" w:cs="Times New Roman"/>
                <w:sz w:val="24"/>
                <w:szCs w:val="24"/>
                <w:lang w:val="sr-Cyrl-RS"/>
              </w:rPr>
              <w:t>ч</w:t>
            </w:r>
            <w:r w:rsidRPr="00DA6968">
              <w:rPr>
                <w:rFonts w:ascii="Times New Roman" w:eastAsia="Calibri" w:hAnsi="Times New Roman" w:cs="Times New Roman"/>
                <w:sz w:val="24"/>
                <w:szCs w:val="24"/>
              </w:rPr>
              <w:t xml:space="preserve">ник хладњака је 4 метра. Потребно је дрво </w:t>
            </w:r>
            <w:proofErr w:type="gramStart"/>
            <w:r w:rsidRPr="00DA6968">
              <w:rPr>
                <w:rFonts w:ascii="Times New Roman" w:eastAsia="Calibri" w:hAnsi="Times New Roman" w:cs="Times New Roman"/>
                <w:sz w:val="24"/>
                <w:szCs w:val="24"/>
              </w:rPr>
              <w:t xml:space="preserve">импрегнирати </w:t>
            </w:r>
            <w:r w:rsidRPr="00DA6968">
              <w:rPr>
                <w:rFonts w:ascii="Times New Roman" w:eastAsia="Calibri" w:hAnsi="Times New Roman" w:cs="Times New Roman"/>
                <w:sz w:val="24"/>
                <w:szCs w:val="24"/>
                <w:lang w:val="sr-Cyrl-RS"/>
              </w:rPr>
              <w:t xml:space="preserve"> и</w:t>
            </w:r>
            <w:proofErr w:type="gramEnd"/>
            <w:r w:rsidRPr="00DA6968">
              <w:rPr>
                <w:rFonts w:ascii="Times New Roman" w:eastAsia="Calibri" w:hAnsi="Times New Roman" w:cs="Times New Roman"/>
                <w:sz w:val="24"/>
                <w:szCs w:val="24"/>
              </w:rPr>
              <w:t xml:space="preserve"> премазати садолином са воском. П</w:t>
            </w:r>
            <w:r>
              <w:rPr>
                <w:rFonts w:ascii="Times New Roman" w:eastAsia="Calibri" w:hAnsi="Times New Roman" w:cs="Times New Roman"/>
                <w:sz w:val="24"/>
                <w:szCs w:val="24"/>
                <w:lang w:val="sr-Cyrl-RS"/>
              </w:rPr>
              <w:t>о</w:t>
            </w:r>
            <w:r w:rsidRPr="00DA6968">
              <w:rPr>
                <w:rFonts w:ascii="Times New Roman" w:eastAsia="Calibri" w:hAnsi="Times New Roman" w:cs="Times New Roman"/>
                <w:sz w:val="24"/>
                <w:szCs w:val="24"/>
              </w:rPr>
              <w:t>кривка је од ОЗБ пло</w:t>
            </w:r>
            <w:r w:rsidRPr="00DA6968">
              <w:rPr>
                <w:rFonts w:ascii="Times New Roman" w:eastAsia="Calibri" w:hAnsi="Times New Roman" w:cs="Times New Roman"/>
                <w:sz w:val="24"/>
                <w:szCs w:val="24"/>
                <w:lang w:val="sr-Cyrl-RS"/>
              </w:rPr>
              <w:t>ч</w:t>
            </w:r>
            <w:r w:rsidRPr="00DA6968">
              <w:rPr>
                <w:rFonts w:ascii="Times New Roman" w:eastAsia="Calibri" w:hAnsi="Times New Roman" w:cs="Times New Roman"/>
                <w:sz w:val="24"/>
                <w:szCs w:val="24"/>
              </w:rPr>
              <w:t xml:space="preserve">е 16 мм </w:t>
            </w:r>
            <w:r w:rsidRPr="00DA6968">
              <w:rPr>
                <w:rFonts w:ascii="Times New Roman" w:eastAsia="Calibri" w:hAnsi="Times New Roman" w:cs="Times New Roman"/>
                <w:sz w:val="24"/>
                <w:szCs w:val="24"/>
                <w:lang w:val="sr-Cyrl-RS"/>
              </w:rPr>
              <w:t>и</w:t>
            </w:r>
            <w:r w:rsidRPr="00DA6968">
              <w:rPr>
                <w:rFonts w:ascii="Times New Roman" w:eastAsia="Calibri" w:hAnsi="Times New Roman" w:cs="Times New Roman"/>
                <w:sz w:val="24"/>
                <w:szCs w:val="24"/>
              </w:rPr>
              <w:t xml:space="preserve"> теголе. За хладњак се мора израдити бетонска пло</w:t>
            </w:r>
            <w:r w:rsidRPr="00DA6968">
              <w:rPr>
                <w:rFonts w:ascii="Times New Roman" w:eastAsia="Calibri" w:hAnsi="Times New Roman" w:cs="Times New Roman"/>
                <w:sz w:val="24"/>
                <w:szCs w:val="24"/>
                <w:lang w:val="sr-Cyrl-RS"/>
              </w:rPr>
              <w:t>ч</w:t>
            </w:r>
            <w:r w:rsidRPr="00DA6968">
              <w:rPr>
                <w:rFonts w:ascii="Times New Roman" w:eastAsia="Calibri" w:hAnsi="Times New Roman" w:cs="Times New Roman"/>
                <w:sz w:val="24"/>
                <w:szCs w:val="24"/>
              </w:rPr>
              <w:t xml:space="preserve">а 4x4метра дебљине 10 цм </w:t>
            </w:r>
            <w:r w:rsidRPr="00DA6968">
              <w:rPr>
                <w:rFonts w:ascii="Times New Roman" w:eastAsia="Calibri" w:hAnsi="Times New Roman" w:cs="Times New Roman"/>
                <w:sz w:val="24"/>
                <w:szCs w:val="24"/>
                <w:lang w:val="sr-Cyrl-RS"/>
              </w:rPr>
              <w:t>и</w:t>
            </w:r>
            <w:r w:rsidRPr="00DA6968">
              <w:rPr>
                <w:rFonts w:ascii="Times New Roman" w:eastAsia="Calibri" w:hAnsi="Times New Roman" w:cs="Times New Roman"/>
                <w:sz w:val="24"/>
                <w:szCs w:val="24"/>
              </w:rPr>
              <w:t xml:space="preserve"> са бетонским посто</w:t>
            </w:r>
            <w:r w:rsidRPr="00DA6968">
              <w:rPr>
                <w:rFonts w:ascii="Times New Roman" w:eastAsia="Calibri" w:hAnsi="Times New Roman" w:cs="Times New Roman"/>
                <w:sz w:val="24"/>
                <w:szCs w:val="24"/>
                <w:lang w:val="sr-Cyrl-RS"/>
              </w:rPr>
              <w:t>љ</w:t>
            </w:r>
            <w:r w:rsidRPr="00DA6968">
              <w:rPr>
                <w:rFonts w:ascii="Times New Roman" w:eastAsia="Calibri" w:hAnsi="Times New Roman" w:cs="Times New Roman"/>
                <w:sz w:val="24"/>
                <w:szCs w:val="24"/>
              </w:rPr>
              <w:t>ем за носе</w:t>
            </w:r>
            <w:r w:rsidRPr="00DA6968">
              <w:rPr>
                <w:rFonts w:ascii="Times New Roman" w:eastAsia="Calibri" w:hAnsi="Times New Roman" w:cs="Times New Roman"/>
                <w:sz w:val="24"/>
                <w:szCs w:val="24"/>
                <w:lang w:val="sr-Cyrl-RS"/>
              </w:rPr>
              <w:t>ћ</w:t>
            </w:r>
            <w:r w:rsidRPr="00DA6968">
              <w:rPr>
                <w:rFonts w:ascii="Times New Roman" w:eastAsia="Calibri" w:hAnsi="Times New Roman" w:cs="Times New Roman"/>
                <w:sz w:val="24"/>
                <w:szCs w:val="24"/>
              </w:rPr>
              <w:t>и стуб</w:t>
            </w:r>
          </w:p>
          <w:p w:rsidR="00DA6968" w:rsidRDefault="00DA6968" w:rsidP="00DA6968">
            <w:pPr>
              <w:widowControl/>
              <w:contextualSpacing/>
              <w:rPr>
                <w:rFonts w:ascii="Times New Roman" w:eastAsia="Calibri" w:hAnsi="Times New Roman" w:cs="Times New Roman"/>
                <w:sz w:val="24"/>
                <w:szCs w:val="24"/>
                <w:lang w:val="sr-Cyrl-RS"/>
              </w:rPr>
            </w:pPr>
          </w:p>
        </w:tc>
        <w:tc>
          <w:tcPr>
            <w:tcW w:w="1440" w:type="dxa"/>
          </w:tcPr>
          <w:p w:rsidR="00DA6968" w:rsidRDefault="00DA6968" w:rsidP="00DA6968">
            <w:pPr>
              <w:widowControl/>
              <w:contextualSpacing/>
              <w:rPr>
                <w:rFonts w:ascii="Times New Roman" w:eastAsia="Calibri" w:hAnsi="Times New Roman" w:cs="Times New Roman"/>
                <w:sz w:val="24"/>
                <w:szCs w:val="24"/>
                <w:lang w:val="sr-Cyrl-RS"/>
              </w:rPr>
            </w:pPr>
          </w:p>
        </w:tc>
        <w:tc>
          <w:tcPr>
            <w:tcW w:w="2012" w:type="dxa"/>
          </w:tcPr>
          <w:p w:rsidR="00DA6968" w:rsidRDefault="00DA6968" w:rsidP="00DA6968">
            <w:pPr>
              <w:widowControl/>
              <w:contextualSpacing/>
              <w:rPr>
                <w:rFonts w:ascii="Times New Roman" w:eastAsia="Calibri" w:hAnsi="Times New Roman" w:cs="Times New Roman"/>
                <w:sz w:val="24"/>
                <w:szCs w:val="24"/>
                <w:lang w:val="sr-Cyrl-RS"/>
              </w:rPr>
            </w:pPr>
          </w:p>
        </w:tc>
        <w:tc>
          <w:tcPr>
            <w:tcW w:w="1858" w:type="dxa"/>
          </w:tcPr>
          <w:p w:rsidR="00DA6968" w:rsidRDefault="00DA6968" w:rsidP="00DA6968">
            <w:pPr>
              <w:widowControl/>
              <w:contextualSpacing/>
              <w:rPr>
                <w:rFonts w:ascii="Times New Roman" w:eastAsia="Calibri" w:hAnsi="Times New Roman" w:cs="Times New Roman"/>
                <w:sz w:val="24"/>
                <w:szCs w:val="24"/>
                <w:lang w:val="sr-Cyrl-RS"/>
              </w:rPr>
            </w:pPr>
          </w:p>
        </w:tc>
      </w:tr>
      <w:tr w:rsidR="00DA6968" w:rsidTr="00DA6968">
        <w:tc>
          <w:tcPr>
            <w:tcW w:w="918" w:type="dxa"/>
          </w:tcPr>
          <w:p w:rsidR="00DA6968" w:rsidRDefault="00DA6968" w:rsidP="00DA6968">
            <w:pPr>
              <w:widowControl/>
              <w:contextualSpacing/>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6.</w:t>
            </w:r>
          </w:p>
        </w:tc>
        <w:tc>
          <w:tcPr>
            <w:tcW w:w="3060" w:type="dxa"/>
          </w:tcPr>
          <w:p w:rsidR="00DA6968" w:rsidRPr="00DA6968" w:rsidRDefault="00DA6968" w:rsidP="00DA6968">
            <w:pPr>
              <w:widowControl/>
              <w:contextualSpacing/>
              <w:rPr>
                <w:rFonts w:ascii="Times New Roman" w:eastAsia="Calibri" w:hAnsi="Times New Roman" w:cs="Times New Roman"/>
                <w:sz w:val="24"/>
                <w:szCs w:val="24"/>
              </w:rPr>
            </w:pPr>
            <w:r w:rsidRPr="00DA6968">
              <w:rPr>
                <w:rFonts w:ascii="Times New Roman" w:eastAsia="Calibri" w:hAnsi="Times New Roman" w:cs="Times New Roman"/>
                <w:sz w:val="24"/>
                <w:szCs w:val="24"/>
              </w:rPr>
              <w:t xml:space="preserve">Израда и </w:t>
            </w:r>
            <w:proofErr w:type="gramStart"/>
            <w:r w:rsidRPr="00DA6968">
              <w:rPr>
                <w:rFonts w:ascii="Times New Roman" w:eastAsia="Calibri" w:hAnsi="Times New Roman" w:cs="Times New Roman"/>
                <w:sz w:val="24"/>
                <w:szCs w:val="24"/>
              </w:rPr>
              <w:t>уградња  дрвене</w:t>
            </w:r>
            <w:proofErr w:type="gramEnd"/>
            <w:r w:rsidRPr="00DA6968">
              <w:rPr>
                <w:rFonts w:ascii="Times New Roman" w:eastAsia="Calibri" w:hAnsi="Times New Roman" w:cs="Times New Roman"/>
                <w:sz w:val="24"/>
                <w:szCs w:val="24"/>
              </w:rPr>
              <w:t xml:space="preserve"> огласне табле  на металним стубовима димензија 60x 40 цм.</w:t>
            </w:r>
          </w:p>
          <w:p w:rsidR="00DA6968" w:rsidRDefault="00DA6968" w:rsidP="00DA6968">
            <w:pPr>
              <w:widowControl/>
              <w:contextualSpacing/>
              <w:rPr>
                <w:rFonts w:ascii="Times New Roman" w:eastAsia="Calibri" w:hAnsi="Times New Roman" w:cs="Times New Roman"/>
                <w:sz w:val="24"/>
                <w:szCs w:val="24"/>
                <w:lang w:val="sr-Cyrl-RS"/>
              </w:rPr>
            </w:pPr>
          </w:p>
        </w:tc>
        <w:tc>
          <w:tcPr>
            <w:tcW w:w="1440" w:type="dxa"/>
          </w:tcPr>
          <w:p w:rsidR="00DA6968" w:rsidRDefault="00DA6968" w:rsidP="00DA6968">
            <w:pPr>
              <w:widowControl/>
              <w:contextualSpacing/>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2 табле</w:t>
            </w:r>
          </w:p>
        </w:tc>
        <w:tc>
          <w:tcPr>
            <w:tcW w:w="2012" w:type="dxa"/>
          </w:tcPr>
          <w:p w:rsidR="00DA6968" w:rsidRDefault="00DA6968" w:rsidP="00DA6968">
            <w:pPr>
              <w:widowControl/>
              <w:contextualSpacing/>
              <w:rPr>
                <w:rFonts w:ascii="Times New Roman" w:eastAsia="Calibri" w:hAnsi="Times New Roman" w:cs="Times New Roman"/>
                <w:sz w:val="24"/>
                <w:szCs w:val="24"/>
                <w:lang w:val="sr-Cyrl-RS"/>
              </w:rPr>
            </w:pPr>
          </w:p>
        </w:tc>
        <w:tc>
          <w:tcPr>
            <w:tcW w:w="1858" w:type="dxa"/>
          </w:tcPr>
          <w:p w:rsidR="00DA6968" w:rsidRDefault="00DA6968" w:rsidP="00DA6968">
            <w:pPr>
              <w:widowControl/>
              <w:contextualSpacing/>
              <w:rPr>
                <w:rFonts w:ascii="Times New Roman" w:eastAsia="Calibri" w:hAnsi="Times New Roman" w:cs="Times New Roman"/>
                <w:sz w:val="24"/>
                <w:szCs w:val="24"/>
                <w:lang w:val="sr-Cyrl-RS"/>
              </w:rPr>
            </w:pPr>
          </w:p>
        </w:tc>
      </w:tr>
      <w:tr w:rsidR="00DA6968" w:rsidTr="00DA6968">
        <w:tc>
          <w:tcPr>
            <w:tcW w:w="918" w:type="dxa"/>
          </w:tcPr>
          <w:p w:rsidR="00DA6968" w:rsidRDefault="00DA6968" w:rsidP="00DA6968">
            <w:pPr>
              <w:widowControl/>
              <w:contextualSpacing/>
              <w:rPr>
                <w:rFonts w:ascii="Times New Roman" w:eastAsia="Calibri" w:hAnsi="Times New Roman" w:cs="Times New Roman"/>
                <w:sz w:val="24"/>
                <w:szCs w:val="24"/>
                <w:lang w:val="sr-Cyrl-RS"/>
              </w:rPr>
            </w:pPr>
          </w:p>
        </w:tc>
        <w:tc>
          <w:tcPr>
            <w:tcW w:w="3060" w:type="dxa"/>
          </w:tcPr>
          <w:p w:rsidR="00DA6968" w:rsidRDefault="00DA6968" w:rsidP="00DA6968">
            <w:pPr>
              <w:widowControl/>
              <w:contextualSpacing/>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Укупно без ПДВ-а</w:t>
            </w:r>
          </w:p>
        </w:tc>
        <w:tc>
          <w:tcPr>
            <w:tcW w:w="1440" w:type="dxa"/>
            <w:shd w:val="clear" w:color="auto" w:fill="D9D9D9" w:themeFill="background1" w:themeFillShade="D9"/>
          </w:tcPr>
          <w:p w:rsidR="00DA6968" w:rsidRDefault="00DA6968" w:rsidP="00DA6968">
            <w:pPr>
              <w:widowControl/>
              <w:contextualSpacing/>
              <w:rPr>
                <w:rFonts w:ascii="Times New Roman" w:eastAsia="Calibri" w:hAnsi="Times New Roman" w:cs="Times New Roman"/>
                <w:sz w:val="24"/>
                <w:szCs w:val="24"/>
                <w:lang w:val="sr-Cyrl-RS"/>
              </w:rPr>
            </w:pPr>
          </w:p>
        </w:tc>
        <w:tc>
          <w:tcPr>
            <w:tcW w:w="2012" w:type="dxa"/>
            <w:shd w:val="clear" w:color="auto" w:fill="D9D9D9" w:themeFill="background1" w:themeFillShade="D9"/>
          </w:tcPr>
          <w:p w:rsidR="00DA6968" w:rsidRDefault="00DA6968" w:rsidP="00DA6968">
            <w:pPr>
              <w:widowControl/>
              <w:contextualSpacing/>
              <w:rPr>
                <w:rFonts w:ascii="Times New Roman" w:eastAsia="Calibri" w:hAnsi="Times New Roman" w:cs="Times New Roman"/>
                <w:sz w:val="24"/>
                <w:szCs w:val="24"/>
                <w:lang w:val="sr-Cyrl-RS"/>
              </w:rPr>
            </w:pPr>
          </w:p>
        </w:tc>
        <w:tc>
          <w:tcPr>
            <w:tcW w:w="1858" w:type="dxa"/>
          </w:tcPr>
          <w:p w:rsidR="00DA6968" w:rsidRDefault="00DA6968" w:rsidP="00DA6968">
            <w:pPr>
              <w:widowControl/>
              <w:contextualSpacing/>
              <w:rPr>
                <w:rFonts w:ascii="Times New Roman" w:eastAsia="Calibri" w:hAnsi="Times New Roman" w:cs="Times New Roman"/>
                <w:sz w:val="24"/>
                <w:szCs w:val="24"/>
                <w:lang w:val="sr-Cyrl-RS"/>
              </w:rPr>
            </w:pPr>
          </w:p>
          <w:p w:rsidR="00DA6968" w:rsidRDefault="00DA6968" w:rsidP="00DA6968">
            <w:pPr>
              <w:widowControl/>
              <w:contextualSpacing/>
              <w:rPr>
                <w:rFonts w:ascii="Times New Roman" w:eastAsia="Calibri" w:hAnsi="Times New Roman" w:cs="Times New Roman"/>
                <w:sz w:val="24"/>
                <w:szCs w:val="24"/>
                <w:lang w:val="sr-Cyrl-RS"/>
              </w:rPr>
            </w:pPr>
          </w:p>
        </w:tc>
      </w:tr>
      <w:tr w:rsidR="00DA6968" w:rsidTr="00DA6968">
        <w:tc>
          <w:tcPr>
            <w:tcW w:w="918" w:type="dxa"/>
          </w:tcPr>
          <w:p w:rsidR="00DA6968" w:rsidRDefault="00DA6968" w:rsidP="00DA6968">
            <w:pPr>
              <w:widowControl/>
              <w:contextualSpacing/>
              <w:rPr>
                <w:rFonts w:ascii="Times New Roman" w:eastAsia="Calibri" w:hAnsi="Times New Roman" w:cs="Times New Roman"/>
                <w:sz w:val="24"/>
                <w:szCs w:val="24"/>
                <w:lang w:val="sr-Cyrl-RS"/>
              </w:rPr>
            </w:pPr>
          </w:p>
        </w:tc>
        <w:tc>
          <w:tcPr>
            <w:tcW w:w="3060" w:type="dxa"/>
          </w:tcPr>
          <w:p w:rsidR="00DA6968" w:rsidRDefault="00DA6968" w:rsidP="00DA6968">
            <w:pPr>
              <w:widowControl/>
              <w:contextualSpacing/>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Укупно са ПДВ-ом</w:t>
            </w:r>
          </w:p>
        </w:tc>
        <w:tc>
          <w:tcPr>
            <w:tcW w:w="1440" w:type="dxa"/>
            <w:shd w:val="clear" w:color="auto" w:fill="D9D9D9" w:themeFill="background1" w:themeFillShade="D9"/>
          </w:tcPr>
          <w:p w:rsidR="00DA6968" w:rsidRDefault="00DA6968" w:rsidP="00DA6968">
            <w:pPr>
              <w:widowControl/>
              <w:contextualSpacing/>
              <w:rPr>
                <w:rFonts w:ascii="Times New Roman" w:eastAsia="Calibri" w:hAnsi="Times New Roman" w:cs="Times New Roman"/>
                <w:sz w:val="24"/>
                <w:szCs w:val="24"/>
                <w:lang w:val="sr-Cyrl-RS"/>
              </w:rPr>
            </w:pPr>
          </w:p>
        </w:tc>
        <w:tc>
          <w:tcPr>
            <w:tcW w:w="2012" w:type="dxa"/>
            <w:shd w:val="clear" w:color="auto" w:fill="D9D9D9" w:themeFill="background1" w:themeFillShade="D9"/>
          </w:tcPr>
          <w:p w:rsidR="00DA6968" w:rsidRDefault="00DA6968" w:rsidP="00DA6968">
            <w:pPr>
              <w:widowControl/>
              <w:contextualSpacing/>
              <w:rPr>
                <w:rFonts w:ascii="Times New Roman" w:eastAsia="Calibri" w:hAnsi="Times New Roman" w:cs="Times New Roman"/>
                <w:sz w:val="24"/>
                <w:szCs w:val="24"/>
                <w:lang w:val="sr-Cyrl-RS"/>
              </w:rPr>
            </w:pPr>
          </w:p>
        </w:tc>
        <w:tc>
          <w:tcPr>
            <w:tcW w:w="1858" w:type="dxa"/>
          </w:tcPr>
          <w:p w:rsidR="00DA6968" w:rsidRDefault="00DA6968" w:rsidP="00DA6968">
            <w:pPr>
              <w:widowControl/>
              <w:contextualSpacing/>
              <w:rPr>
                <w:rFonts w:ascii="Times New Roman" w:eastAsia="Calibri" w:hAnsi="Times New Roman" w:cs="Times New Roman"/>
                <w:sz w:val="24"/>
                <w:szCs w:val="24"/>
                <w:lang w:val="sr-Cyrl-RS"/>
              </w:rPr>
            </w:pPr>
          </w:p>
          <w:p w:rsidR="00DA6968" w:rsidRDefault="00DA6968" w:rsidP="00DA6968">
            <w:pPr>
              <w:widowControl/>
              <w:contextualSpacing/>
              <w:rPr>
                <w:rFonts w:ascii="Times New Roman" w:eastAsia="Calibri" w:hAnsi="Times New Roman" w:cs="Times New Roman"/>
                <w:sz w:val="24"/>
                <w:szCs w:val="24"/>
                <w:lang w:val="sr-Cyrl-RS"/>
              </w:rPr>
            </w:pPr>
          </w:p>
        </w:tc>
      </w:tr>
    </w:tbl>
    <w:p w:rsidR="00DA6968" w:rsidRDefault="00DA6968" w:rsidP="00DA6968">
      <w:pPr>
        <w:widowControl/>
        <w:contextualSpacing/>
        <w:rPr>
          <w:rFonts w:ascii="Times New Roman" w:eastAsia="Calibri" w:hAnsi="Times New Roman" w:cs="Times New Roman"/>
          <w:sz w:val="24"/>
          <w:szCs w:val="24"/>
          <w:lang w:val="sr-Cyrl-RS"/>
        </w:rPr>
      </w:pPr>
    </w:p>
    <w:p w:rsidR="00D024E4" w:rsidRDefault="00D024E4" w:rsidP="00DA6968">
      <w:pPr>
        <w:widowControl/>
        <w:contextualSpacing/>
        <w:rPr>
          <w:rFonts w:ascii="Times New Roman" w:eastAsia="Calibri" w:hAnsi="Times New Roman" w:cs="Times New Roman"/>
          <w:sz w:val="24"/>
          <w:szCs w:val="24"/>
          <w:lang w:val="sr-Cyrl-RS"/>
        </w:rPr>
      </w:pPr>
    </w:p>
    <w:p w:rsidR="00D024E4" w:rsidRDefault="00D024E4" w:rsidP="00DA6968">
      <w:pPr>
        <w:widowControl/>
        <w:contextualSpacing/>
        <w:rPr>
          <w:rFonts w:ascii="Times New Roman" w:eastAsia="Calibri" w:hAnsi="Times New Roman" w:cs="Times New Roman"/>
          <w:sz w:val="24"/>
          <w:szCs w:val="24"/>
          <w:lang w:val="sr-Cyrl-RS"/>
        </w:rPr>
      </w:pPr>
    </w:p>
    <w:p w:rsidR="00D024E4" w:rsidRPr="00DA6968" w:rsidRDefault="00D024E4" w:rsidP="00DA6968">
      <w:pPr>
        <w:widowControl/>
        <w:contextualSpacing/>
        <w:rPr>
          <w:rFonts w:ascii="Times New Roman" w:eastAsia="Calibri" w:hAnsi="Times New Roman" w:cs="Times New Roman"/>
          <w:sz w:val="24"/>
          <w:szCs w:val="24"/>
          <w:lang w:val="sr-Cyrl-RS"/>
        </w:rPr>
      </w:pPr>
    </w:p>
    <w:p w:rsidR="002D57A2" w:rsidRPr="0076259E" w:rsidRDefault="002D57A2" w:rsidP="002D57A2">
      <w:pPr>
        <w:ind w:left="783"/>
        <w:contextualSpacing/>
        <w:rPr>
          <w:rFonts w:ascii="Times New Roman" w:eastAsia="Times New Roman" w:hAnsi="Times New Roman" w:cs="Times New Roman"/>
          <w:lang w:val="ru-RU"/>
        </w:rPr>
      </w:pPr>
    </w:p>
    <w:p w:rsidR="002D57A2" w:rsidRPr="0076259E" w:rsidRDefault="002D57A2" w:rsidP="002D57A2">
      <w:pPr>
        <w:numPr>
          <w:ilvl w:val="0"/>
          <w:numId w:val="6"/>
        </w:numPr>
        <w:contextualSpacing/>
        <w:rPr>
          <w:rFonts w:ascii="Times New Roman" w:eastAsia="Times New Roman" w:hAnsi="Times New Roman" w:cs="Times New Roman"/>
          <w:lang w:val="ru-RU"/>
        </w:rPr>
      </w:pPr>
      <w:r w:rsidRPr="0076259E">
        <w:rPr>
          <w:rFonts w:ascii="Times New Roman" w:hAnsi="Times New Roman" w:cs="Times New Roman"/>
          <w:b/>
          <w:lang w:val="ru-RU"/>
        </w:rPr>
        <w:t>РОК  ПЛАЋАЊА: ________________________(</w:t>
      </w:r>
      <w:r w:rsidRPr="0076259E">
        <w:rPr>
          <w:rFonts w:ascii="Times New Roman" w:hAnsi="Times New Roman" w:cs="Times New Roman"/>
          <w:lang w:val="ru-RU"/>
        </w:rPr>
        <w:t>Ро</w:t>
      </w:r>
      <w:r w:rsidR="00517346" w:rsidRPr="0076259E">
        <w:rPr>
          <w:rFonts w:ascii="Times New Roman" w:hAnsi="Times New Roman" w:cs="Times New Roman"/>
          <w:lang w:val="ru-RU"/>
        </w:rPr>
        <w:t xml:space="preserve">к плаћања не може бити краћи </w:t>
      </w:r>
      <w:r w:rsidRPr="0076259E">
        <w:rPr>
          <w:rFonts w:ascii="Times New Roman" w:hAnsi="Times New Roman" w:cs="Times New Roman"/>
          <w:lang w:val="ru-RU"/>
        </w:rPr>
        <w:t>од 45 дана</w:t>
      </w:r>
      <w:r w:rsidRPr="0076259E">
        <w:rPr>
          <w:rFonts w:ascii="Times New Roman" w:eastAsia="Times New Roman" w:hAnsi="Times New Roman" w:cs="Times New Roman"/>
          <w:lang w:val="ru-RU"/>
        </w:rPr>
        <w:t>,</w:t>
      </w:r>
      <w:r w:rsidRPr="0076259E">
        <w:rPr>
          <w:rFonts w:ascii="Times New Roman" w:eastAsia="Times New Roman" w:hAnsi="Times New Roman" w:cs="Times New Roman"/>
          <w:spacing w:val="29"/>
          <w:lang w:val="ru-RU"/>
        </w:rPr>
        <w:t xml:space="preserve"> </w:t>
      </w:r>
      <w:r w:rsidRPr="0076259E">
        <w:rPr>
          <w:rFonts w:ascii="Times New Roman" w:eastAsia="Times New Roman" w:hAnsi="Times New Roman" w:cs="Times New Roman"/>
          <w:lang w:val="ru-RU"/>
        </w:rPr>
        <w:t>у</w:t>
      </w:r>
      <w:r w:rsidRPr="0076259E">
        <w:rPr>
          <w:rFonts w:ascii="Times New Roman" w:eastAsia="Times New Roman" w:hAnsi="Times New Roman" w:cs="Times New Roman"/>
          <w:spacing w:val="32"/>
          <w:lang w:val="ru-RU"/>
        </w:rPr>
        <w:t xml:space="preserve"> </w:t>
      </w:r>
      <w:r w:rsidRPr="0076259E">
        <w:rPr>
          <w:rFonts w:ascii="Times New Roman" w:eastAsia="Times New Roman" w:hAnsi="Times New Roman" w:cs="Times New Roman"/>
          <w:lang w:val="ru-RU"/>
        </w:rPr>
        <w:t>складу</w:t>
      </w:r>
      <w:r w:rsidRPr="0076259E">
        <w:rPr>
          <w:rFonts w:ascii="Times New Roman" w:eastAsia="Times New Roman" w:hAnsi="Times New Roman" w:cs="Times New Roman"/>
          <w:spacing w:val="32"/>
          <w:lang w:val="ru-RU"/>
        </w:rPr>
        <w:t xml:space="preserve"> </w:t>
      </w:r>
      <w:r w:rsidRPr="0076259E">
        <w:rPr>
          <w:rFonts w:ascii="Times New Roman" w:eastAsia="Times New Roman" w:hAnsi="Times New Roman" w:cs="Times New Roman"/>
          <w:spacing w:val="-1"/>
          <w:lang w:val="ru-RU"/>
        </w:rPr>
        <w:t>с</w:t>
      </w:r>
      <w:r w:rsidRPr="0076259E">
        <w:rPr>
          <w:rFonts w:ascii="Times New Roman" w:eastAsia="Times New Roman" w:hAnsi="Times New Roman" w:cs="Times New Roman"/>
          <w:lang w:val="ru-RU"/>
        </w:rPr>
        <w:t>а</w:t>
      </w:r>
      <w:r w:rsidRPr="0076259E">
        <w:rPr>
          <w:rFonts w:ascii="Times New Roman" w:eastAsia="Times New Roman" w:hAnsi="Times New Roman" w:cs="Times New Roman"/>
          <w:spacing w:val="30"/>
          <w:lang w:val="ru-RU"/>
        </w:rPr>
        <w:t xml:space="preserve"> </w:t>
      </w:r>
      <w:r w:rsidRPr="0076259E">
        <w:rPr>
          <w:rFonts w:ascii="Times New Roman" w:eastAsia="Times New Roman" w:hAnsi="Times New Roman" w:cs="Times New Roman"/>
          <w:lang w:val="ru-RU"/>
        </w:rPr>
        <w:t>Законом</w:t>
      </w:r>
      <w:r w:rsidRPr="0076259E">
        <w:rPr>
          <w:rFonts w:ascii="Times New Roman" w:eastAsia="Times New Roman" w:hAnsi="Times New Roman" w:cs="Times New Roman"/>
          <w:spacing w:val="30"/>
          <w:lang w:val="ru-RU"/>
        </w:rPr>
        <w:t xml:space="preserve"> </w:t>
      </w:r>
      <w:r w:rsidRPr="0076259E">
        <w:rPr>
          <w:rFonts w:ascii="Times New Roman" w:eastAsia="Times New Roman" w:hAnsi="Times New Roman" w:cs="Times New Roman"/>
          <w:lang w:val="ru-RU"/>
        </w:rPr>
        <w:t>о роковима</w:t>
      </w:r>
      <w:r w:rsidRPr="0076259E">
        <w:rPr>
          <w:rFonts w:ascii="Times New Roman" w:eastAsia="Times New Roman" w:hAnsi="Times New Roman" w:cs="Times New Roman"/>
          <w:spacing w:val="1"/>
          <w:lang w:val="ru-RU"/>
        </w:rPr>
        <w:t xml:space="preserve"> </w:t>
      </w:r>
      <w:r w:rsidRPr="0076259E">
        <w:rPr>
          <w:rFonts w:ascii="Times New Roman" w:eastAsia="Times New Roman" w:hAnsi="Times New Roman" w:cs="Times New Roman"/>
          <w:lang w:val="ru-RU"/>
        </w:rPr>
        <w:t>измирења</w:t>
      </w:r>
      <w:r w:rsidRPr="0076259E">
        <w:rPr>
          <w:rFonts w:ascii="Times New Roman" w:eastAsia="Times New Roman" w:hAnsi="Times New Roman" w:cs="Times New Roman"/>
          <w:spacing w:val="1"/>
          <w:lang w:val="ru-RU"/>
        </w:rPr>
        <w:t xml:space="preserve"> </w:t>
      </w:r>
      <w:r w:rsidRPr="0076259E">
        <w:rPr>
          <w:rFonts w:ascii="Times New Roman" w:eastAsia="Times New Roman" w:hAnsi="Times New Roman" w:cs="Times New Roman"/>
          <w:lang w:val="ru-RU"/>
        </w:rPr>
        <w:t>новчаних</w:t>
      </w:r>
      <w:r w:rsidRPr="0076259E">
        <w:rPr>
          <w:rFonts w:ascii="Times New Roman" w:eastAsia="Times New Roman" w:hAnsi="Times New Roman" w:cs="Times New Roman"/>
          <w:spacing w:val="1"/>
          <w:lang w:val="ru-RU"/>
        </w:rPr>
        <w:t xml:space="preserve"> </w:t>
      </w:r>
      <w:r w:rsidRPr="0076259E">
        <w:rPr>
          <w:rFonts w:ascii="Times New Roman" w:eastAsia="Times New Roman" w:hAnsi="Times New Roman" w:cs="Times New Roman"/>
          <w:lang w:val="ru-RU"/>
        </w:rPr>
        <w:t>обавеза у</w:t>
      </w:r>
      <w:r w:rsidRPr="0076259E">
        <w:rPr>
          <w:rFonts w:ascii="Times New Roman" w:eastAsia="Times New Roman" w:hAnsi="Times New Roman" w:cs="Times New Roman"/>
          <w:spacing w:val="3"/>
          <w:lang w:val="ru-RU"/>
        </w:rPr>
        <w:t xml:space="preserve"> </w:t>
      </w:r>
      <w:r w:rsidRPr="0076259E">
        <w:rPr>
          <w:rFonts w:ascii="Times New Roman" w:eastAsia="Times New Roman" w:hAnsi="Times New Roman" w:cs="Times New Roman"/>
          <w:lang w:val="ru-RU"/>
        </w:rPr>
        <w:t>комерцијалним трансакцијама)</w:t>
      </w:r>
      <w:r w:rsidRPr="0076259E">
        <w:rPr>
          <w:rFonts w:ascii="Times New Roman" w:eastAsia="Times New Roman" w:hAnsi="Times New Roman" w:cs="Times New Roman"/>
          <w:spacing w:val="1"/>
          <w:lang w:val="ru-RU"/>
        </w:rPr>
        <w:t xml:space="preserve"> </w:t>
      </w:r>
    </w:p>
    <w:p w:rsidR="002D57A2" w:rsidRPr="0076259E" w:rsidRDefault="002D57A2" w:rsidP="002D57A2">
      <w:pPr>
        <w:ind w:left="783"/>
        <w:contextualSpacing/>
        <w:rPr>
          <w:rFonts w:ascii="Times New Roman" w:eastAsia="Times New Roman" w:hAnsi="Times New Roman" w:cs="Times New Roman"/>
          <w:lang w:val="ru-RU"/>
        </w:rPr>
      </w:pPr>
    </w:p>
    <w:p w:rsidR="002D57A2" w:rsidRPr="0076259E" w:rsidRDefault="002D57A2" w:rsidP="002D57A2">
      <w:pPr>
        <w:numPr>
          <w:ilvl w:val="0"/>
          <w:numId w:val="6"/>
        </w:numPr>
        <w:contextualSpacing/>
        <w:rPr>
          <w:rFonts w:ascii="Times New Roman" w:hAnsi="Times New Roman" w:cs="Times New Roman"/>
          <w:b/>
          <w:iCs/>
          <w:lang w:val="ru-RU"/>
        </w:rPr>
      </w:pPr>
      <w:r w:rsidRPr="0076259E">
        <w:rPr>
          <w:rFonts w:ascii="Times New Roman" w:hAnsi="Times New Roman" w:cs="Times New Roman"/>
          <w:b/>
          <w:lang w:val="ru-RU"/>
        </w:rPr>
        <w:t>РОК ВАЖЕЊА ПОНУДЕ:</w:t>
      </w:r>
      <w:r w:rsidRPr="0076259E">
        <w:rPr>
          <w:rFonts w:ascii="Times New Roman" w:hAnsi="Times New Roman" w:cs="Times New Roman"/>
          <w:b/>
          <w:i/>
          <w:iCs/>
          <w:lang w:val="ru-RU"/>
        </w:rPr>
        <w:t xml:space="preserve">    ___________  </w:t>
      </w:r>
      <w:r w:rsidRPr="0076259E">
        <w:rPr>
          <w:rFonts w:ascii="Times New Roman" w:hAnsi="Times New Roman" w:cs="Times New Roman"/>
          <w:b/>
          <w:iCs/>
          <w:lang w:val="ru-RU"/>
        </w:rPr>
        <w:t>дана од дана отварања понуде.</w:t>
      </w:r>
    </w:p>
    <w:p w:rsidR="002D57A2" w:rsidRPr="0076259E" w:rsidRDefault="002D57A2" w:rsidP="002D57A2">
      <w:pPr>
        <w:jc w:val="center"/>
        <w:rPr>
          <w:rFonts w:ascii="Times New Roman" w:hAnsi="Times New Roman" w:cs="Times New Roman"/>
          <w:b/>
          <w:bCs/>
          <w:i/>
          <w:lang w:val="ru-RU"/>
        </w:rPr>
      </w:pPr>
      <w:r w:rsidRPr="0076259E">
        <w:rPr>
          <w:rFonts w:ascii="Times New Roman" w:hAnsi="Times New Roman" w:cs="Times New Roman"/>
          <w:b/>
          <w:bCs/>
          <w:i/>
          <w:lang w:val="ru-RU"/>
        </w:rPr>
        <w:t xml:space="preserve">(минимум </w:t>
      </w:r>
      <w:r w:rsidR="00E5147B">
        <w:rPr>
          <w:rFonts w:ascii="Times New Roman" w:hAnsi="Times New Roman" w:cs="Times New Roman"/>
          <w:b/>
          <w:bCs/>
          <w:i/>
          <w:lang w:val="ru-RU"/>
        </w:rPr>
        <w:t>3</w:t>
      </w:r>
      <w:r w:rsidRPr="0076259E">
        <w:rPr>
          <w:rFonts w:ascii="Times New Roman" w:hAnsi="Times New Roman" w:cs="Times New Roman"/>
          <w:b/>
          <w:bCs/>
          <w:i/>
          <w:lang w:val="ru-RU"/>
        </w:rPr>
        <w:t>0 дана)</w:t>
      </w:r>
    </w:p>
    <w:p w:rsidR="00517346" w:rsidRPr="0076259E" w:rsidRDefault="00517346" w:rsidP="000E5237">
      <w:pPr>
        <w:pStyle w:val="ListParagraph"/>
        <w:numPr>
          <w:ilvl w:val="0"/>
          <w:numId w:val="15"/>
        </w:numPr>
        <w:rPr>
          <w:rFonts w:ascii="Times New Roman" w:hAnsi="Times New Roman" w:cs="Times New Roman"/>
          <w:b/>
          <w:bCs/>
          <w:i/>
          <w:lang w:val="ru-RU"/>
        </w:rPr>
      </w:pPr>
      <w:r w:rsidRPr="0076259E">
        <w:rPr>
          <w:rFonts w:ascii="Times New Roman" w:hAnsi="Times New Roman" w:cs="Times New Roman"/>
          <w:b/>
          <w:bCs/>
          <w:i/>
          <w:lang w:val="ru-RU"/>
        </w:rPr>
        <w:t xml:space="preserve">ГАРАНТНИ РОК:_______________ година од дана примопредаје </w:t>
      </w:r>
      <w:r w:rsidR="00D024E4">
        <w:rPr>
          <w:rFonts w:ascii="Times New Roman" w:hAnsi="Times New Roman" w:cs="Times New Roman"/>
          <w:b/>
          <w:bCs/>
          <w:i/>
          <w:lang w:val="ru-RU"/>
        </w:rPr>
        <w:t>радова</w:t>
      </w:r>
    </w:p>
    <w:p w:rsidR="00517346" w:rsidRPr="0076259E" w:rsidRDefault="00517346" w:rsidP="00517346">
      <w:pPr>
        <w:pStyle w:val="ListParagraph"/>
        <w:rPr>
          <w:rFonts w:ascii="Times New Roman" w:hAnsi="Times New Roman" w:cs="Times New Roman"/>
          <w:b/>
          <w:bCs/>
          <w:i/>
          <w:lang w:val="ru-RU"/>
        </w:rPr>
      </w:pPr>
      <w:r w:rsidRPr="0076259E">
        <w:rPr>
          <w:rFonts w:ascii="Times New Roman" w:hAnsi="Times New Roman" w:cs="Times New Roman"/>
          <w:b/>
          <w:bCs/>
          <w:i/>
          <w:lang w:val="ru-RU"/>
        </w:rPr>
        <w:t>( минимално 2 године)</w:t>
      </w:r>
    </w:p>
    <w:p w:rsidR="002D57A2" w:rsidRPr="0076259E" w:rsidRDefault="002D57A2" w:rsidP="002D57A2">
      <w:pPr>
        <w:tabs>
          <w:tab w:val="left" w:pos="1440"/>
        </w:tabs>
        <w:jc w:val="both"/>
        <w:rPr>
          <w:rFonts w:ascii="Times New Roman" w:hAnsi="Times New Roman" w:cs="Times New Roman"/>
          <w:lang w:val="ru-RU"/>
        </w:rPr>
      </w:pPr>
      <w:r w:rsidRPr="0076259E">
        <w:rPr>
          <w:rFonts w:ascii="Times New Roman" w:hAnsi="Times New Roman" w:cs="Times New Roman"/>
          <w:b/>
          <w:i/>
          <w:u w:val="single"/>
          <w:lang w:val="ru-RU"/>
        </w:rPr>
        <w:t xml:space="preserve">Понуду попунити, потписати и оверити печатом. </w:t>
      </w:r>
    </w:p>
    <w:tbl>
      <w:tblPr>
        <w:tblW w:w="5838" w:type="dxa"/>
        <w:jc w:val="right"/>
        <w:tblLook w:val="01E0" w:firstRow="1" w:lastRow="1" w:firstColumn="1" w:lastColumn="1" w:noHBand="0" w:noVBand="0"/>
      </w:tblPr>
      <w:tblGrid>
        <w:gridCol w:w="2520"/>
        <w:gridCol w:w="3318"/>
      </w:tblGrid>
      <w:tr w:rsidR="002D57A2" w:rsidRPr="0076259E" w:rsidTr="00A07A7C">
        <w:trPr>
          <w:jc w:val="right"/>
        </w:trPr>
        <w:tc>
          <w:tcPr>
            <w:tcW w:w="2520" w:type="dxa"/>
            <w:shd w:val="clear" w:color="auto" w:fill="auto"/>
          </w:tcPr>
          <w:p w:rsidR="002D57A2" w:rsidRPr="0076259E" w:rsidRDefault="002D57A2" w:rsidP="00A07A7C">
            <w:pPr>
              <w:jc w:val="center"/>
              <w:rPr>
                <w:rFonts w:ascii="Times New Roman" w:hAnsi="Times New Roman" w:cs="Times New Roman"/>
                <w:b/>
                <w:lang w:val="ru-RU"/>
              </w:rPr>
            </w:pPr>
          </w:p>
        </w:tc>
        <w:tc>
          <w:tcPr>
            <w:tcW w:w="3318" w:type="dxa"/>
            <w:shd w:val="clear" w:color="auto" w:fill="auto"/>
          </w:tcPr>
          <w:p w:rsidR="002D57A2" w:rsidRPr="0076259E" w:rsidRDefault="002D57A2" w:rsidP="00A07A7C">
            <w:pPr>
              <w:jc w:val="center"/>
              <w:rPr>
                <w:rFonts w:ascii="Times New Roman" w:hAnsi="Times New Roman" w:cs="Times New Roman"/>
                <w:b/>
              </w:rPr>
            </w:pPr>
            <w:r w:rsidRPr="0076259E">
              <w:rPr>
                <w:rFonts w:ascii="Times New Roman" w:hAnsi="Times New Roman" w:cs="Times New Roman"/>
                <w:b/>
              </w:rPr>
              <w:t>ПОНУЂАЧ</w:t>
            </w:r>
          </w:p>
        </w:tc>
      </w:tr>
      <w:tr w:rsidR="002D57A2" w:rsidRPr="0076259E" w:rsidTr="00A07A7C">
        <w:trPr>
          <w:jc w:val="right"/>
        </w:trPr>
        <w:tc>
          <w:tcPr>
            <w:tcW w:w="2520" w:type="dxa"/>
            <w:shd w:val="clear" w:color="auto" w:fill="auto"/>
          </w:tcPr>
          <w:p w:rsidR="002D57A2" w:rsidRPr="0076259E" w:rsidRDefault="002D57A2" w:rsidP="00A07A7C">
            <w:pPr>
              <w:jc w:val="center"/>
              <w:rPr>
                <w:rFonts w:ascii="Times New Roman" w:hAnsi="Times New Roman" w:cs="Times New Roman"/>
                <w:b/>
              </w:rPr>
            </w:pPr>
            <w:r w:rsidRPr="0076259E">
              <w:rPr>
                <w:rFonts w:ascii="Times New Roman" w:hAnsi="Times New Roman" w:cs="Times New Roman"/>
                <w:b/>
              </w:rPr>
              <w:t>М.П.</w:t>
            </w:r>
          </w:p>
        </w:tc>
        <w:tc>
          <w:tcPr>
            <w:tcW w:w="3318" w:type="dxa"/>
            <w:shd w:val="clear" w:color="auto" w:fill="auto"/>
          </w:tcPr>
          <w:p w:rsidR="002D57A2" w:rsidRPr="0076259E" w:rsidRDefault="002D57A2" w:rsidP="00A07A7C">
            <w:pPr>
              <w:jc w:val="center"/>
              <w:rPr>
                <w:rFonts w:ascii="Times New Roman" w:hAnsi="Times New Roman" w:cs="Times New Roman"/>
                <w:b/>
              </w:rPr>
            </w:pPr>
            <w:r w:rsidRPr="0076259E">
              <w:rPr>
                <w:rFonts w:ascii="Times New Roman" w:hAnsi="Times New Roman" w:cs="Times New Roman"/>
                <w:b/>
              </w:rPr>
              <w:t>- потпис -</w:t>
            </w:r>
          </w:p>
        </w:tc>
      </w:tr>
    </w:tbl>
    <w:p w:rsidR="00B64497" w:rsidRPr="0076259E" w:rsidRDefault="00B64497" w:rsidP="00EA55B8">
      <w:pPr>
        <w:jc w:val="both"/>
        <w:rPr>
          <w:rFonts w:ascii="Times New Roman" w:eastAsia="Times New Roman" w:hAnsi="Times New Roman" w:cs="Times New Roman"/>
          <w:b/>
          <w:bCs/>
          <w:lang w:val="sr-Cyrl-RS"/>
        </w:rPr>
      </w:pPr>
    </w:p>
    <w:p w:rsidR="0076259E" w:rsidRPr="0076259E" w:rsidRDefault="0076259E" w:rsidP="00EA55B8">
      <w:pPr>
        <w:jc w:val="both"/>
        <w:rPr>
          <w:rFonts w:ascii="Times New Roman" w:eastAsia="Times New Roman" w:hAnsi="Times New Roman" w:cs="Times New Roman"/>
          <w:b/>
          <w:bCs/>
          <w:lang w:val="sr-Cyrl-RS"/>
        </w:rPr>
      </w:pPr>
    </w:p>
    <w:p w:rsidR="0076259E" w:rsidRDefault="0076259E" w:rsidP="00EA55B8">
      <w:pPr>
        <w:jc w:val="both"/>
        <w:rPr>
          <w:rFonts w:ascii="Times New Roman" w:eastAsia="Times New Roman" w:hAnsi="Times New Roman" w:cs="Times New Roman"/>
          <w:b/>
          <w:bCs/>
          <w:lang w:val="sr-Cyrl-RS"/>
        </w:rPr>
      </w:pPr>
    </w:p>
    <w:p w:rsidR="0076259E" w:rsidRDefault="0076259E" w:rsidP="00EA55B8">
      <w:pPr>
        <w:jc w:val="both"/>
        <w:rPr>
          <w:rFonts w:ascii="Times New Roman" w:eastAsia="Times New Roman" w:hAnsi="Times New Roman" w:cs="Times New Roman"/>
          <w:b/>
          <w:bCs/>
          <w:lang w:val="sr-Cyrl-RS"/>
        </w:rPr>
      </w:pPr>
    </w:p>
    <w:p w:rsidR="00FB5263" w:rsidRDefault="00FB5263" w:rsidP="00EA55B8">
      <w:pPr>
        <w:jc w:val="both"/>
        <w:rPr>
          <w:rFonts w:ascii="Times New Roman" w:eastAsia="Times New Roman" w:hAnsi="Times New Roman" w:cs="Times New Roman"/>
          <w:b/>
          <w:bCs/>
          <w:lang w:val="sr-Cyrl-RS"/>
        </w:rPr>
      </w:pPr>
    </w:p>
    <w:p w:rsidR="00DA6968" w:rsidRDefault="00DA6968" w:rsidP="00EA55B8">
      <w:pPr>
        <w:jc w:val="both"/>
        <w:rPr>
          <w:rFonts w:ascii="Times New Roman" w:eastAsia="Times New Roman" w:hAnsi="Times New Roman" w:cs="Times New Roman"/>
          <w:b/>
          <w:bCs/>
          <w:lang w:val="sr-Cyrl-RS"/>
        </w:rPr>
      </w:pPr>
    </w:p>
    <w:p w:rsidR="00DA6968" w:rsidRDefault="00DA6968" w:rsidP="00EA55B8">
      <w:pPr>
        <w:jc w:val="both"/>
        <w:rPr>
          <w:rFonts w:ascii="Times New Roman" w:eastAsia="Times New Roman" w:hAnsi="Times New Roman" w:cs="Times New Roman"/>
          <w:b/>
          <w:bCs/>
          <w:lang w:val="sr-Cyrl-RS"/>
        </w:rPr>
      </w:pPr>
    </w:p>
    <w:p w:rsidR="00DA6968" w:rsidRDefault="00DA6968" w:rsidP="00EA55B8">
      <w:pPr>
        <w:jc w:val="both"/>
        <w:rPr>
          <w:rFonts w:ascii="Times New Roman" w:eastAsia="Times New Roman" w:hAnsi="Times New Roman" w:cs="Times New Roman"/>
          <w:b/>
          <w:bCs/>
          <w:lang w:val="sr-Cyrl-RS"/>
        </w:rPr>
      </w:pPr>
    </w:p>
    <w:p w:rsidR="00DA6968" w:rsidRDefault="00DA6968" w:rsidP="00EA55B8">
      <w:pPr>
        <w:jc w:val="both"/>
        <w:rPr>
          <w:rFonts w:ascii="Times New Roman" w:eastAsia="Times New Roman" w:hAnsi="Times New Roman" w:cs="Times New Roman"/>
          <w:b/>
          <w:bCs/>
          <w:lang w:val="sr-Cyrl-RS"/>
        </w:rPr>
      </w:pPr>
    </w:p>
    <w:p w:rsidR="00DA6968" w:rsidRDefault="00DA6968" w:rsidP="00EA55B8">
      <w:pPr>
        <w:jc w:val="both"/>
        <w:rPr>
          <w:rFonts w:ascii="Times New Roman" w:eastAsia="Times New Roman" w:hAnsi="Times New Roman" w:cs="Times New Roman"/>
          <w:b/>
          <w:bCs/>
          <w:lang w:val="sr-Cyrl-RS"/>
        </w:rPr>
      </w:pPr>
    </w:p>
    <w:p w:rsidR="00DA6968" w:rsidRDefault="00DA6968" w:rsidP="00EA55B8">
      <w:pPr>
        <w:jc w:val="both"/>
        <w:rPr>
          <w:rFonts w:ascii="Times New Roman" w:eastAsia="Times New Roman" w:hAnsi="Times New Roman" w:cs="Times New Roman"/>
          <w:b/>
          <w:bCs/>
          <w:lang w:val="sr-Cyrl-RS"/>
        </w:rPr>
      </w:pPr>
    </w:p>
    <w:p w:rsidR="00DA6968" w:rsidRDefault="00DA6968" w:rsidP="00EA55B8">
      <w:pPr>
        <w:jc w:val="both"/>
        <w:rPr>
          <w:rFonts w:ascii="Times New Roman" w:eastAsia="Times New Roman" w:hAnsi="Times New Roman" w:cs="Times New Roman"/>
          <w:b/>
          <w:bCs/>
          <w:lang w:val="sr-Cyrl-RS"/>
        </w:rPr>
      </w:pPr>
    </w:p>
    <w:p w:rsidR="00D024E4" w:rsidRDefault="00D024E4" w:rsidP="00EA55B8">
      <w:pPr>
        <w:jc w:val="both"/>
        <w:rPr>
          <w:rFonts w:ascii="Times New Roman" w:eastAsia="Times New Roman" w:hAnsi="Times New Roman" w:cs="Times New Roman"/>
          <w:b/>
          <w:bCs/>
          <w:lang w:val="sr-Cyrl-RS"/>
        </w:rPr>
      </w:pPr>
    </w:p>
    <w:p w:rsidR="00D024E4" w:rsidRDefault="00D024E4" w:rsidP="00EA55B8">
      <w:pPr>
        <w:jc w:val="both"/>
        <w:rPr>
          <w:rFonts w:ascii="Times New Roman" w:eastAsia="Times New Roman" w:hAnsi="Times New Roman" w:cs="Times New Roman"/>
          <w:b/>
          <w:bCs/>
          <w:lang w:val="sr-Cyrl-RS"/>
        </w:rPr>
      </w:pPr>
    </w:p>
    <w:p w:rsidR="00D024E4" w:rsidRDefault="00D024E4" w:rsidP="00EA55B8">
      <w:pPr>
        <w:jc w:val="both"/>
        <w:rPr>
          <w:rFonts w:ascii="Times New Roman" w:eastAsia="Times New Roman" w:hAnsi="Times New Roman" w:cs="Times New Roman"/>
          <w:b/>
          <w:bCs/>
          <w:lang w:val="sr-Cyrl-RS"/>
        </w:rPr>
      </w:pPr>
    </w:p>
    <w:p w:rsidR="00D024E4" w:rsidRDefault="00D024E4" w:rsidP="00EA55B8">
      <w:pPr>
        <w:jc w:val="both"/>
        <w:rPr>
          <w:rFonts w:ascii="Times New Roman" w:eastAsia="Times New Roman" w:hAnsi="Times New Roman" w:cs="Times New Roman"/>
          <w:b/>
          <w:bCs/>
          <w:lang w:val="sr-Cyrl-RS"/>
        </w:rPr>
      </w:pPr>
    </w:p>
    <w:p w:rsidR="00DA6968" w:rsidRDefault="00DA6968" w:rsidP="00EA55B8">
      <w:pPr>
        <w:jc w:val="both"/>
        <w:rPr>
          <w:rFonts w:ascii="Times New Roman" w:eastAsia="Times New Roman" w:hAnsi="Times New Roman" w:cs="Times New Roman"/>
          <w:b/>
          <w:bCs/>
          <w:lang w:val="sr-Cyrl-RS"/>
        </w:rPr>
      </w:pPr>
    </w:p>
    <w:p w:rsidR="00E5147B" w:rsidRDefault="00E5147B" w:rsidP="00EA55B8">
      <w:pPr>
        <w:jc w:val="both"/>
        <w:rPr>
          <w:rFonts w:ascii="Times New Roman" w:eastAsia="Times New Roman" w:hAnsi="Times New Roman" w:cs="Times New Roman"/>
          <w:b/>
          <w:bCs/>
          <w:lang w:val="sr-Cyrl-RS"/>
        </w:rPr>
      </w:pPr>
    </w:p>
    <w:p w:rsidR="00E5147B" w:rsidRDefault="00E5147B" w:rsidP="00EA55B8">
      <w:pPr>
        <w:jc w:val="both"/>
        <w:rPr>
          <w:rFonts w:ascii="Times New Roman" w:eastAsia="Times New Roman" w:hAnsi="Times New Roman" w:cs="Times New Roman"/>
          <w:b/>
          <w:bCs/>
          <w:lang w:val="sr-Cyrl-RS"/>
        </w:rPr>
      </w:pPr>
    </w:p>
    <w:p w:rsidR="00E5147B" w:rsidRDefault="00E5147B" w:rsidP="00EA55B8">
      <w:pPr>
        <w:jc w:val="both"/>
        <w:rPr>
          <w:rFonts w:ascii="Times New Roman" w:eastAsia="Times New Roman" w:hAnsi="Times New Roman" w:cs="Times New Roman"/>
          <w:b/>
          <w:bCs/>
          <w:lang w:val="sr-Cyrl-RS"/>
        </w:rPr>
      </w:pPr>
    </w:p>
    <w:p w:rsidR="00E5147B" w:rsidRDefault="00E5147B" w:rsidP="00EA55B8">
      <w:pPr>
        <w:jc w:val="both"/>
        <w:rPr>
          <w:rFonts w:ascii="Times New Roman" w:eastAsia="Times New Roman" w:hAnsi="Times New Roman" w:cs="Times New Roman"/>
          <w:b/>
          <w:bCs/>
          <w:lang w:val="sr-Cyrl-RS"/>
        </w:rPr>
      </w:pPr>
    </w:p>
    <w:p w:rsidR="00E5147B" w:rsidRDefault="00E5147B" w:rsidP="00EA55B8">
      <w:pPr>
        <w:jc w:val="both"/>
        <w:rPr>
          <w:rFonts w:ascii="Times New Roman" w:eastAsia="Times New Roman" w:hAnsi="Times New Roman" w:cs="Times New Roman"/>
          <w:b/>
          <w:bCs/>
          <w:lang w:val="sr-Cyrl-RS"/>
        </w:rPr>
      </w:pPr>
    </w:p>
    <w:p w:rsidR="00DA6968" w:rsidRDefault="00DA6968" w:rsidP="00EA55B8">
      <w:pPr>
        <w:jc w:val="both"/>
        <w:rPr>
          <w:rFonts w:ascii="Times New Roman" w:eastAsia="Times New Roman" w:hAnsi="Times New Roman" w:cs="Times New Roman"/>
          <w:b/>
          <w:bCs/>
          <w:lang w:val="sr-Cyrl-RS"/>
        </w:rPr>
      </w:pPr>
    </w:p>
    <w:p w:rsidR="00DA6968" w:rsidRDefault="00DA6968" w:rsidP="00DA6968">
      <w:pPr>
        <w:pStyle w:val="ListParagraph"/>
        <w:ind w:left="0"/>
        <w:rPr>
          <w:rFonts w:ascii="Times New Roman" w:hAnsi="Times New Roman" w:cs="Times New Roman"/>
          <w:b/>
          <w:lang w:val="sr-Cyrl-CS"/>
        </w:rPr>
      </w:pPr>
      <w:r w:rsidRPr="00D556A5">
        <w:rPr>
          <w:rFonts w:ascii="Times New Roman" w:hAnsi="Times New Roman" w:cs="Times New Roman"/>
          <w:b/>
          <w:lang w:val="sr-Cyrl-CS"/>
        </w:rPr>
        <w:t>6.5</w:t>
      </w:r>
      <w:r>
        <w:rPr>
          <w:rFonts w:ascii="Times New Roman" w:hAnsi="Times New Roman" w:cs="Times New Roman"/>
          <w:b/>
          <w:lang w:val="sr-Cyrl-CS"/>
        </w:rPr>
        <w:t>-2</w:t>
      </w:r>
      <w:r w:rsidRPr="00D556A5">
        <w:rPr>
          <w:rFonts w:ascii="Times New Roman" w:hAnsi="Times New Roman" w:cs="Times New Roman"/>
          <w:b/>
          <w:lang w:val="sr-Cyrl-CS"/>
        </w:rPr>
        <w:t xml:space="preserve">. ОБРАЗАЦ ФИНАНСИЈСКЕ ПОНУДЕ СА СТРУКТУРОМ  ЦЕНЕ </w:t>
      </w:r>
    </w:p>
    <w:p w:rsidR="00E5147B" w:rsidRDefault="00E5147B" w:rsidP="00E5147B">
      <w:pPr>
        <w:widowControl/>
        <w:rPr>
          <w:rFonts w:ascii="Times New Roman" w:eastAsia="Calibri" w:hAnsi="Times New Roman" w:cs="Times New Roman"/>
          <w:sz w:val="24"/>
          <w:szCs w:val="24"/>
          <w:lang w:val="sr-Cyrl-RS"/>
        </w:rPr>
      </w:pPr>
      <w:r w:rsidRPr="00E5147B">
        <w:rPr>
          <w:rFonts w:ascii="Times New Roman" w:eastAsia="Calibri" w:hAnsi="Times New Roman" w:cs="Times New Roman"/>
          <w:b/>
          <w:sz w:val="24"/>
          <w:szCs w:val="24"/>
          <w:lang w:val="sr-Cyrl-RS"/>
        </w:rPr>
        <w:t>ПАРТИЈА БРОЈ 2:</w:t>
      </w:r>
      <w:r w:rsidRPr="00E5147B">
        <w:rPr>
          <w:rFonts w:ascii="Times New Roman" w:eastAsia="Calibri" w:hAnsi="Times New Roman" w:cs="Times New Roman"/>
          <w:sz w:val="24"/>
          <w:szCs w:val="24"/>
          <w:lang w:val="sr-Cyrl-RS"/>
        </w:rPr>
        <w:t xml:space="preserve"> САНИРАЊЕ ВОДОТОКА  У  ГОРЊЕМ ДЕЛУ СТОПИЋА ПЕЋИНЕ</w:t>
      </w:r>
    </w:p>
    <w:p w:rsidR="00E5147B" w:rsidRPr="00E5147B" w:rsidRDefault="00E5147B" w:rsidP="00E5147B">
      <w:pPr>
        <w:widowControl/>
        <w:rPr>
          <w:rFonts w:ascii="Times New Roman" w:eastAsia="Calibri" w:hAnsi="Times New Roman" w:cs="Times New Roman"/>
          <w:sz w:val="24"/>
          <w:szCs w:val="24"/>
          <w:lang w:val="sr-Cyrl-RS"/>
        </w:rPr>
      </w:pPr>
      <w:r w:rsidRPr="00E5147B">
        <w:rPr>
          <w:rFonts w:ascii="Times New Roman" w:eastAsia="Calibri" w:hAnsi="Times New Roman" w:cs="Times New Roman"/>
          <w:sz w:val="24"/>
          <w:szCs w:val="24"/>
        </w:rPr>
        <w:t xml:space="preserve">Санација се састоји од изградње бетонске уставе на </w:t>
      </w:r>
      <w:proofErr w:type="gramStart"/>
      <w:r w:rsidRPr="00E5147B">
        <w:rPr>
          <w:rFonts w:ascii="Times New Roman" w:eastAsia="Calibri" w:hAnsi="Times New Roman" w:cs="Times New Roman"/>
          <w:sz w:val="24"/>
          <w:szCs w:val="24"/>
        </w:rPr>
        <w:t xml:space="preserve">кориту </w:t>
      </w:r>
      <w:r w:rsidRPr="00E5147B">
        <w:rPr>
          <w:rFonts w:ascii="Times New Roman" w:eastAsia="Calibri" w:hAnsi="Times New Roman" w:cs="Times New Roman"/>
          <w:sz w:val="24"/>
          <w:szCs w:val="24"/>
          <w:lang w:val="sr-Cyrl-RS"/>
        </w:rPr>
        <w:t xml:space="preserve"> Трнавског</w:t>
      </w:r>
      <w:proofErr w:type="gramEnd"/>
      <w:r w:rsidRPr="00E5147B">
        <w:rPr>
          <w:rFonts w:ascii="Times New Roman" w:eastAsia="Calibri" w:hAnsi="Times New Roman" w:cs="Times New Roman"/>
          <w:sz w:val="24"/>
          <w:szCs w:val="24"/>
          <w:lang w:val="sr-Cyrl-RS"/>
        </w:rPr>
        <w:t xml:space="preserve"> потока  и то у Стопића пећини између 2. и 3. моста. Терен  се састоји од камено шљунковитог наноса.</w:t>
      </w:r>
    </w:p>
    <w:tbl>
      <w:tblPr>
        <w:tblStyle w:val="TableGrid"/>
        <w:tblW w:w="0" w:type="auto"/>
        <w:tblLook w:val="04A0" w:firstRow="1" w:lastRow="0" w:firstColumn="1" w:lastColumn="0" w:noHBand="0" w:noVBand="1"/>
      </w:tblPr>
      <w:tblGrid>
        <w:gridCol w:w="1097"/>
        <w:gridCol w:w="3225"/>
        <w:gridCol w:w="1234"/>
        <w:gridCol w:w="1850"/>
        <w:gridCol w:w="1850"/>
      </w:tblGrid>
      <w:tr w:rsidR="00E5147B" w:rsidTr="00E5147B">
        <w:tc>
          <w:tcPr>
            <w:tcW w:w="1098" w:type="dxa"/>
          </w:tcPr>
          <w:p w:rsidR="00E5147B" w:rsidRPr="00E5147B" w:rsidRDefault="00E5147B" w:rsidP="00E5147B">
            <w:pPr>
              <w:widowControl/>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Ред.број</w:t>
            </w:r>
          </w:p>
        </w:tc>
        <w:tc>
          <w:tcPr>
            <w:tcW w:w="3240" w:type="dxa"/>
          </w:tcPr>
          <w:p w:rsidR="00E5147B" w:rsidRPr="00E5147B" w:rsidRDefault="00E5147B" w:rsidP="00E5147B">
            <w:pPr>
              <w:widowControl/>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Позиција</w:t>
            </w:r>
          </w:p>
        </w:tc>
        <w:tc>
          <w:tcPr>
            <w:tcW w:w="1234" w:type="dxa"/>
          </w:tcPr>
          <w:p w:rsidR="00E5147B" w:rsidRPr="00E5147B" w:rsidRDefault="00E5147B" w:rsidP="00E5147B">
            <w:pPr>
              <w:widowControl/>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Количина </w:t>
            </w:r>
          </w:p>
        </w:tc>
        <w:tc>
          <w:tcPr>
            <w:tcW w:w="1858" w:type="dxa"/>
          </w:tcPr>
          <w:p w:rsidR="00E5147B" w:rsidRPr="00E5147B" w:rsidRDefault="00E5147B" w:rsidP="00E5147B">
            <w:pPr>
              <w:widowControl/>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Јед.цена без ПДВ-а</w:t>
            </w:r>
          </w:p>
        </w:tc>
        <w:tc>
          <w:tcPr>
            <w:tcW w:w="1858" w:type="dxa"/>
          </w:tcPr>
          <w:p w:rsidR="00E5147B" w:rsidRPr="00E5147B" w:rsidRDefault="00E5147B" w:rsidP="00E5147B">
            <w:pPr>
              <w:widowControl/>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Укупно без ПДВ-а</w:t>
            </w:r>
          </w:p>
        </w:tc>
      </w:tr>
      <w:tr w:rsidR="00E5147B" w:rsidTr="00E5147B">
        <w:tc>
          <w:tcPr>
            <w:tcW w:w="1098" w:type="dxa"/>
          </w:tcPr>
          <w:p w:rsidR="00E5147B" w:rsidRPr="00E5147B" w:rsidRDefault="00E5147B" w:rsidP="00E5147B">
            <w:pPr>
              <w:widowControl/>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1.</w:t>
            </w:r>
          </w:p>
        </w:tc>
        <w:tc>
          <w:tcPr>
            <w:tcW w:w="3240" w:type="dxa"/>
          </w:tcPr>
          <w:p w:rsidR="00E5147B" w:rsidRDefault="00E5147B" w:rsidP="00A021C5">
            <w:pPr>
              <w:widowControl/>
              <w:rPr>
                <w:rFonts w:ascii="Times New Roman" w:eastAsia="Calibri" w:hAnsi="Times New Roman" w:cs="Times New Roman"/>
                <w:sz w:val="24"/>
                <w:szCs w:val="24"/>
              </w:rPr>
            </w:pPr>
            <w:r w:rsidRPr="00E5147B">
              <w:rPr>
                <w:rFonts w:ascii="Times New Roman" w:eastAsia="Calibri" w:hAnsi="Times New Roman" w:cs="Times New Roman"/>
                <w:sz w:val="24"/>
                <w:szCs w:val="24"/>
                <w:lang w:val="sr-Cyrl-RS"/>
              </w:rPr>
              <w:t xml:space="preserve">Ручни ископ за темеље уставе 13,3 </w:t>
            </w:r>
            <w:r w:rsidR="00A021C5">
              <w:rPr>
                <w:rFonts w:ascii="Times New Roman" w:eastAsia="Calibri" w:hAnsi="Times New Roman" w:cs="Times New Roman"/>
                <w:sz w:val="24"/>
                <w:szCs w:val="24"/>
                <w:lang w:val="sr-Cyrl-RS"/>
              </w:rPr>
              <w:t>х</w:t>
            </w:r>
            <w:r w:rsidRPr="00E5147B">
              <w:rPr>
                <w:rFonts w:ascii="Times New Roman" w:eastAsia="Calibri" w:hAnsi="Times New Roman" w:cs="Times New Roman"/>
                <w:sz w:val="24"/>
                <w:szCs w:val="24"/>
                <w:lang w:val="sr-Cyrl-RS"/>
              </w:rPr>
              <w:t>0,8</w:t>
            </w:r>
            <w:r w:rsidR="00A021C5">
              <w:rPr>
                <w:rFonts w:ascii="Times New Roman" w:eastAsia="Calibri" w:hAnsi="Times New Roman" w:cs="Times New Roman"/>
                <w:sz w:val="24"/>
                <w:szCs w:val="24"/>
                <w:lang w:val="sr-Cyrl-RS"/>
              </w:rPr>
              <w:t>х</w:t>
            </w:r>
            <w:r w:rsidRPr="00E5147B">
              <w:rPr>
                <w:rFonts w:ascii="Times New Roman" w:eastAsia="Calibri" w:hAnsi="Times New Roman" w:cs="Times New Roman"/>
                <w:sz w:val="24"/>
                <w:szCs w:val="24"/>
                <w:lang w:val="sr-Cyrl-RS"/>
              </w:rPr>
              <w:t>0,8</w:t>
            </w:r>
          </w:p>
        </w:tc>
        <w:tc>
          <w:tcPr>
            <w:tcW w:w="1234" w:type="dxa"/>
          </w:tcPr>
          <w:p w:rsidR="00E5147B" w:rsidRPr="00E5147B" w:rsidRDefault="00E5147B" w:rsidP="00E5147B">
            <w:pPr>
              <w:widowControl/>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8,51м3</w:t>
            </w:r>
          </w:p>
        </w:tc>
        <w:tc>
          <w:tcPr>
            <w:tcW w:w="1858" w:type="dxa"/>
          </w:tcPr>
          <w:p w:rsidR="00E5147B" w:rsidRDefault="00E5147B" w:rsidP="00E5147B">
            <w:pPr>
              <w:widowControl/>
              <w:rPr>
                <w:rFonts w:ascii="Times New Roman" w:eastAsia="Calibri" w:hAnsi="Times New Roman" w:cs="Times New Roman"/>
                <w:sz w:val="24"/>
                <w:szCs w:val="24"/>
              </w:rPr>
            </w:pPr>
          </w:p>
        </w:tc>
        <w:tc>
          <w:tcPr>
            <w:tcW w:w="1858" w:type="dxa"/>
          </w:tcPr>
          <w:p w:rsidR="00E5147B" w:rsidRDefault="00E5147B" w:rsidP="00E5147B">
            <w:pPr>
              <w:widowControl/>
              <w:rPr>
                <w:rFonts w:ascii="Times New Roman" w:eastAsia="Calibri" w:hAnsi="Times New Roman" w:cs="Times New Roman"/>
                <w:sz w:val="24"/>
                <w:szCs w:val="24"/>
              </w:rPr>
            </w:pPr>
          </w:p>
        </w:tc>
      </w:tr>
      <w:tr w:rsidR="00E5147B" w:rsidTr="00E5147B">
        <w:tc>
          <w:tcPr>
            <w:tcW w:w="1098" w:type="dxa"/>
          </w:tcPr>
          <w:p w:rsidR="00E5147B" w:rsidRPr="00E5147B" w:rsidRDefault="00E5147B" w:rsidP="00E5147B">
            <w:pPr>
              <w:widowControl/>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2.</w:t>
            </w:r>
          </w:p>
        </w:tc>
        <w:tc>
          <w:tcPr>
            <w:tcW w:w="3240" w:type="dxa"/>
          </w:tcPr>
          <w:p w:rsidR="00E5147B" w:rsidRPr="00E5147B" w:rsidRDefault="00E5147B" w:rsidP="00E5147B">
            <w:pPr>
              <w:widowControl/>
              <w:contextualSpacing/>
              <w:rPr>
                <w:rFonts w:ascii="Times New Roman" w:eastAsia="Calibri" w:hAnsi="Times New Roman" w:cs="Times New Roman"/>
                <w:sz w:val="24"/>
                <w:szCs w:val="24"/>
                <w:lang w:val="sr-Cyrl-RS"/>
              </w:rPr>
            </w:pPr>
            <w:r w:rsidRPr="00E5147B">
              <w:rPr>
                <w:rFonts w:ascii="Times New Roman" w:eastAsia="Calibri" w:hAnsi="Times New Roman" w:cs="Times New Roman"/>
                <w:sz w:val="24"/>
                <w:szCs w:val="24"/>
                <w:lang w:val="sr-Cyrl-RS"/>
              </w:rPr>
              <w:t>Набавка материјала и бетонирање армирано бетонских темеља са МБ -20</w:t>
            </w:r>
          </w:p>
          <w:p w:rsidR="00E5147B" w:rsidRDefault="00E5147B" w:rsidP="00A021C5">
            <w:pPr>
              <w:widowControl/>
              <w:rPr>
                <w:rFonts w:ascii="Times New Roman" w:eastAsia="Calibri" w:hAnsi="Times New Roman" w:cs="Times New Roman"/>
                <w:sz w:val="24"/>
                <w:szCs w:val="24"/>
              </w:rPr>
            </w:pPr>
            <w:r w:rsidRPr="00E5147B">
              <w:rPr>
                <w:rFonts w:ascii="Times New Roman" w:eastAsia="Calibri" w:hAnsi="Times New Roman" w:cs="Times New Roman"/>
                <w:sz w:val="24"/>
                <w:szCs w:val="24"/>
                <w:lang w:val="sr-Cyrl-RS"/>
              </w:rPr>
              <w:t xml:space="preserve">13,3 </w:t>
            </w:r>
            <w:r w:rsidR="00A021C5">
              <w:rPr>
                <w:rFonts w:ascii="Times New Roman" w:eastAsia="Calibri" w:hAnsi="Times New Roman" w:cs="Times New Roman"/>
                <w:sz w:val="24"/>
                <w:szCs w:val="24"/>
                <w:lang w:val="sr-Cyrl-RS"/>
              </w:rPr>
              <w:t>х</w:t>
            </w:r>
            <w:r w:rsidRPr="00E5147B">
              <w:rPr>
                <w:rFonts w:ascii="Times New Roman" w:eastAsia="Calibri" w:hAnsi="Times New Roman" w:cs="Times New Roman"/>
                <w:sz w:val="24"/>
                <w:szCs w:val="24"/>
                <w:lang w:val="sr-Cyrl-RS"/>
              </w:rPr>
              <w:t>0,8</w:t>
            </w:r>
            <w:r w:rsidR="00A021C5">
              <w:rPr>
                <w:rFonts w:ascii="Times New Roman" w:eastAsia="Calibri" w:hAnsi="Times New Roman" w:cs="Times New Roman"/>
                <w:sz w:val="24"/>
                <w:szCs w:val="24"/>
                <w:lang w:val="sr-Cyrl-RS"/>
              </w:rPr>
              <w:t>х</w:t>
            </w:r>
            <w:r w:rsidRPr="00E5147B">
              <w:rPr>
                <w:rFonts w:ascii="Times New Roman" w:eastAsia="Calibri" w:hAnsi="Times New Roman" w:cs="Times New Roman"/>
                <w:sz w:val="24"/>
                <w:szCs w:val="24"/>
                <w:lang w:val="sr-Cyrl-RS"/>
              </w:rPr>
              <w:t xml:space="preserve">0,8 </w:t>
            </w:r>
          </w:p>
        </w:tc>
        <w:tc>
          <w:tcPr>
            <w:tcW w:w="1234" w:type="dxa"/>
          </w:tcPr>
          <w:p w:rsidR="00E5147B" w:rsidRPr="00E5147B" w:rsidRDefault="00E5147B" w:rsidP="00E5147B">
            <w:pPr>
              <w:widowControl/>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8,51 м3</w:t>
            </w:r>
          </w:p>
        </w:tc>
        <w:tc>
          <w:tcPr>
            <w:tcW w:w="1858" w:type="dxa"/>
          </w:tcPr>
          <w:p w:rsidR="00E5147B" w:rsidRDefault="00E5147B" w:rsidP="00E5147B">
            <w:pPr>
              <w:widowControl/>
              <w:rPr>
                <w:rFonts w:ascii="Times New Roman" w:eastAsia="Calibri" w:hAnsi="Times New Roman" w:cs="Times New Roman"/>
                <w:sz w:val="24"/>
                <w:szCs w:val="24"/>
              </w:rPr>
            </w:pPr>
          </w:p>
        </w:tc>
        <w:tc>
          <w:tcPr>
            <w:tcW w:w="1858" w:type="dxa"/>
          </w:tcPr>
          <w:p w:rsidR="00E5147B" w:rsidRDefault="00E5147B" w:rsidP="00E5147B">
            <w:pPr>
              <w:widowControl/>
              <w:rPr>
                <w:rFonts w:ascii="Times New Roman" w:eastAsia="Calibri" w:hAnsi="Times New Roman" w:cs="Times New Roman"/>
                <w:sz w:val="24"/>
                <w:szCs w:val="24"/>
              </w:rPr>
            </w:pPr>
          </w:p>
        </w:tc>
      </w:tr>
      <w:tr w:rsidR="00E5147B" w:rsidTr="00E5147B">
        <w:tc>
          <w:tcPr>
            <w:tcW w:w="1098" w:type="dxa"/>
          </w:tcPr>
          <w:p w:rsidR="00E5147B" w:rsidRPr="00E5147B" w:rsidRDefault="00E5147B" w:rsidP="00E5147B">
            <w:pPr>
              <w:widowControl/>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3.</w:t>
            </w:r>
          </w:p>
        </w:tc>
        <w:tc>
          <w:tcPr>
            <w:tcW w:w="3240" w:type="dxa"/>
          </w:tcPr>
          <w:p w:rsidR="00E5147B" w:rsidRDefault="00E5147B" w:rsidP="00E5147B">
            <w:pPr>
              <w:widowControl/>
              <w:rPr>
                <w:rFonts w:ascii="Times New Roman" w:eastAsia="Calibri" w:hAnsi="Times New Roman" w:cs="Times New Roman"/>
                <w:sz w:val="24"/>
                <w:szCs w:val="24"/>
                <w:lang w:val="sr-Cyrl-RS"/>
              </w:rPr>
            </w:pPr>
            <w:r w:rsidRPr="00E5147B">
              <w:rPr>
                <w:rFonts w:ascii="Times New Roman" w:eastAsia="Calibri" w:hAnsi="Times New Roman" w:cs="Times New Roman"/>
                <w:sz w:val="24"/>
                <w:szCs w:val="24"/>
              </w:rPr>
              <w:t xml:space="preserve">Бетонирање армирано бетонске уставе </w:t>
            </w:r>
            <w:r w:rsidR="00A36757">
              <w:rPr>
                <w:rFonts w:ascii="Times New Roman" w:eastAsia="Calibri" w:hAnsi="Times New Roman" w:cs="Times New Roman"/>
                <w:sz w:val="24"/>
                <w:szCs w:val="24"/>
                <w:lang w:val="sr-Cyrl-RS"/>
              </w:rPr>
              <w:t>(</w:t>
            </w:r>
            <w:r w:rsidRPr="00E5147B">
              <w:rPr>
                <w:rFonts w:ascii="Times New Roman" w:eastAsia="Calibri" w:hAnsi="Times New Roman" w:cs="Times New Roman"/>
                <w:sz w:val="24"/>
                <w:szCs w:val="24"/>
              </w:rPr>
              <w:t>као постојеће</w:t>
            </w:r>
            <w:r w:rsidR="00A36757">
              <w:rPr>
                <w:rFonts w:ascii="Times New Roman" w:eastAsia="Calibri" w:hAnsi="Times New Roman" w:cs="Times New Roman"/>
                <w:sz w:val="24"/>
                <w:szCs w:val="24"/>
                <w:lang w:val="sr-Cyrl-RS"/>
              </w:rPr>
              <w:t xml:space="preserve"> на терену)</w:t>
            </w:r>
            <w:r w:rsidRPr="00E5147B">
              <w:rPr>
                <w:rFonts w:ascii="Times New Roman" w:eastAsia="Calibri" w:hAnsi="Times New Roman" w:cs="Times New Roman"/>
                <w:sz w:val="24"/>
                <w:szCs w:val="24"/>
              </w:rPr>
              <w:t xml:space="preserve"> са  истовременим облагањем  лица  ломњеним каменом                    </w:t>
            </w:r>
          </w:p>
          <w:p w:rsidR="00E5147B" w:rsidRDefault="00E5147B" w:rsidP="00A021C5">
            <w:pPr>
              <w:widowControl/>
              <w:rPr>
                <w:rFonts w:ascii="Times New Roman" w:eastAsia="Calibri" w:hAnsi="Times New Roman" w:cs="Times New Roman"/>
                <w:sz w:val="24"/>
                <w:szCs w:val="24"/>
              </w:rPr>
            </w:pPr>
            <w:r w:rsidRPr="00E5147B">
              <w:rPr>
                <w:rFonts w:ascii="Times New Roman" w:eastAsia="Calibri" w:hAnsi="Times New Roman" w:cs="Times New Roman"/>
                <w:sz w:val="24"/>
                <w:szCs w:val="24"/>
              </w:rPr>
              <w:t xml:space="preserve">13,30 </w:t>
            </w:r>
            <w:r w:rsidR="00A021C5">
              <w:rPr>
                <w:rFonts w:ascii="Times New Roman" w:eastAsia="Calibri" w:hAnsi="Times New Roman" w:cs="Times New Roman"/>
                <w:sz w:val="24"/>
                <w:szCs w:val="24"/>
                <w:lang w:val="sr-Cyrl-RS"/>
              </w:rPr>
              <w:t>х</w:t>
            </w:r>
            <w:r w:rsidRPr="00E5147B">
              <w:rPr>
                <w:rFonts w:ascii="Times New Roman" w:eastAsia="Calibri" w:hAnsi="Times New Roman" w:cs="Times New Roman"/>
                <w:sz w:val="24"/>
                <w:szCs w:val="24"/>
              </w:rPr>
              <w:t xml:space="preserve">1,20 м  </w:t>
            </w:r>
          </w:p>
        </w:tc>
        <w:tc>
          <w:tcPr>
            <w:tcW w:w="1234" w:type="dxa"/>
          </w:tcPr>
          <w:p w:rsidR="00E5147B" w:rsidRPr="00E5147B" w:rsidRDefault="00E5147B" w:rsidP="00795D17">
            <w:pPr>
              <w:widowControl/>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15,96 м</w:t>
            </w:r>
            <w:r w:rsidR="00795D17">
              <w:rPr>
                <w:rFonts w:ascii="Times New Roman" w:eastAsia="Calibri" w:hAnsi="Times New Roman" w:cs="Times New Roman"/>
                <w:sz w:val="24"/>
                <w:szCs w:val="24"/>
                <w:lang w:val="sr-Cyrl-RS"/>
              </w:rPr>
              <w:t>2</w:t>
            </w:r>
            <w:bookmarkStart w:id="0" w:name="_GoBack"/>
            <w:bookmarkEnd w:id="0"/>
          </w:p>
        </w:tc>
        <w:tc>
          <w:tcPr>
            <w:tcW w:w="1858" w:type="dxa"/>
          </w:tcPr>
          <w:p w:rsidR="00E5147B" w:rsidRDefault="00E5147B" w:rsidP="00E5147B">
            <w:pPr>
              <w:widowControl/>
              <w:rPr>
                <w:rFonts w:ascii="Times New Roman" w:eastAsia="Calibri" w:hAnsi="Times New Roman" w:cs="Times New Roman"/>
                <w:sz w:val="24"/>
                <w:szCs w:val="24"/>
              </w:rPr>
            </w:pPr>
          </w:p>
        </w:tc>
        <w:tc>
          <w:tcPr>
            <w:tcW w:w="1858" w:type="dxa"/>
          </w:tcPr>
          <w:p w:rsidR="00E5147B" w:rsidRDefault="00E5147B" w:rsidP="00E5147B">
            <w:pPr>
              <w:widowControl/>
              <w:rPr>
                <w:rFonts w:ascii="Times New Roman" w:eastAsia="Calibri" w:hAnsi="Times New Roman" w:cs="Times New Roman"/>
                <w:sz w:val="24"/>
                <w:szCs w:val="24"/>
              </w:rPr>
            </w:pPr>
          </w:p>
        </w:tc>
      </w:tr>
      <w:tr w:rsidR="00E5147B" w:rsidTr="00E5147B">
        <w:tc>
          <w:tcPr>
            <w:tcW w:w="1098" w:type="dxa"/>
          </w:tcPr>
          <w:p w:rsidR="00E5147B" w:rsidRPr="00E5147B" w:rsidRDefault="00E5147B" w:rsidP="00E5147B">
            <w:pPr>
              <w:widowControl/>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4.</w:t>
            </w:r>
          </w:p>
        </w:tc>
        <w:tc>
          <w:tcPr>
            <w:tcW w:w="3240" w:type="dxa"/>
          </w:tcPr>
          <w:p w:rsidR="00E5147B" w:rsidRPr="00E5147B" w:rsidRDefault="00E5147B" w:rsidP="00E5147B">
            <w:pPr>
              <w:widowControl/>
              <w:contextualSpacing/>
              <w:rPr>
                <w:rFonts w:ascii="Times New Roman" w:eastAsia="Calibri" w:hAnsi="Times New Roman" w:cs="Times New Roman"/>
                <w:sz w:val="24"/>
                <w:szCs w:val="24"/>
                <w:lang w:val="sr-Cyrl-RS"/>
              </w:rPr>
            </w:pPr>
            <w:r w:rsidRPr="00E5147B">
              <w:rPr>
                <w:rFonts w:ascii="Times New Roman" w:eastAsia="Calibri" w:hAnsi="Times New Roman" w:cs="Times New Roman"/>
                <w:sz w:val="24"/>
                <w:szCs w:val="24"/>
                <w:lang w:val="sr-Cyrl-RS"/>
              </w:rPr>
              <w:t>Набавка и уградња бетонског гвожђа</w:t>
            </w:r>
            <w:r>
              <w:rPr>
                <w:rFonts w:ascii="Times New Roman" w:eastAsia="Calibri" w:hAnsi="Times New Roman" w:cs="Times New Roman"/>
                <w:sz w:val="24"/>
                <w:szCs w:val="24"/>
                <w:lang w:val="sr-Cyrl-RS"/>
              </w:rPr>
              <w:t xml:space="preserve"> </w:t>
            </w:r>
            <w:r w:rsidRPr="00E5147B">
              <w:rPr>
                <w:rFonts w:ascii="Times New Roman" w:eastAsia="Calibri" w:hAnsi="Times New Roman" w:cs="Times New Roman"/>
                <w:sz w:val="24"/>
                <w:szCs w:val="24"/>
                <w:lang w:val="sr-Cyrl-RS"/>
              </w:rPr>
              <w:t>у темеље и зидове уставе</w:t>
            </w:r>
          </w:p>
        </w:tc>
        <w:tc>
          <w:tcPr>
            <w:tcW w:w="1234" w:type="dxa"/>
          </w:tcPr>
          <w:p w:rsidR="00E5147B" w:rsidRPr="00E5147B" w:rsidRDefault="00E5147B" w:rsidP="00E5147B">
            <w:pPr>
              <w:widowControl/>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1.105 кг</w:t>
            </w:r>
          </w:p>
        </w:tc>
        <w:tc>
          <w:tcPr>
            <w:tcW w:w="1858" w:type="dxa"/>
          </w:tcPr>
          <w:p w:rsidR="00E5147B" w:rsidRDefault="00E5147B" w:rsidP="00E5147B">
            <w:pPr>
              <w:widowControl/>
              <w:rPr>
                <w:rFonts w:ascii="Times New Roman" w:eastAsia="Calibri" w:hAnsi="Times New Roman" w:cs="Times New Roman"/>
                <w:sz w:val="24"/>
                <w:szCs w:val="24"/>
              </w:rPr>
            </w:pPr>
          </w:p>
        </w:tc>
        <w:tc>
          <w:tcPr>
            <w:tcW w:w="1858" w:type="dxa"/>
          </w:tcPr>
          <w:p w:rsidR="00E5147B" w:rsidRDefault="00E5147B" w:rsidP="00E5147B">
            <w:pPr>
              <w:widowControl/>
              <w:rPr>
                <w:rFonts w:ascii="Times New Roman" w:eastAsia="Calibri" w:hAnsi="Times New Roman" w:cs="Times New Roman"/>
                <w:sz w:val="24"/>
                <w:szCs w:val="24"/>
              </w:rPr>
            </w:pPr>
          </w:p>
        </w:tc>
      </w:tr>
      <w:tr w:rsidR="00E5147B" w:rsidTr="00E5147B">
        <w:tc>
          <w:tcPr>
            <w:tcW w:w="1098" w:type="dxa"/>
          </w:tcPr>
          <w:p w:rsidR="00E5147B" w:rsidRPr="00E5147B" w:rsidRDefault="00E5147B" w:rsidP="00E5147B">
            <w:pPr>
              <w:widowControl/>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5.</w:t>
            </w:r>
          </w:p>
        </w:tc>
        <w:tc>
          <w:tcPr>
            <w:tcW w:w="3240" w:type="dxa"/>
          </w:tcPr>
          <w:p w:rsidR="00E5147B" w:rsidRDefault="00E5147B" w:rsidP="00E5147B">
            <w:pPr>
              <w:widowControl/>
              <w:rPr>
                <w:rFonts w:ascii="Times New Roman" w:eastAsia="Calibri" w:hAnsi="Times New Roman" w:cs="Times New Roman"/>
                <w:sz w:val="24"/>
                <w:szCs w:val="24"/>
              </w:rPr>
            </w:pPr>
            <w:r w:rsidRPr="00E5147B">
              <w:rPr>
                <w:rFonts w:ascii="Times New Roman" w:eastAsia="Calibri" w:hAnsi="Times New Roman" w:cs="Times New Roman"/>
                <w:sz w:val="24"/>
                <w:szCs w:val="24"/>
                <w:lang w:val="sr-Cyrl-RS"/>
              </w:rPr>
              <w:t xml:space="preserve">Ручни пренос материјала до пећине ( 240 метара стазе са степеницима) и око 120 метара стазе кроз пећину)   </w:t>
            </w:r>
          </w:p>
        </w:tc>
        <w:tc>
          <w:tcPr>
            <w:tcW w:w="1234" w:type="dxa"/>
          </w:tcPr>
          <w:p w:rsidR="00E5147B" w:rsidRPr="00E5147B" w:rsidRDefault="00E5147B" w:rsidP="00E5147B">
            <w:pPr>
              <w:widowControl/>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паушално</w:t>
            </w:r>
          </w:p>
        </w:tc>
        <w:tc>
          <w:tcPr>
            <w:tcW w:w="1858" w:type="dxa"/>
          </w:tcPr>
          <w:p w:rsidR="00E5147B" w:rsidRDefault="00E5147B" w:rsidP="00E5147B">
            <w:pPr>
              <w:widowControl/>
              <w:rPr>
                <w:rFonts w:ascii="Times New Roman" w:eastAsia="Calibri" w:hAnsi="Times New Roman" w:cs="Times New Roman"/>
                <w:sz w:val="24"/>
                <w:szCs w:val="24"/>
              </w:rPr>
            </w:pPr>
          </w:p>
        </w:tc>
        <w:tc>
          <w:tcPr>
            <w:tcW w:w="1858" w:type="dxa"/>
          </w:tcPr>
          <w:p w:rsidR="00E5147B" w:rsidRDefault="00E5147B" w:rsidP="00E5147B">
            <w:pPr>
              <w:widowControl/>
              <w:rPr>
                <w:rFonts w:ascii="Times New Roman" w:eastAsia="Calibri" w:hAnsi="Times New Roman" w:cs="Times New Roman"/>
                <w:sz w:val="24"/>
                <w:szCs w:val="24"/>
              </w:rPr>
            </w:pPr>
          </w:p>
        </w:tc>
      </w:tr>
      <w:tr w:rsidR="00E5147B" w:rsidTr="00E5147B">
        <w:tc>
          <w:tcPr>
            <w:tcW w:w="1098" w:type="dxa"/>
          </w:tcPr>
          <w:p w:rsidR="00E5147B" w:rsidRDefault="00E5147B" w:rsidP="00E5147B">
            <w:pPr>
              <w:widowControl/>
              <w:rPr>
                <w:rFonts w:ascii="Times New Roman" w:eastAsia="Calibri" w:hAnsi="Times New Roman" w:cs="Times New Roman"/>
                <w:sz w:val="24"/>
                <w:szCs w:val="24"/>
              </w:rPr>
            </w:pPr>
          </w:p>
        </w:tc>
        <w:tc>
          <w:tcPr>
            <w:tcW w:w="3240" w:type="dxa"/>
          </w:tcPr>
          <w:p w:rsidR="00E5147B" w:rsidRPr="00E5147B" w:rsidRDefault="00E5147B" w:rsidP="00E5147B">
            <w:pPr>
              <w:widowControl/>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Укупно без ПДВ-а</w:t>
            </w:r>
          </w:p>
        </w:tc>
        <w:tc>
          <w:tcPr>
            <w:tcW w:w="1234" w:type="dxa"/>
            <w:shd w:val="clear" w:color="auto" w:fill="D9D9D9" w:themeFill="background1" w:themeFillShade="D9"/>
          </w:tcPr>
          <w:p w:rsidR="00E5147B" w:rsidRDefault="00E5147B" w:rsidP="00E5147B">
            <w:pPr>
              <w:widowControl/>
              <w:rPr>
                <w:rFonts w:ascii="Times New Roman" w:eastAsia="Calibri" w:hAnsi="Times New Roman" w:cs="Times New Roman"/>
                <w:sz w:val="24"/>
                <w:szCs w:val="24"/>
              </w:rPr>
            </w:pPr>
          </w:p>
        </w:tc>
        <w:tc>
          <w:tcPr>
            <w:tcW w:w="1858" w:type="dxa"/>
            <w:shd w:val="clear" w:color="auto" w:fill="D9D9D9" w:themeFill="background1" w:themeFillShade="D9"/>
          </w:tcPr>
          <w:p w:rsidR="00E5147B" w:rsidRDefault="00E5147B" w:rsidP="00E5147B">
            <w:pPr>
              <w:widowControl/>
              <w:rPr>
                <w:rFonts w:ascii="Times New Roman" w:eastAsia="Calibri" w:hAnsi="Times New Roman" w:cs="Times New Roman"/>
                <w:sz w:val="24"/>
                <w:szCs w:val="24"/>
              </w:rPr>
            </w:pPr>
          </w:p>
        </w:tc>
        <w:tc>
          <w:tcPr>
            <w:tcW w:w="1858" w:type="dxa"/>
          </w:tcPr>
          <w:p w:rsidR="00E5147B" w:rsidRDefault="00E5147B" w:rsidP="00E5147B">
            <w:pPr>
              <w:widowControl/>
              <w:rPr>
                <w:rFonts w:ascii="Times New Roman" w:eastAsia="Calibri" w:hAnsi="Times New Roman" w:cs="Times New Roman"/>
                <w:sz w:val="24"/>
                <w:szCs w:val="24"/>
                <w:lang w:val="sr-Cyrl-RS"/>
              </w:rPr>
            </w:pPr>
          </w:p>
          <w:p w:rsidR="00E5147B" w:rsidRPr="00E5147B" w:rsidRDefault="00E5147B" w:rsidP="00E5147B">
            <w:pPr>
              <w:widowControl/>
              <w:rPr>
                <w:rFonts w:ascii="Times New Roman" w:eastAsia="Calibri" w:hAnsi="Times New Roman" w:cs="Times New Roman"/>
                <w:sz w:val="24"/>
                <w:szCs w:val="24"/>
                <w:lang w:val="sr-Cyrl-RS"/>
              </w:rPr>
            </w:pPr>
          </w:p>
        </w:tc>
      </w:tr>
      <w:tr w:rsidR="00E5147B" w:rsidTr="00E5147B">
        <w:tc>
          <w:tcPr>
            <w:tcW w:w="1098" w:type="dxa"/>
          </w:tcPr>
          <w:p w:rsidR="00E5147B" w:rsidRDefault="00E5147B" w:rsidP="00E5147B">
            <w:pPr>
              <w:widowControl/>
              <w:rPr>
                <w:rFonts w:ascii="Times New Roman" w:eastAsia="Calibri" w:hAnsi="Times New Roman" w:cs="Times New Roman"/>
                <w:sz w:val="24"/>
                <w:szCs w:val="24"/>
              </w:rPr>
            </w:pPr>
          </w:p>
        </w:tc>
        <w:tc>
          <w:tcPr>
            <w:tcW w:w="3240" w:type="dxa"/>
          </w:tcPr>
          <w:p w:rsidR="00E5147B" w:rsidRPr="00E5147B" w:rsidRDefault="00E5147B" w:rsidP="00E5147B">
            <w:pPr>
              <w:widowControl/>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Укупно са ПДВ-ом</w:t>
            </w:r>
          </w:p>
        </w:tc>
        <w:tc>
          <w:tcPr>
            <w:tcW w:w="1234" w:type="dxa"/>
            <w:shd w:val="clear" w:color="auto" w:fill="D9D9D9" w:themeFill="background1" w:themeFillShade="D9"/>
          </w:tcPr>
          <w:p w:rsidR="00E5147B" w:rsidRDefault="00E5147B" w:rsidP="00E5147B">
            <w:pPr>
              <w:widowControl/>
              <w:rPr>
                <w:rFonts w:ascii="Times New Roman" w:eastAsia="Calibri" w:hAnsi="Times New Roman" w:cs="Times New Roman"/>
                <w:sz w:val="24"/>
                <w:szCs w:val="24"/>
              </w:rPr>
            </w:pPr>
          </w:p>
        </w:tc>
        <w:tc>
          <w:tcPr>
            <w:tcW w:w="1858" w:type="dxa"/>
            <w:shd w:val="clear" w:color="auto" w:fill="D9D9D9" w:themeFill="background1" w:themeFillShade="D9"/>
          </w:tcPr>
          <w:p w:rsidR="00E5147B" w:rsidRDefault="00E5147B" w:rsidP="00E5147B">
            <w:pPr>
              <w:widowControl/>
              <w:rPr>
                <w:rFonts w:ascii="Times New Roman" w:eastAsia="Calibri" w:hAnsi="Times New Roman" w:cs="Times New Roman"/>
                <w:sz w:val="24"/>
                <w:szCs w:val="24"/>
              </w:rPr>
            </w:pPr>
          </w:p>
        </w:tc>
        <w:tc>
          <w:tcPr>
            <w:tcW w:w="1858" w:type="dxa"/>
          </w:tcPr>
          <w:p w:rsidR="00E5147B" w:rsidRDefault="00E5147B" w:rsidP="00E5147B">
            <w:pPr>
              <w:widowControl/>
              <w:rPr>
                <w:rFonts w:ascii="Times New Roman" w:eastAsia="Calibri" w:hAnsi="Times New Roman" w:cs="Times New Roman"/>
                <w:sz w:val="24"/>
                <w:szCs w:val="24"/>
                <w:lang w:val="sr-Cyrl-RS"/>
              </w:rPr>
            </w:pPr>
          </w:p>
          <w:p w:rsidR="00E5147B" w:rsidRPr="00E5147B" w:rsidRDefault="00E5147B" w:rsidP="00E5147B">
            <w:pPr>
              <w:widowControl/>
              <w:rPr>
                <w:rFonts w:ascii="Times New Roman" w:eastAsia="Calibri" w:hAnsi="Times New Roman" w:cs="Times New Roman"/>
                <w:sz w:val="24"/>
                <w:szCs w:val="24"/>
                <w:lang w:val="sr-Cyrl-RS"/>
              </w:rPr>
            </w:pPr>
          </w:p>
        </w:tc>
      </w:tr>
    </w:tbl>
    <w:p w:rsidR="00E5147B" w:rsidRPr="0076259E" w:rsidRDefault="00E5147B" w:rsidP="00E5147B">
      <w:pPr>
        <w:numPr>
          <w:ilvl w:val="0"/>
          <w:numId w:val="6"/>
        </w:numPr>
        <w:contextualSpacing/>
        <w:rPr>
          <w:rFonts w:ascii="Times New Roman" w:eastAsia="Times New Roman" w:hAnsi="Times New Roman" w:cs="Times New Roman"/>
          <w:lang w:val="ru-RU"/>
        </w:rPr>
      </w:pPr>
      <w:r w:rsidRPr="0076259E">
        <w:rPr>
          <w:rFonts w:ascii="Times New Roman" w:hAnsi="Times New Roman" w:cs="Times New Roman"/>
          <w:b/>
          <w:lang w:val="ru-RU"/>
        </w:rPr>
        <w:t>РОК  ПЛАЋАЊА: ________________________(</w:t>
      </w:r>
      <w:r w:rsidRPr="0076259E">
        <w:rPr>
          <w:rFonts w:ascii="Times New Roman" w:hAnsi="Times New Roman" w:cs="Times New Roman"/>
          <w:lang w:val="ru-RU"/>
        </w:rPr>
        <w:t>Рок плаћања не може бити краћи од 45 дана</w:t>
      </w:r>
      <w:r w:rsidRPr="0076259E">
        <w:rPr>
          <w:rFonts w:ascii="Times New Roman" w:eastAsia="Times New Roman" w:hAnsi="Times New Roman" w:cs="Times New Roman"/>
          <w:lang w:val="ru-RU"/>
        </w:rPr>
        <w:t>,</w:t>
      </w:r>
      <w:r w:rsidRPr="0076259E">
        <w:rPr>
          <w:rFonts w:ascii="Times New Roman" w:eastAsia="Times New Roman" w:hAnsi="Times New Roman" w:cs="Times New Roman"/>
          <w:spacing w:val="29"/>
          <w:lang w:val="ru-RU"/>
        </w:rPr>
        <w:t xml:space="preserve"> </w:t>
      </w:r>
      <w:r w:rsidRPr="0076259E">
        <w:rPr>
          <w:rFonts w:ascii="Times New Roman" w:eastAsia="Times New Roman" w:hAnsi="Times New Roman" w:cs="Times New Roman"/>
          <w:lang w:val="ru-RU"/>
        </w:rPr>
        <w:t>у</w:t>
      </w:r>
      <w:r w:rsidRPr="0076259E">
        <w:rPr>
          <w:rFonts w:ascii="Times New Roman" w:eastAsia="Times New Roman" w:hAnsi="Times New Roman" w:cs="Times New Roman"/>
          <w:spacing w:val="32"/>
          <w:lang w:val="ru-RU"/>
        </w:rPr>
        <w:t xml:space="preserve"> </w:t>
      </w:r>
      <w:r w:rsidRPr="0076259E">
        <w:rPr>
          <w:rFonts w:ascii="Times New Roman" w:eastAsia="Times New Roman" w:hAnsi="Times New Roman" w:cs="Times New Roman"/>
          <w:lang w:val="ru-RU"/>
        </w:rPr>
        <w:t>складу</w:t>
      </w:r>
      <w:r w:rsidRPr="0076259E">
        <w:rPr>
          <w:rFonts w:ascii="Times New Roman" w:eastAsia="Times New Roman" w:hAnsi="Times New Roman" w:cs="Times New Roman"/>
          <w:spacing w:val="32"/>
          <w:lang w:val="ru-RU"/>
        </w:rPr>
        <w:t xml:space="preserve"> </w:t>
      </w:r>
      <w:r w:rsidRPr="0076259E">
        <w:rPr>
          <w:rFonts w:ascii="Times New Roman" w:eastAsia="Times New Roman" w:hAnsi="Times New Roman" w:cs="Times New Roman"/>
          <w:spacing w:val="-1"/>
          <w:lang w:val="ru-RU"/>
        </w:rPr>
        <w:t>с</w:t>
      </w:r>
      <w:r w:rsidRPr="0076259E">
        <w:rPr>
          <w:rFonts w:ascii="Times New Roman" w:eastAsia="Times New Roman" w:hAnsi="Times New Roman" w:cs="Times New Roman"/>
          <w:lang w:val="ru-RU"/>
        </w:rPr>
        <w:t>а</w:t>
      </w:r>
      <w:r w:rsidRPr="0076259E">
        <w:rPr>
          <w:rFonts w:ascii="Times New Roman" w:eastAsia="Times New Roman" w:hAnsi="Times New Roman" w:cs="Times New Roman"/>
          <w:spacing w:val="30"/>
          <w:lang w:val="ru-RU"/>
        </w:rPr>
        <w:t xml:space="preserve"> </w:t>
      </w:r>
      <w:r w:rsidRPr="0076259E">
        <w:rPr>
          <w:rFonts w:ascii="Times New Roman" w:eastAsia="Times New Roman" w:hAnsi="Times New Roman" w:cs="Times New Roman"/>
          <w:lang w:val="ru-RU"/>
        </w:rPr>
        <w:t>Законом</w:t>
      </w:r>
      <w:r w:rsidRPr="0076259E">
        <w:rPr>
          <w:rFonts w:ascii="Times New Roman" w:eastAsia="Times New Roman" w:hAnsi="Times New Roman" w:cs="Times New Roman"/>
          <w:spacing w:val="30"/>
          <w:lang w:val="ru-RU"/>
        </w:rPr>
        <w:t xml:space="preserve"> </w:t>
      </w:r>
      <w:r w:rsidRPr="0076259E">
        <w:rPr>
          <w:rFonts w:ascii="Times New Roman" w:eastAsia="Times New Roman" w:hAnsi="Times New Roman" w:cs="Times New Roman"/>
          <w:lang w:val="ru-RU"/>
        </w:rPr>
        <w:t>о роковима</w:t>
      </w:r>
      <w:r w:rsidRPr="0076259E">
        <w:rPr>
          <w:rFonts w:ascii="Times New Roman" w:eastAsia="Times New Roman" w:hAnsi="Times New Roman" w:cs="Times New Roman"/>
          <w:spacing w:val="1"/>
          <w:lang w:val="ru-RU"/>
        </w:rPr>
        <w:t xml:space="preserve"> </w:t>
      </w:r>
      <w:r w:rsidRPr="0076259E">
        <w:rPr>
          <w:rFonts w:ascii="Times New Roman" w:eastAsia="Times New Roman" w:hAnsi="Times New Roman" w:cs="Times New Roman"/>
          <w:lang w:val="ru-RU"/>
        </w:rPr>
        <w:t>измирења</w:t>
      </w:r>
      <w:r w:rsidRPr="0076259E">
        <w:rPr>
          <w:rFonts w:ascii="Times New Roman" w:eastAsia="Times New Roman" w:hAnsi="Times New Roman" w:cs="Times New Roman"/>
          <w:spacing w:val="1"/>
          <w:lang w:val="ru-RU"/>
        </w:rPr>
        <w:t xml:space="preserve"> </w:t>
      </w:r>
      <w:r w:rsidRPr="0076259E">
        <w:rPr>
          <w:rFonts w:ascii="Times New Roman" w:eastAsia="Times New Roman" w:hAnsi="Times New Roman" w:cs="Times New Roman"/>
          <w:lang w:val="ru-RU"/>
        </w:rPr>
        <w:t>новчаних</w:t>
      </w:r>
      <w:r w:rsidRPr="0076259E">
        <w:rPr>
          <w:rFonts w:ascii="Times New Roman" w:eastAsia="Times New Roman" w:hAnsi="Times New Roman" w:cs="Times New Roman"/>
          <w:spacing w:val="1"/>
          <w:lang w:val="ru-RU"/>
        </w:rPr>
        <w:t xml:space="preserve"> </w:t>
      </w:r>
      <w:r w:rsidRPr="0076259E">
        <w:rPr>
          <w:rFonts w:ascii="Times New Roman" w:eastAsia="Times New Roman" w:hAnsi="Times New Roman" w:cs="Times New Roman"/>
          <w:lang w:val="ru-RU"/>
        </w:rPr>
        <w:t>обавеза у</w:t>
      </w:r>
      <w:r w:rsidRPr="0076259E">
        <w:rPr>
          <w:rFonts w:ascii="Times New Roman" w:eastAsia="Times New Roman" w:hAnsi="Times New Roman" w:cs="Times New Roman"/>
          <w:spacing w:val="3"/>
          <w:lang w:val="ru-RU"/>
        </w:rPr>
        <w:t xml:space="preserve"> </w:t>
      </w:r>
      <w:r w:rsidRPr="0076259E">
        <w:rPr>
          <w:rFonts w:ascii="Times New Roman" w:eastAsia="Times New Roman" w:hAnsi="Times New Roman" w:cs="Times New Roman"/>
          <w:lang w:val="ru-RU"/>
        </w:rPr>
        <w:t>комерцијалним трансакцијама)</w:t>
      </w:r>
      <w:r w:rsidRPr="0076259E">
        <w:rPr>
          <w:rFonts w:ascii="Times New Roman" w:eastAsia="Times New Roman" w:hAnsi="Times New Roman" w:cs="Times New Roman"/>
          <w:spacing w:val="1"/>
          <w:lang w:val="ru-RU"/>
        </w:rPr>
        <w:t xml:space="preserve"> </w:t>
      </w:r>
    </w:p>
    <w:p w:rsidR="00E5147B" w:rsidRPr="0076259E" w:rsidRDefault="00E5147B" w:rsidP="00E5147B">
      <w:pPr>
        <w:ind w:left="783"/>
        <w:contextualSpacing/>
        <w:rPr>
          <w:rFonts w:ascii="Times New Roman" w:eastAsia="Times New Roman" w:hAnsi="Times New Roman" w:cs="Times New Roman"/>
          <w:lang w:val="ru-RU"/>
        </w:rPr>
      </w:pPr>
    </w:p>
    <w:p w:rsidR="00E5147B" w:rsidRPr="0076259E" w:rsidRDefault="00E5147B" w:rsidP="00E5147B">
      <w:pPr>
        <w:numPr>
          <w:ilvl w:val="0"/>
          <w:numId w:val="6"/>
        </w:numPr>
        <w:contextualSpacing/>
        <w:rPr>
          <w:rFonts w:ascii="Times New Roman" w:hAnsi="Times New Roman" w:cs="Times New Roman"/>
          <w:b/>
          <w:iCs/>
          <w:lang w:val="ru-RU"/>
        </w:rPr>
      </w:pPr>
      <w:r w:rsidRPr="0076259E">
        <w:rPr>
          <w:rFonts w:ascii="Times New Roman" w:hAnsi="Times New Roman" w:cs="Times New Roman"/>
          <w:b/>
          <w:lang w:val="ru-RU"/>
        </w:rPr>
        <w:t>РОК ВАЖЕЊА ПОНУДЕ:</w:t>
      </w:r>
      <w:r w:rsidRPr="0076259E">
        <w:rPr>
          <w:rFonts w:ascii="Times New Roman" w:hAnsi="Times New Roman" w:cs="Times New Roman"/>
          <w:b/>
          <w:i/>
          <w:iCs/>
          <w:lang w:val="ru-RU"/>
        </w:rPr>
        <w:t xml:space="preserve">    ___________  </w:t>
      </w:r>
      <w:r w:rsidRPr="0076259E">
        <w:rPr>
          <w:rFonts w:ascii="Times New Roman" w:hAnsi="Times New Roman" w:cs="Times New Roman"/>
          <w:b/>
          <w:iCs/>
          <w:lang w:val="ru-RU"/>
        </w:rPr>
        <w:t>дана од дана отварања понуде.</w:t>
      </w:r>
    </w:p>
    <w:p w:rsidR="00E5147B" w:rsidRPr="0076259E" w:rsidRDefault="00E5147B" w:rsidP="00E5147B">
      <w:pPr>
        <w:jc w:val="center"/>
        <w:rPr>
          <w:rFonts w:ascii="Times New Roman" w:hAnsi="Times New Roman" w:cs="Times New Roman"/>
          <w:b/>
          <w:bCs/>
          <w:i/>
          <w:lang w:val="ru-RU"/>
        </w:rPr>
      </w:pPr>
      <w:r w:rsidRPr="0076259E">
        <w:rPr>
          <w:rFonts w:ascii="Times New Roman" w:hAnsi="Times New Roman" w:cs="Times New Roman"/>
          <w:b/>
          <w:bCs/>
          <w:i/>
          <w:lang w:val="ru-RU"/>
        </w:rPr>
        <w:t xml:space="preserve">(минимум </w:t>
      </w:r>
      <w:r>
        <w:rPr>
          <w:rFonts w:ascii="Times New Roman" w:hAnsi="Times New Roman" w:cs="Times New Roman"/>
          <w:b/>
          <w:bCs/>
          <w:i/>
          <w:lang w:val="ru-RU"/>
        </w:rPr>
        <w:t>3</w:t>
      </w:r>
      <w:r w:rsidRPr="0076259E">
        <w:rPr>
          <w:rFonts w:ascii="Times New Roman" w:hAnsi="Times New Roman" w:cs="Times New Roman"/>
          <w:b/>
          <w:bCs/>
          <w:i/>
          <w:lang w:val="ru-RU"/>
        </w:rPr>
        <w:t>0 дана)</w:t>
      </w:r>
    </w:p>
    <w:p w:rsidR="00E5147B" w:rsidRPr="0076259E" w:rsidRDefault="00E5147B" w:rsidP="000E5237">
      <w:pPr>
        <w:pStyle w:val="ListParagraph"/>
        <w:numPr>
          <w:ilvl w:val="0"/>
          <w:numId w:val="15"/>
        </w:numPr>
        <w:rPr>
          <w:rFonts w:ascii="Times New Roman" w:hAnsi="Times New Roman" w:cs="Times New Roman"/>
          <w:b/>
          <w:bCs/>
          <w:i/>
          <w:lang w:val="ru-RU"/>
        </w:rPr>
      </w:pPr>
      <w:r w:rsidRPr="0076259E">
        <w:rPr>
          <w:rFonts w:ascii="Times New Roman" w:hAnsi="Times New Roman" w:cs="Times New Roman"/>
          <w:b/>
          <w:bCs/>
          <w:i/>
          <w:lang w:val="ru-RU"/>
        </w:rPr>
        <w:t xml:space="preserve">ГАРАНТНИ РОК:_______________ година од дана примопредаје </w:t>
      </w:r>
      <w:r w:rsidR="00D024E4">
        <w:rPr>
          <w:rFonts w:ascii="Times New Roman" w:hAnsi="Times New Roman" w:cs="Times New Roman"/>
          <w:b/>
          <w:bCs/>
          <w:i/>
          <w:lang w:val="ru-RU"/>
        </w:rPr>
        <w:t>радова</w:t>
      </w:r>
    </w:p>
    <w:p w:rsidR="00E5147B" w:rsidRPr="0076259E" w:rsidRDefault="00E5147B" w:rsidP="00E5147B">
      <w:pPr>
        <w:pStyle w:val="ListParagraph"/>
        <w:rPr>
          <w:rFonts w:ascii="Times New Roman" w:hAnsi="Times New Roman" w:cs="Times New Roman"/>
          <w:b/>
          <w:bCs/>
          <w:i/>
          <w:lang w:val="ru-RU"/>
        </w:rPr>
      </w:pPr>
      <w:r w:rsidRPr="0076259E">
        <w:rPr>
          <w:rFonts w:ascii="Times New Roman" w:hAnsi="Times New Roman" w:cs="Times New Roman"/>
          <w:b/>
          <w:bCs/>
          <w:i/>
          <w:lang w:val="ru-RU"/>
        </w:rPr>
        <w:t>( минимално 2 године)</w:t>
      </w:r>
    </w:p>
    <w:p w:rsidR="00E5147B" w:rsidRPr="0076259E" w:rsidRDefault="00E5147B" w:rsidP="00E5147B">
      <w:pPr>
        <w:tabs>
          <w:tab w:val="left" w:pos="1440"/>
        </w:tabs>
        <w:jc w:val="both"/>
        <w:rPr>
          <w:rFonts w:ascii="Times New Roman" w:hAnsi="Times New Roman" w:cs="Times New Roman"/>
          <w:lang w:val="ru-RU"/>
        </w:rPr>
      </w:pPr>
      <w:r w:rsidRPr="0076259E">
        <w:rPr>
          <w:rFonts w:ascii="Times New Roman" w:hAnsi="Times New Roman" w:cs="Times New Roman"/>
          <w:b/>
          <w:i/>
          <w:u w:val="single"/>
          <w:lang w:val="ru-RU"/>
        </w:rPr>
        <w:t xml:space="preserve">Понуду попунити, потписати и оверити печатом. </w:t>
      </w:r>
    </w:p>
    <w:tbl>
      <w:tblPr>
        <w:tblW w:w="5838" w:type="dxa"/>
        <w:jc w:val="right"/>
        <w:tblLook w:val="01E0" w:firstRow="1" w:lastRow="1" w:firstColumn="1" w:lastColumn="1" w:noHBand="0" w:noVBand="0"/>
      </w:tblPr>
      <w:tblGrid>
        <w:gridCol w:w="2520"/>
        <w:gridCol w:w="3318"/>
      </w:tblGrid>
      <w:tr w:rsidR="00E5147B" w:rsidRPr="0076259E" w:rsidTr="00B00CAA">
        <w:trPr>
          <w:jc w:val="right"/>
        </w:trPr>
        <w:tc>
          <w:tcPr>
            <w:tcW w:w="2520" w:type="dxa"/>
            <w:shd w:val="clear" w:color="auto" w:fill="auto"/>
          </w:tcPr>
          <w:p w:rsidR="00E5147B" w:rsidRPr="0076259E" w:rsidRDefault="00E5147B" w:rsidP="00B00CAA">
            <w:pPr>
              <w:jc w:val="center"/>
              <w:rPr>
                <w:rFonts w:ascii="Times New Roman" w:hAnsi="Times New Roman" w:cs="Times New Roman"/>
                <w:b/>
                <w:lang w:val="ru-RU"/>
              </w:rPr>
            </w:pPr>
          </w:p>
        </w:tc>
        <w:tc>
          <w:tcPr>
            <w:tcW w:w="3318" w:type="dxa"/>
            <w:shd w:val="clear" w:color="auto" w:fill="auto"/>
          </w:tcPr>
          <w:p w:rsidR="00E5147B" w:rsidRPr="0076259E" w:rsidRDefault="00E5147B" w:rsidP="00B00CAA">
            <w:pPr>
              <w:jc w:val="center"/>
              <w:rPr>
                <w:rFonts w:ascii="Times New Roman" w:hAnsi="Times New Roman" w:cs="Times New Roman"/>
                <w:b/>
              </w:rPr>
            </w:pPr>
            <w:r w:rsidRPr="0076259E">
              <w:rPr>
                <w:rFonts w:ascii="Times New Roman" w:hAnsi="Times New Roman" w:cs="Times New Roman"/>
                <w:b/>
              </w:rPr>
              <w:t>ПОНУЂАЧ</w:t>
            </w:r>
          </w:p>
        </w:tc>
      </w:tr>
      <w:tr w:rsidR="00E5147B" w:rsidRPr="0076259E" w:rsidTr="00B00CAA">
        <w:trPr>
          <w:jc w:val="right"/>
        </w:trPr>
        <w:tc>
          <w:tcPr>
            <w:tcW w:w="2520" w:type="dxa"/>
            <w:shd w:val="clear" w:color="auto" w:fill="auto"/>
          </w:tcPr>
          <w:p w:rsidR="00E5147B" w:rsidRPr="0076259E" w:rsidRDefault="00E5147B" w:rsidP="00B00CAA">
            <w:pPr>
              <w:jc w:val="center"/>
              <w:rPr>
                <w:rFonts w:ascii="Times New Roman" w:hAnsi="Times New Roman" w:cs="Times New Roman"/>
                <w:b/>
              </w:rPr>
            </w:pPr>
            <w:r w:rsidRPr="0076259E">
              <w:rPr>
                <w:rFonts w:ascii="Times New Roman" w:hAnsi="Times New Roman" w:cs="Times New Roman"/>
                <w:b/>
              </w:rPr>
              <w:t>М.П.</w:t>
            </w:r>
          </w:p>
        </w:tc>
        <w:tc>
          <w:tcPr>
            <w:tcW w:w="3318" w:type="dxa"/>
            <w:shd w:val="clear" w:color="auto" w:fill="auto"/>
          </w:tcPr>
          <w:p w:rsidR="00E5147B" w:rsidRPr="0076259E" w:rsidRDefault="00E5147B" w:rsidP="00B00CAA">
            <w:pPr>
              <w:jc w:val="center"/>
              <w:rPr>
                <w:rFonts w:ascii="Times New Roman" w:hAnsi="Times New Roman" w:cs="Times New Roman"/>
                <w:b/>
              </w:rPr>
            </w:pPr>
            <w:r w:rsidRPr="0076259E">
              <w:rPr>
                <w:rFonts w:ascii="Times New Roman" w:hAnsi="Times New Roman" w:cs="Times New Roman"/>
                <w:b/>
              </w:rPr>
              <w:t>- потпис -</w:t>
            </w:r>
          </w:p>
        </w:tc>
      </w:tr>
    </w:tbl>
    <w:p w:rsidR="00DA6968" w:rsidRDefault="00DA6968" w:rsidP="00EA55B8">
      <w:pPr>
        <w:jc w:val="both"/>
        <w:rPr>
          <w:rFonts w:ascii="Times New Roman" w:eastAsia="Times New Roman" w:hAnsi="Times New Roman" w:cs="Times New Roman"/>
          <w:b/>
          <w:bCs/>
          <w:lang w:val="sr-Cyrl-RS"/>
        </w:rPr>
      </w:pPr>
    </w:p>
    <w:p w:rsidR="00D024E4" w:rsidRDefault="00D024E4" w:rsidP="00EA55B8">
      <w:pPr>
        <w:jc w:val="both"/>
        <w:rPr>
          <w:rFonts w:ascii="Times New Roman" w:eastAsia="Times New Roman" w:hAnsi="Times New Roman" w:cs="Times New Roman"/>
          <w:b/>
          <w:bCs/>
          <w:lang w:val="sr-Cyrl-RS"/>
        </w:rPr>
      </w:pPr>
    </w:p>
    <w:p w:rsidR="00D024E4" w:rsidRDefault="00D024E4" w:rsidP="00EA55B8">
      <w:pPr>
        <w:jc w:val="both"/>
        <w:rPr>
          <w:rFonts w:ascii="Times New Roman" w:eastAsia="Times New Roman" w:hAnsi="Times New Roman" w:cs="Times New Roman"/>
          <w:b/>
          <w:bCs/>
          <w:lang w:val="sr-Cyrl-RS"/>
        </w:rPr>
      </w:pPr>
    </w:p>
    <w:p w:rsidR="002D57A2" w:rsidRPr="0076259E" w:rsidRDefault="002D57A2" w:rsidP="00EA55B8">
      <w:pPr>
        <w:jc w:val="both"/>
        <w:rPr>
          <w:rFonts w:ascii="Times New Roman" w:eastAsia="Times New Roman" w:hAnsi="Times New Roman" w:cs="Times New Roman"/>
          <w:b/>
          <w:bCs/>
          <w:lang w:val="sr-Cyrl-RS"/>
        </w:rPr>
      </w:pPr>
    </w:p>
    <w:p w:rsidR="00EA55B8" w:rsidRDefault="00EA55B8" w:rsidP="00EA55B8">
      <w:pPr>
        <w:spacing w:after="0" w:line="240" w:lineRule="auto"/>
        <w:jc w:val="center"/>
        <w:rPr>
          <w:rFonts w:ascii="Times New Roman" w:eastAsia="Times New Roman" w:hAnsi="Times New Roman"/>
          <w:b/>
          <w:sz w:val="24"/>
          <w:szCs w:val="24"/>
          <w:lang w:val="ru-RU"/>
        </w:rPr>
      </w:pPr>
      <w:r>
        <w:rPr>
          <w:rFonts w:ascii="Times New Roman" w:eastAsia="Times New Roman" w:hAnsi="Times New Roman" w:cs="Times New Roman"/>
          <w:b/>
          <w:sz w:val="24"/>
          <w:szCs w:val="24"/>
          <w:lang w:val="ru-RU"/>
        </w:rPr>
        <w:t xml:space="preserve">6.7 </w:t>
      </w:r>
      <w:r w:rsidRPr="00FC4DC9">
        <w:rPr>
          <w:rFonts w:ascii="Times New Roman" w:eastAsia="Times New Roman" w:hAnsi="Times New Roman" w:cs="Times New Roman"/>
          <w:b/>
          <w:sz w:val="24"/>
          <w:szCs w:val="24"/>
          <w:lang w:val="ru-RU"/>
        </w:rPr>
        <w:t xml:space="preserve"> </w:t>
      </w:r>
      <w:r>
        <w:rPr>
          <w:rFonts w:ascii="Times New Roman" w:eastAsia="Times New Roman" w:hAnsi="Times New Roman"/>
          <w:b/>
          <w:sz w:val="24"/>
          <w:szCs w:val="24"/>
          <w:lang w:val="ru-RU"/>
        </w:rPr>
        <w:t xml:space="preserve">ИЗЈАВА О ПОШТОВАЊУ ОБАВЕЗА КОЈЕ ПРОИЗИЛАЗЕ </w:t>
      </w:r>
    </w:p>
    <w:p w:rsidR="00EA55B8" w:rsidRDefault="00EA55B8" w:rsidP="00EA55B8">
      <w:pPr>
        <w:spacing w:after="0" w:line="240" w:lineRule="auto"/>
        <w:jc w:val="center"/>
        <w:rPr>
          <w:rFonts w:ascii="Times New Roman" w:eastAsia="Times New Roman" w:hAnsi="Times New Roman"/>
          <w:b/>
          <w:sz w:val="24"/>
          <w:szCs w:val="24"/>
          <w:lang w:val="ru-RU"/>
        </w:rPr>
      </w:pPr>
      <w:r>
        <w:rPr>
          <w:rFonts w:ascii="Times New Roman" w:eastAsia="Times New Roman" w:hAnsi="Times New Roman"/>
          <w:b/>
          <w:sz w:val="24"/>
          <w:szCs w:val="24"/>
          <w:lang w:val="ru-RU"/>
        </w:rPr>
        <w:t>ИЗ ВАЖЕЋИХ ПРОПИСА</w:t>
      </w:r>
    </w:p>
    <w:p w:rsidR="00EA55B8" w:rsidRPr="008742A5" w:rsidRDefault="002D57A2" w:rsidP="00EA55B8">
      <w:pPr>
        <w:spacing w:after="0" w:line="240" w:lineRule="auto"/>
        <w:jc w:val="center"/>
        <w:rPr>
          <w:rFonts w:ascii="Times New Roman" w:eastAsia="Times New Roman" w:hAnsi="Times New Roman"/>
          <w:b/>
          <w:sz w:val="24"/>
          <w:szCs w:val="24"/>
          <w:lang w:val="ru-RU"/>
        </w:rPr>
      </w:pPr>
      <w:r>
        <w:rPr>
          <w:rFonts w:ascii="Times New Roman" w:eastAsia="Times New Roman" w:hAnsi="Times New Roman"/>
          <w:b/>
          <w:sz w:val="24"/>
          <w:szCs w:val="24"/>
          <w:lang w:val="sr-Cyrl-CS"/>
        </w:rPr>
        <w:t>ЈН</w:t>
      </w:r>
      <w:r w:rsidR="00E5147B">
        <w:rPr>
          <w:rFonts w:ascii="Times New Roman" w:eastAsia="Times New Roman" w:hAnsi="Times New Roman"/>
          <w:b/>
          <w:sz w:val="24"/>
          <w:szCs w:val="24"/>
          <w:lang w:val="sr-Cyrl-CS"/>
        </w:rPr>
        <w:t>М</w:t>
      </w:r>
      <w:r>
        <w:rPr>
          <w:rFonts w:ascii="Times New Roman" w:eastAsia="Times New Roman" w:hAnsi="Times New Roman"/>
          <w:b/>
          <w:sz w:val="24"/>
          <w:szCs w:val="24"/>
          <w:lang w:val="sr-Cyrl-CS"/>
        </w:rPr>
        <w:t xml:space="preserve">В </w:t>
      </w:r>
      <w:r w:rsidR="00E5147B">
        <w:rPr>
          <w:rFonts w:ascii="Times New Roman" w:eastAsia="Times New Roman" w:hAnsi="Times New Roman"/>
          <w:b/>
          <w:sz w:val="24"/>
          <w:szCs w:val="24"/>
          <w:lang w:val="sr-Cyrl-CS"/>
        </w:rPr>
        <w:t>16</w:t>
      </w:r>
      <w:r>
        <w:rPr>
          <w:rFonts w:ascii="Times New Roman" w:eastAsia="Times New Roman" w:hAnsi="Times New Roman"/>
          <w:b/>
          <w:sz w:val="24"/>
          <w:szCs w:val="24"/>
          <w:lang w:val="sr-Cyrl-CS"/>
        </w:rPr>
        <w:t xml:space="preserve">/17 </w:t>
      </w:r>
      <w:r w:rsidR="00517346">
        <w:rPr>
          <w:rFonts w:ascii="Times New Roman" w:eastAsia="Times New Roman" w:hAnsi="Times New Roman"/>
          <w:b/>
          <w:sz w:val="24"/>
          <w:szCs w:val="24"/>
          <w:lang w:val="sr-Cyrl-CS"/>
        </w:rPr>
        <w:t>Р</w:t>
      </w:r>
    </w:p>
    <w:p w:rsidR="00EA55B8" w:rsidRDefault="00EA55B8" w:rsidP="00EA55B8">
      <w:pPr>
        <w:spacing w:after="0" w:line="240" w:lineRule="auto"/>
        <w:jc w:val="both"/>
        <w:rPr>
          <w:rFonts w:ascii="Times New Roman" w:eastAsia="Times New Roman" w:hAnsi="Times New Roman"/>
          <w:sz w:val="24"/>
          <w:szCs w:val="24"/>
          <w:lang w:val="sr-Cyrl-RS"/>
        </w:rPr>
      </w:pPr>
    </w:p>
    <w:p w:rsidR="00EA55B8" w:rsidRDefault="00EA55B8" w:rsidP="00EA55B8">
      <w:pPr>
        <w:spacing w:after="0" w:line="240" w:lineRule="auto"/>
        <w:jc w:val="both"/>
        <w:rPr>
          <w:rFonts w:ascii="Times New Roman" w:eastAsia="Times New Roman" w:hAnsi="Times New Roman"/>
          <w:sz w:val="24"/>
          <w:szCs w:val="24"/>
          <w:lang w:val="sr-Cyrl-RS"/>
        </w:rPr>
      </w:pPr>
    </w:p>
    <w:p w:rsidR="00EA55B8" w:rsidRDefault="00EA55B8" w:rsidP="00EA55B8">
      <w:pPr>
        <w:spacing w:after="0" w:line="240" w:lineRule="auto"/>
        <w:ind w:firstLine="720"/>
        <w:jc w:val="both"/>
        <w:rPr>
          <w:rFonts w:ascii="Times New Roman" w:eastAsia="Times New Roman" w:hAnsi="Times New Roman"/>
          <w:spacing w:val="-4"/>
          <w:sz w:val="24"/>
          <w:szCs w:val="24"/>
          <w:lang w:val="sr-Cyrl-CS"/>
        </w:rPr>
      </w:pPr>
    </w:p>
    <w:p w:rsidR="00EA55B8" w:rsidRDefault="00EA55B8" w:rsidP="00EA55B8">
      <w:pPr>
        <w:spacing w:after="0" w:line="240" w:lineRule="auto"/>
        <w:ind w:firstLine="720"/>
        <w:jc w:val="both"/>
        <w:rPr>
          <w:rFonts w:ascii="Times New Roman" w:eastAsia="Times New Roman" w:hAnsi="Times New Roman"/>
          <w:b/>
          <w:spacing w:val="-4"/>
          <w:sz w:val="24"/>
          <w:szCs w:val="24"/>
          <w:lang w:val="sr-Cyrl-CS"/>
        </w:rPr>
      </w:pPr>
      <w:r>
        <w:rPr>
          <w:rFonts w:ascii="Times New Roman" w:eastAsia="Times New Roman" w:hAnsi="Times New Roman"/>
          <w:spacing w:val="-4"/>
          <w:sz w:val="24"/>
          <w:szCs w:val="24"/>
          <w:lang w:val="sr-Cyrl-CS"/>
        </w:rPr>
        <w:t>У вези члана 75, став 2 Закона о јавним набавкама,</w:t>
      </w:r>
      <w:r>
        <w:rPr>
          <w:rFonts w:ascii="Times New Roman" w:eastAsia="Times New Roman" w:hAnsi="Times New Roman"/>
          <w:b/>
          <w:spacing w:val="-4"/>
          <w:sz w:val="24"/>
          <w:szCs w:val="24"/>
          <w:lang w:val="sr-Cyrl-CS"/>
        </w:rPr>
        <w:t xml:space="preserve">  </w:t>
      </w:r>
      <w:r>
        <w:rPr>
          <w:rFonts w:ascii="Times New Roman" w:eastAsia="Times New Roman" w:hAnsi="Times New Roman"/>
          <w:b/>
          <w:spacing w:val="-4"/>
          <w:sz w:val="24"/>
          <w:szCs w:val="24"/>
          <w:lang w:val="ru-RU"/>
        </w:rPr>
        <w:t>као заступник</w:t>
      </w:r>
      <w:r>
        <w:rPr>
          <w:rFonts w:ascii="Times New Roman" w:eastAsia="Times New Roman" w:hAnsi="Times New Roman"/>
          <w:spacing w:val="-4"/>
          <w:sz w:val="24"/>
          <w:szCs w:val="24"/>
          <w:lang w:val="sr-Latn-CS"/>
        </w:rPr>
        <w:t xml:space="preserve"> </w:t>
      </w:r>
      <w:r>
        <w:rPr>
          <w:rFonts w:ascii="Times New Roman" w:eastAsia="Times New Roman" w:hAnsi="Times New Roman"/>
          <w:spacing w:val="-4"/>
          <w:sz w:val="24"/>
          <w:szCs w:val="24"/>
          <w:lang w:val="sr-Cyrl-CS"/>
        </w:rPr>
        <w:t>понуђача</w:t>
      </w:r>
    </w:p>
    <w:p w:rsidR="00EA55B8" w:rsidRDefault="00EA55B8" w:rsidP="00EA55B8">
      <w:pPr>
        <w:spacing w:after="0" w:line="240" w:lineRule="auto"/>
        <w:jc w:val="both"/>
        <w:rPr>
          <w:rFonts w:ascii="Times New Roman" w:eastAsia="Times New Roman" w:hAnsi="Times New Roman"/>
          <w:b/>
          <w:spacing w:val="-4"/>
          <w:sz w:val="24"/>
          <w:szCs w:val="24"/>
          <w:lang w:val="sr-Cyrl-CS"/>
        </w:rPr>
      </w:pPr>
    </w:p>
    <w:p w:rsidR="00EA55B8" w:rsidRDefault="00EA55B8" w:rsidP="00EA55B8">
      <w:pPr>
        <w:spacing w:after="0" w:line="240" w:lineRule="auto"/>
        <w:jc w:val="both"/>
        <w:rPr>
          <w:rFonts w:ascii="Times New Roman" w:eastAsia="Times New Roman" w:hAnsi="Times New Roman"/>
          <w:sz w:val="24"/>
          <w:szCs w:val="24"/>
          <w:lang w:val="sr-Cyrl-CS"/>
        </w:rPr>
      </w:pPr>
      <w:r>
        <w:rPr>
          <w:rFonts w:ascii="Times New Roman" w:eastAsia="Times New Roman" w:hAnsi="Times New Roman"/>
          <w:b/>
          <w:spacing w:val="-4"/>
          <w:sz w:val="24"/>
          <w:szCs w:val="24"/>
          <w:lang w:val="sr-Cyrl-CS"/>
        </w:rPr>
        <w:t xml:space="preserve"> </w:t>
      </w:r>
      <w:r>
        <w:rPr>
          <w:rFonts w:ascii="Times New Roman" w:eastAsia="Times New Roman" w:hAnsi="Times New Roman"/>
          <w:b/>
          <w:spacing w:val="-3"/>
          <w:sz w:val="24"/>
          <w:szCs w:val="24"/>
          <w:lang w:val="sr-Cyrl-CS"/>
        </w:rPr>
        <w:t xml:space="preserve">...................................................................................................................................................... </w:t>
      </w:r>
      <w:r>
        <w:rPr>
          <w:rFonts w:ascii="Times New Roman" w:eastAsia="Times New Roman" w:hAnsi="Times New Roman"/>
          <w:b/>
          <w:spacing w:val="-3"/>
          <w:sz w:val="24"/>
          <w:szCs w:val="24"/>
          <w:lang w:val="sr-Latn-CS"/>
        </w:rPr>
        <w:t>,</w:t>
      </w:r>
      <w:r>
        <w:rPr>
          <w:rFonts w:ascii="Times New Roman" w:eastAsia="Times New Roman" w:hAnsi="Times New Roman"/>
          <w:sz w:val="24"/>
          <w:szCs w:val="24"/>
          <w:lang w:val="sr-Cyrl-CS"/>
        </w:rPr>
        <w:t xml:space="preserve"> </w:t>
      </w:r>
    </w:p>
    <w:p w:rsidR="00EA55B8" w:rsidRDefault="00EA55B8" w:rsidP="00EA55B8">
      <w:pPr>
        <w:spacing w:after="0" w:line="240" w:lineRule="auto"/>
        <w:jc w:val="both"/>
        <w:rPr>
          <w:rFonts w:ascii="Times New Roman" w:eastAsia="Times New Roman" w:hAnsi="Times New Roman"/>
          <w:i/>
          <w:spacing w:val="-3"/>
          <w:sz w:val="24"/>
          <w:szCs w:val="24"/>
          <w:lang w:val="sr-Cyrl-CS"/>
        </w:rPr>
      </w:pPr>
      <w:r>
        <w:rPr>
          <w:rFonts w:ascii="Times New Roman" w:eastAsia="Times New Roman" w:hAnsi="Times New Roman"/>
          <w:b/>
          <w:i/>
          <w:spacing w:val="-3"/>
          <w:sz w:val="24"/>
          <w:szCs w:val="24"/>
          <w:lang w:val="sr-Cyrl-CS"/>
        </w:rPr>
        <w:t xml:space="preserve">                                                                                               </w:t>
      </w:r>
      <w:r>
        <w:rPr>
          <w:rFonts w:ascii="Times New Roman" w:eastAsia="Times New Roman" w:hAnsi="Times New Roman"/>
          <w:i/>
          <w:spacing w:val="-3"/>
          <w:sz w:val="24"/>
          <w:szCs w:val="24"/>
          <w:lang w:val="sr-Cyrl-CS"/>
        </w:rPr>
        <w:t xml:space="preserve">  (назив понуђача) </w:t>
      </w:r>
    </w:p>
    <w:p w:rsidR="00EA55B8" w:rsidRPr="004A13AE" w:rsidRDefault="00EA55B8" w:rsidP="00EA55B8">
      <w:pPr>
        <w:spacing w:after="0" w:line="240" w:lineRule="auto"/>
        <w:jc w:val="both"/>
        <w:rPr>
          <w:rFonts w:ascii="Times New Roman" w:eastAsia="Times New Roman" w:hAnsi="Times New Roman"/>
          <w:spacing w:val="-3"/>
          <w:sz w:val="24"/>
          <w:szCs w:val="24"/>
          <w:lang w:val="sr-Cyrl-CS"/>
        </w:rPr>
      </w:pPr>
      <w:r w:rsidRPr="004A13AE">
        <w:rPr>
          <w:rFonts w:ascii="Times New Roman" w:eastAsia="Times New Roman" w:hAnsi="Times New Roman"/>
          <w:spacing w:val="-4"/>
          <w:sz w:val="24"/>
          <w:szCs w:val="24"/>
          <w:lang w:val="sr-Cyrl-CS"/>
        </w:rPr>
        <w:t xml:space="preserve">под пуном </w:t>
      </w:r>
      <w:r w:rsidRPr="004A13AE">
        <w:rPr>
          <w:rFonts w:ascii="Times New Roman" w:eastAsia="Times New Roman" w:hAnsi="Times New Roman"/>
          <w:sz w:val="24"/>
          <w:szCs w:val="24"/>
          <w:lang w:val="sr-Cyrl-CS"/>
        </w:rPr>
        <w:t>моралном, материјалном и кривичном одговорношћу</w:t>
      </w:r>
      <w:r w:rsidRPr="004A13AE">
        <w:rPr>
          <w:rFonts w:ascii="Times New Roman" w:eastAsia="Times New Roman" w:hAnsi="Times New Roman"/>
          <w:spacing w:val="-3"/>
          <w:sz w:val="24"/>
          <w:szCs w:val="24"/>
          <w:lang w:val="sr-Cyrl-CS"/>
        </w:rPr>
        <w:t xml:space="preserve"> потврђујем   да је </w:t>
      </w:r>
    </w:p>
    <w:p w:rsidR="00EA55B8" w:rsidRPr="004A13AE" w:rsidRDefault="00EA55B8" w:rsidP="00EA55B8">
      <w:pPr>
        <w:spacing w:after="0" w:line="240" w:lineRule="auto"/>
        <w:jc w:val="both"/>
        <w:rPr>
          <w:rFonts w:ascii="Times New Roman" w:eastAsia="Times New Roman" w:hAnsi="Times New Roman"/>
          <w:spacing w:val="-3"/>
          <w:sz w:val="24"/>
          <w:szCs w:val="24"/>
          <w:lang w:val="ru-RU"/>
        </w:rPr>
      </w:pPr>
      <w:r w:rsidRPr="004A13AE">
        <w:rPr>
          <w:rFonts w:ascii="Times New Roman" w:eastAsia="Times New Roman" w:hAnsi="Times New Roman"/>
          <w:spacing w:val="-3"/>
          <w:sz w:val="24"/>
          <w:szCs w:val="24"/>
          <w:lang w:val="sr-Cyrl-CS"/>
        </w:rPr>
        <w:t xml:space="preserve"> именовани понуђач</w:t>
      </w:r>
      <w:r w:rsidRPr="004A13AE">
        <w:rPr>
          <w:rFonts w:ascii="Times New Roman" w:eastAsia="Times New Roman" w:hAnsi="Times New Roman"/>
          <w:spacing w:val="-3"/>
          <w:sz w:val="24"/>
          <w:szCs w:val="24"/>
          <w:lang w:val="sr-Cyrl-RS"/>
        </w:rPr>
        <w:t xml:space="preserve"> </w:t>
      </w:r>
      <w:r w:rsidRPr="004A13AE">
        <w:rPr>
          <w:rFonts w:ascii="Times New Roman" w:eastAsia="Times New Roman" w:hAnsi="Times New Roman"/>
          <w:sz w:val="24"/>
          <w:szCs w:val="24"/>
          <w:lang w:val="sr-Cyrl-CS"/>
        </w:rPr>
        <w:t xml:space="preserve"> </w:t>
      </w:r>
      <w:r w:rsidRPr="004A13AE">
        <w:rPr>
          <w:rFonts w:ascii="Times New Roman" w:eastAsia="Arial Unicode MS" w:hAnsi="Times New Roman"/>
          <w:kern w:val="1"/>
          <w:sz w:val="24"/>
          <w:szCs w:val="24"/>
          <w:lang w:val="sr-Latn-RS" w:eastAsia="ar-SA"/>
        </w:rPr>
        <w:t xml:space="preserve">поштовао обавезе које произлазе из важећих прописа о заштити на раду, запошљавању и условима рада, заштити животне средине, </w:t>
      </w:r>
      <w:r w:rsidRPr="007D03BA">
        <w:rPr>
          <w:rFonts w:ascii="Times New Roman" w:eastAsia="Arial Unicode MS" w:hAnsi="Times New Roman"/>
          <w:kern w:val="1"/>
          <w:sz w:val="24"/>
          <w:szCs w:val="24"/>
          <w:lang w:val="sr-Latn-RS" w:eastAsia="ar-SA"/>
        </w:rPr>
        <w:t>као и да</w:t>
      </w:r>
      <w:r w:rsidRPr="007D03BA">
        <w:rPr>
          <w:rFonts w:ascii="Times New Roman" w:eastAsia="Arial Unicode MS" w:hAnsi="Times New Roman"/>
          <w:kern w:val="1"/>
          <w:sz w:val="24"/>
          <w:szCs w:val="24"/>
          <w:lang w:val="sr-Cyrl-RS" w:eastAsia="ar-SA"/>
        </w:rPr>
        <w:t xml:space="preserve"> нема забрану обављања делатности која је на снази у време подношења понуда</w:t>
      </w:r>
      <w:r w:rsidRPr="007D03BA">
        <w:rPr>
          <w:rFonts w:ascii="Times New Roman" w:eastAsia="Arial Unicode MS" w:hAnsi="Times New Roman"/>
          <w:kern w:val="1"/>
          <w:sz w:val="24"/>
          <w:szCs w:val="24"/>
          <w:lang w:val="sr-Latn-RS" w:eastAsia="ar-SA"/>
        </w:rPr>
        <w:t xml:space="preserve"> </w:t>
      </w:r>
      <w:r w:rsidRPr="007D03BA">
        <w:rPr>
          <w:rFonts w:ascii="Times New Roman" w:eastAsia="Arial Unicode MS" w:hAnsi="Times New Roman"/>
          <w:iCs/>
          <w:kern w:val="1"/>
          <w:sz w:val="24"/>
          <w:szCs w:val="24"/>
          <w:lang w:val="sr-Cyrl-CS" w:eastAsia="ar-SA"/>
        </w:rPr>
        <w:t>(</w:t>
      </w:r>
      <w:r w:rsidRPr="004A13AE">
        <w:rPr>
          <w:rFonts w:ascii="Times New Roman" w:eastAsia="Arial Unicode MS" w:hAnsi="Times New Roman"/>
          <w:iCs/>
          <w:kern w:val="1"/>
          <w:sz w:val="24"/>
          <w:szCs w:val="24"/>
          <w:lang w:val="sr-Cyrl-CS" w:eastAsia="ar-SA"/>
        </w:rPr>
        <w:t>чл. 75. ст. 2. Закона).</w:t>
      </w:r>
      <w:r w:rsidRPr="004A13AE">
        <w:rPr>
          <w:rFonts w:ascii="Times New Roman" w:eastAsia="Times New Roman" w:hAnsi="Times New Roman"/>
          <w:spacing w:val="-3"/>
          <w:sz w:val="24"/>
          <w:szCs w:val="24"/>
          <w:lang w:val="ru-RU"/>
        </w:rPr>
        <w:tab/>
      </w:r>
    </w:p>
    <w:p w:rsidR="00EA55B8" w:rsidRPr="004A13AE" w:rsidRDefault="00EA55B8" w:rsidP="00EA55B8">
      <w:pPr>
        <w:spacing w:after="0" w:line="240" w:lineRule="auto"/>
        <w:jc w:val="both"/>
        <w:rPr>
          <w:rFonts w:ascii="Times New Roman" w:eastAsia="Times New Roman" w:hAnsi="Times New Roman"/>
          <w:spacing w:val="-3"/>
          <w:sz w:val="24"/>
          <w:szCs w:val="24"/>
          <w:lang w:val="ru-RU"/>
        </w:rPr>
      </w:pPr>
    </w:p>
    <w:p w:rsidR="00EA55B8" w:rsidRDefault="00EA55B8" w:rsidP="00EA55B8">
      <w:pPr>
        <w:spacing w:after="0" w:line="240" w:lineRule="auto"/>
        <w:jc w:val="both"/>
        <w:rPr>
          <w:rFonts w:ascii="Times New Roman" w:eastAsia="Times New Roman" w:hAnsi="Times New Roman"/>
          <w:spacing w:val="-3"/>
          <w:sz w:val="24"/>
          <w:szCs w:val="24"/>
          <w:lang w:val="ru-RU"/>
        </w:rPr>
      </w:pPr>
    </w:p>
    <w:p w:rsidR="00EA55B8" w:rsidRDefault="00EA55B8" w:rsidP="00EA55B8">
      <w:pPr>
        <w:spacing w:after="0" w:line="240" w:lineRule="auto"/>
        <w:jc w:val="both"/>
        <w:rPr>
          <w:rFonts w:ascii="Times New Roman" w:eastAsia="Times New Roman" w:hAnsi="Times New Roman"/>
          <w:spacing w:val="-3"/>
          <w:sz w:val="24"/>
          <w:szCs w:val="24"/>
          <w:lang w:val="ru-RU"/>
        </w:rPr>
      </w:pPr>
    </w:p>
    <w:p w:rsidR="00EA55B8" w:rsidRDefault="00EA55B8" w:rsidP="00EA55B8">
      <w:pPr>
        <w:spacing w:after="0" w:line="240" w:lineRule="auto"/>
        <w:jc w:val="both"/>
        <w:rPr>
          <w:rFonts w:ascii="Times New Roman" w:eastAsia="Times New Roman" w:hAnsi="Times New Roman"/>
          <w:spacing w:val="-3"/>
          <w:sz w:val="24"/>
          <w:szCs w:val="24"/>
          <w:lang w:val="ru-RU"/>
        </w:rPr>
      </w:pPr>
    </w:p>
    <w:p w:rsidR="00EA55B8" w:rsidRDefault="00EA55B8" w:rsidP="00EA55B8">
      <w:pPr>
        <w:spacing w:after="0" w:line="240" w:lineRule="auto"/>
        <w:jc w:val="both"/>
        <w:rPr>
          <w:rFonts w:ascii="Times New Roman" w:eastAsia="Times New Roman" w:hAnsi="Times New Roman"/>
          <w:sz w:val="24"/>
          <w:szCs w:val="24"/>
          <w:lang w:val="ru-RU"/>
        </w:rPr>
      </w:pPr>
    </w:p>
    <w:tbl>
      <w:tblPr>
        <w:tblpPr w:leftFromText="180" w:rightFromText="180" w:bottomFromText="200" w:vertAnchor="text" w:horzAnchor="page" w:tblpX="6193" w:tblpY="112"/>
        <w:tblW w:w="3888" w:type="dxa"/>
        <w:tblLook w:val="01E0" w:firstRow="1" w:lastRow="1" w:firstColumn="1" w:lastColumn="1" w:noHBand="0" w:noVBand="0"/>
      </w:tblPr>
      <w:tblGrid>
        <w:gridCol w:w="870"/>
        <w:gridCol w:w="3018"/>
      </w:tblGrid>
      <w:tr w:rsidR="00EA55B8" w:rsidTr="00D00551">
        <w:tc>
          <w:tcPr>
            <w:tcW w:w="870" w:type="dxa"/>
          </w:tcPr>
          <w:p w:rsidR="00EA55B8" w:rsidRDefault="00EA55B8" w:rsidP="00D00551">
            <w:pPr>
              <w:spacing w:after="0" w:line="240" w:lineRule="auto"/>
              <w:jc w:val="center"/>
              <w:rPr>
                <w:rFonts w:ascii="Times New Roman" w:eastAsia="Times New Roman" w:hAnsi="Times New Roman"/>
                <w:b/>
                <w:sz w:val="24"/>
                <w:szCs w:val="24"/>
                <w:lang w:val="sr-Cyrl-CS"/>
              </w:rPr>
            </w:pPr>
          </w:p>
        </w:tc>
        <w:tc>
          <w:tcPr>
            <w:tcW w:w="3018" w:type="dxa"/>
            <w:hideMark/>
          </w:tcPr>
          <w:p w:rsidR="00EA55B8" w:rsidRDefault="00EA55B8" w:rsidP="00D00551">
            <w:pPr>
              <w:spacing w:after="0" w:line="240" w:lineRule="auto"/>
              <w:jc w:val="center"/>
              <w:rPr>
                <w:rFonts w:ascii="Times New Roman" w:eastAsia="Times New Roman" w:hAnsi="Times New Roman"/>
                <w:b/>
                <w:sz w:val="24"/>
                <w:szCs w:val="24"/>
                <w:lang w:val="sr-Cyrl-CS"/>
              </w:rPr>
            </w:pPr>
            <w:r>
              <w:rPr>
                <w:rFonts w:ascii="Times New Roman" w:eastAsia="Times New Roman" w:hAnsi="Times New Roman"/>
                <w:b/>
                <w:sz w:val="24"/>
                <w:szCs w:val="24"/>
                <w:lang w:val="sr-Cyrl-CS"/>
              </w:rPr>
              <w:t>ПОНУЂАЧ</w:t>
            </w:r>
          </w:p>
        </w:tc>
      </w:tr>
      <w:tr w:rsidR="00EA55B8" w:rsidTr="00D00551">
        <w:tc>
          <w:tcPr>
            <w:tcW w:w="870" w:type="dxa"/>
            <w:hideMark/>
          </w:tcPr>
          <w:p w:rsidR="00EA55B8" w:rsidRDefault="00EA55B8" w:rsidP="00D00551">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М.П.</w:t>
            </w:r>
          </w:p>
        </w:tc>
        <w:tc>
          <w:tcPr>
            <w:tcW w:w="3018" w:type="dxa"/>
            <w:hideMark/>
          </w:tcPr>
          <w:p w:rsidR="00EA55B8" w:rsidRDefault="00EA55B8" w:rsidP="00D00551">
            <w:pPr>
              <w:spacing w:after="0" w:line="240" w:lineRule="auto"/>
              <w:jc w:val="center"/>
              <w:rPr>
                <w:rFonts w:ascii="Times New Roman" w:eastAsia="Times New Roman" w:hAnsi="Times New Roman"/>
                <w:b/>
                <w:sz w:val="24"/>
                <w:szCs w:val="24"/>
                <w:lang w:val="sr-Cyrl-CS"/>
              </w:rPr>
            </w:pPr>
            <w:r>
              <w:rPr>
                <w:rFonts w:ascii="Times New Roman" w:eastAsia="Times New Roman" w:hAnsi="Times New Roman"/>
                <w:b/>
                <w:sz w:val="24"/>
                <w:szCs w:val="24"/>
                <w:lang w:val="sr-Cyrl-CS"/>
              </w:rPr>
              <w:t>- потпис -</w:t>
            </w:r>
          </w:p>
        </w:tc>
      </w:tr>
    </w:tbl>
    <w:p w:rsidR="00EA55B8" w:rsidRDefault="00EA55B8" w:rsidP="00EA55B8">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Место_____________</w:t>
      </w:r>
    </w:p>
    <w:p w:rsidR="00EA55B8" w:rsidRDefault="00EA55B8" w:rsidP="00EA55B8">
      <w:pPr>
        <w:spacing w:after="0" w:line="240" w:lineRule="auto"/>
        <w:jc w:val="both"/>
        <w:rPr>
          <w:rFonts w:ascii="Times New Roman" w:eastAsia="Times New Roman" w:hAnsi="Times New Roman"/>
          <w:sz w:val="24"/>
          <w:szCs w:val="24"/>
          <w:lang w:val="ru-RU"/>
        </w:rPr>
      </w:pPr>
    </w:p>
    <w:p w:rsidR="00EA55B8" w:rsidRDefault="00EA55B8" w:rsidP="00EA55B8">
      <w:pPr>
        <w:spacing w:after="0" w:line="240" w:lineRule="auto"/>
        <w:jc w:val="both"/>
        <w:rPr>
          <w:rFonts w:ascii="Times New Roman" w:eastAsia="Times New Roman" w:hAnsi="Times New Roman"/>
          <w:sz w:val="24"/>
          <w:szCs w:val="24"/>
          <w:lang w:val="sr-Latn-CS"/>
        </w:rPr>
      </w:pPr>
      <w:r>
        <w:rPr>
          <w:rFonts w:ascii="Times New Roman" w:eastAsia="Times New Roman" w:hAnsi="Times New Roman"/>
          <w:sz w:val="24"/>
          <w:szCs w:val="24"/>
          <w:lang w:val="ru-RU"/>
        </w:rPr>
        <w:t>Датум_____________</w:t>
      </w:r>
    </w:p>
    <w:p w:rsidR="00EA55B8" w:rsidRDefault="00EA55B8" w:rsidP="00EA55B8">
      <w:pPr>
        <w:spacing w:after="0" w:line="240" w:lineRule="auto"/>
        <w:rPr>
          <w:rFonts w:ascii="Times New Roman" w:eastAsia="Times New Roman" w:hAnsi="Times New Roman"/>
          <w:sz w:val="24"/>
          <w:szCs w:val="24"/>
          <w:lang w:val="ru-RU"/>
        </w:rPr>
      </w:pPr>
    </w:p>
    <w:p w:rsidR="00EA55B8" w:rsidRDefault="00EA55B8" w:rsidP="00EA55B8">
      <w:pPr>
        <w:spacing w:after="0" w:line="240" w:lineRule="auto"/>
        <w:rPr>
          <w:rFonts w:ascii="Times New Roman" w:eastAsia="Times New Roman" w:hAnsi="Times New Roman"/>
          <w:sz w:val="24"/>
          <w:szCs w:val="24"/>
          <w:lang w:val="ru-RU"/>
        </w:rPr>
      </w:pPr>
    </w:p>
    <w:p w:rsidR="00EA55B8" w:rsidRDefault="00EA55B8" w:rsidP="00EA55B8">
      <w:pPr>
        <w:spacing w:after="0" w:line="240" w:lineRule="auto"/>
        <w:jc w:val="both"/>
        <w:rPr>
          <w:rFonts w:ascii="Times New Roman" w:eastAsia="Times New Roman" w:hAnsi="Times New Roman"/>
          <w:sz w:val="24"/>
          <w:szCs w:val="24"/>
          <w:lang w:val="ru-RU"/>
        </w:rPr>
      </w:pPr>
    </w:p>
    <w:p w:rsidR="00EA55B8" w:rsidRDefault="00EA55B8" w:rsidP="00EA55B8">
      <w:pPr>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 </w:t>
      </w:r>
    </w:p>
    <w:p w:rsidR="00EA55B8" w:rsidRDefault="00EA55B8" w:rsidP="00EA55B8">
      <w:pPr>
        <w:spacing w:after="0" w:line="240" w:lineRule="auto"/>
        <w:rPr>
          <w:rFonts w:ascii="Times New Roman" w:eastAsia="Times New Roman" w:hAnsi="Times New Roman"/>
          <w:sz w:val="24"/>
          <w:szCs w:val="24"/>
          <w:lang w:val="ru-RU"/>
        </w:rPr>
      </w:pPr>
    </w:p>
    <w:p w:rsidR="00EA55B8" w:rsidRDefault="00EA55B8" w:rsidP="00EA55B8">
      <w:pPr>
        <w:spacing w:after="0" w:line="240" w:lineRule="auto"/>
        <w:rPr>
          <w:rFonts w:ascii="Times New Roman" w:eastAsia="Times New Roman" w:hAnsi="Times New Roman"/>
          <w:sz w:val="24"/>
          <w:szCs w:val="24"/>
          <w:lang w:val="ru-RU"/>
        </w:rPr>
      </w:pPr>
    </w:p>
    <w:p w:rsidR="00EA55B8" w:rsidRDefault="00EA55B8" w:rsidP="00EA55B8">
      <w:pPr>
        <w:spacing w:after="0" w:line="240" w:lineRule="auto"/>
        <w:jc w:val="both"/>
        <w:rPr>
          <w:rFonts w:ascii="Times New Roman" w:eastAsia="Times New Roman" w:hAnsi="Times New Roman"/>
          <w:b/>
          <w:i/>
          <w:sz w:val="24"/>
          <w:szCs w:val="24"/>
          <w:lang w:val="sr-Cyrl-CS"/>
        </w:rPr>
      </w:pPr>
      <w:r>
        <w:rPr>
          <w:rFonts w:ascii="Times New Roman" w:eastAsia="Times New Roman" w:hAnsi="Times New Roman"/>
          <w:b/>
          <w:i/>
          <w:sz w:val="24"/>
          <w:szCs w:val="24"/>
          <w:lang w:val="sr-Cyrl-CS"/>
        </w:rPr>
        <w:t>Напомене:</w:t>
      </w:r>
    </w:p>
    <w:p w:rsidR="00EA55B8" w:rsidRDefault="00EA55B8" w:rsidP="00EA55B8">
      <w:pPr>
        <w:spacing w:after="0" w:line="240" w:lineRule="auto"/>
        <w:ind w:firstLine="720"/>
        <w:jc w:val="both"/>
        <w:rPr>
          <w:rFonts w:ascii="Times New Roman" w:eastAsia="Times New Roman" w:hAnsi="Times New Roman"/>
          <w:b/>
          <w:bCs/>
          <w:sz w:val="24"/>
          <w:szCs w:val="24"/>
          <w:lang w:val="sr-Latn-CS"/>
        </w:rPr>
      </w:pPr>
      <w:r>
        <w:rPr>
          <w:rFonts w:ascii="Times New Roman" w:eastAsia="Times New Roman" w:hAnsi="Times New Roman"/>
          <w:b/>
          <w:sz w:val="24"/>
          <w:szCs w:val="24"/>
          <w:lang w:val="sr-Cyrl-CS"/>
        </w:rPr>
        <w:t xml:space="preserve">1.  </w:t>
      </w:r>
      <w:r>
        <w:rPr>
          <w:rFonts w:ascii="Times New Roman" w:eastAsia="Times New Roman" w:hAnsi="Times New Roman"/>
          <w:b/>
          <w:sz w:val="24"/>
          <w:szCs w:val="24"/>
          <w:lang w:val="sr-Cyrl-RS"/>
        </w:rPr>
        <w:t>Изјаву</w:t>
      </w:r>
      <w:r>
        <w:rPr>
          <w:rFonts w:ascii="Times New Roman" w:eastAsia="Times New Roman" w:hAnsi="Times New Roman"/>
          <w:b/>
          <w:bCs/>
          <w:sz w:val="24"/>
          <w:szCs w:val="24"/>
          <w:lang w:val="ru-RU"/>
        </w:rPr>
        <w:t xml:space="preserve"> обавезно потписати. У супротном, понуда ће бити одбијена.</w:t>
      </w:r>
    </w:p>
    <w:p w:rsidR="00EA55B8" w:rsidRPr="00FC4DC9" w:rsidRDefault="00EA55B8" w:rsidP="00EA55B8">
      <w:pPr>
        <w:spacing w:line="240" w:lineRule="auto"/>
        <w:jc w:val="center"/>
        <w:rPr>
          <w:rFonts w:ascii="Times New Roman" w:eastAsia="Times New Roman" w:hAnsi="Times New Roman" w:cs="Times New Roman"/>
          <w:bCs/>
          <w:i/>
          <w:sz w:val="24"/>
          <w:szCs w:val="24"/>
          <w:lang w:val="ru-RU"/>
        </w:rPr>
      </w:pPr>
      <w:r w:rsidRPr="00FC4DC9">
        <w:rPr>
          <w:rFonts w:ascii="Times New Roman" w:eastAsia="Times New Roman" w:hAnsi="Times New Roman" w:cs="Times New Roman"/>
          <w:bCs/>
          <w:i/>
          <w:sz w:val="24"/>
          <w:szCs w:val="24"/>
          <w:lang w:val="ru-RU"/>
        </w:rPr>
        <w:t xml:space="preserve"> </w:t>
      </w:r>
    </w:p>
    <w:p w:rsidR="00EA55B8" w:rsidRDefault="00EA55B8" w:rsidP="00EA55B8">
      <w:pPr>
        <w:tabs>
          <w:tab w:val="left" w:pos="1440"/>
        </w:tabs>
        <w:jc w:val="both"/>
        <w:rPr>
          <w:rFonts w:ascii="Times New Roman" w:hAnsi="Times New Roman" w:cs="Times New Roman"/>
          <w:color w:val="FF0000"/>
          <w:sz w:val="24"/>
          <w:szCs w:val="24"/>
          <w:lang w:val="sr-Cyrl-RS"/>
        </w:rPr>
      </w:pPr>
    </w:p>
    <w:p w:rsidR="00EA55B8" w:rsidRDefault="00EA55B8" w:rsidP="00EA55B8">
      <w:pPr>
        <w:tabs>
          <w:tab w:val="left" w:pos="1440"/>
        </w:tabs>
        <w:jc w:val="both"/>
        <w:rPr>
          <w:rFonts w:ascii="Times New Roman" w:hAnsi="Times New Roman" w:cs="Times New Roman"/>
          <w:color w:val="FF0000"/>
          <w:sz w:val="24"/>
          <w:szCs w:val="24"/>
          <w:lang w:val="sr-Cyrl-RS"/>
        </w:rPr>
      </w:pPr>
    </w:p>
    <w:p w:rsidR="00EA55B8" w:rsidRDefault="00EA55B8" w:rsidP="00EA55B8">
      <w:pPr>
        <w:tabs>
          <w:tab w:val="left" w:pos="1440"/>
        </w:tabs>
        <w:jc w:val="both"/>
        <w:rPr>
          <w:rFonts w:ascii="Times New Roman" w:hAnsi="Times New Roman" w:cs="Times New Roman"/>
          <w:color w:val="FF0000"/>
          <w:sz w:val="24"/>
          <w:szCs w:val="24"/>
          <w:lang w:val="sr-Cyrl-RS"/>
        </w:rPr>
      </w:pPr>
    </w:p>
    <w:p w:rsidR="00EA55B8" w:rsidRDefault="00EA55B8" w:rsidP="00EA55B8">
      <w:pPr>
        <w:tabs>
          <w:tab w:val="left" w:pos="1440"/>
        </w:tabs>
        <w:jc w:val="both"/>
        <w:rPr>
          <w:rFonts w:ascii="Times New Roman" w:hAnsi="Times New Roman" w:cs="Times New Roman"/>
          <w:color w:val="FF0000"/>
          <w:sz w:val="24"/>
          <w:szCs w:val="24"/>
          <w:lang w:val="sr-Cyrl-RS"/>
        </w:rPr>
      </w:pPr>
    </w:p>
    <w:p w:rsidR="00EA55B8" w:rsidRDefault="00EA55B8" w:rsidP="00EA55B8">
      <w:pPr>
        <w:tabs>
          <w:tab w:val="left" w:pos="1440"/>
        </w:tabs>
        <w:jc w:val="both"/>
        <w:rPr>
          <w:rFonts w:ascii="Times New Roman" w:hAnsi="Times New Roman" w:cs="Times New Roman"/>
          <w:color w:val="FF0000"/>
          <w:sz w:val="24"/>
          <w:szCs w:val="24"/>
          <w:lang w:val="sr-Cyrl-RS"/>
        </w:rPr>
      </w:pPr>
    </w:p>
    <w:p w:rsidR="00EA55B8" w:rsidRDefault="00EA55B8" w:rsidP="00EA55B8">
      <w:pPr>
        <w:tabs>
          <w:tab w:val="left" w:pos="1440"/>
        </w:tabs>
        <w:jc w:val="both"/>
        <w:rPr>
          <w:rFonts w:ascii="Times New Roman" w:hAnsi="Times New Roman" w:cs="Times New Roman"/>
          <w:color w:val="FF0000"/>
          <w:sz w:val="24"/>
          <w:szCs w:val="24"/>
          <w:lang w:val="sr-Cyrl-RS"/>
        </w:rPr>
      </w:pPr>
    </w:p>
    <w:p w:rsidR="00EA55B8" w:rsidRPr="001C3799" w:rsidRDefault="00EA55B8" w:rsidP="00EA55B8">
      <w:pPr>
        <w:tabs>
          <w:tab w:val="left" w:pos="1440"/>
        </w:tabs>
        <w:jc w:val="both"/>
        <w:rPr>
          <w:rFonts w:ascii="Times New Roman" w:hAnsi="Times New Roman" w:cs="Times New Roman"/>
          <w:color w:val="FF0000"/>
          <w:sz w:val="24"/>
          <w:szCs w:val="24"/>
          <w:lang w:val="sr-Cyrl-CS"/>
        </w:rPr>
      </w:pPr>
    </w:p>
    <w:p w:rsidR="002374A4" w:rsidRPr="001C3799" w:rsidRDefault="002374A4" w:rsidP="00EA55B8">
      <w:pPr>
        <w:tabs>
          <w:tab w:val="left" w:pos="1440"/>
        </w:tabs>
        <w:jc w:val="both"/>
        <w:rPr>
          <w:rFonts w:ascii="Times New Roman" w:hAnsi="Times New Roman" w:cs="Times New Roman"/>
          <w:color w:val="FF0000"/>
          <w:sz w:val="24"/>
          <w:szCs w:val="24"/>
          <w:lang w:val="sr-Cyrl-CS"/>
        </w:rPr>
      </w:pPr>
    </w:p>
    <w:p w:rsidR="002374A4" w:rsidRPr="001C3799" w:rsidRDefault="002374A4" w:rsidP="00EA55B8">
      <w:pPr>
        <w:tabs>
          <w:tab w:val="left" w:pos="1440"/>
        </w:tabs>
        <w:jc w:val="both"/>
        <w:rPr>
          <w:rFonts w:ascii="Times New Roman" w:hAnsi="Times New Roman" w:cs="Times New Roman"/>
          <w:color w:val="FF0000"/>
          <w:sz w:val="24"/>
          <w:szCs w:val="24"/>
          <w:lang w:val="sr-Cyrl-CS"/>
        </w:rPr>
      </w:pPr>
    </w:p>
    <w:p w:rsidR="00EA55B8" w:rsidRDefault="00EA55B8" w:rsidP="00EA55B8">
      <w:pPr>
        <w:tabs>
          <w:tab w:val="left" w:pos="1440"/>
        </w:tabs>
        <w:jc w:val="both"/>
        <w:rPr>
          <w:rFonts w:ascii="Times New Roman" w:hAnsi="Times New Roman" w:cs="Times New Roman"/>
          <w:color w:val="FF0000"/>
          <w:sz w:val="24"/>
          <w:szCs w:val="24"/>
          <w:lang w:val="sr-Cyrl-RS"/>
        </w:rPr>
      </w:pPr>
    </w:p>
    <w:p w:rsidR="00EA55B8" w:rsidRDefault="00EA55B8" w:rsidP="00EA55B8">
      <w:pPr>
        <w:tabs>
          <w:tab w:val="left" w:pos="1440"/>
        </w:tabs>
        <w:jc w:val="both"/>
        <w:rPr>
          <w:rFonts w:ascii="Times New Roman" w:hAnsi="Times New Roman" w:cs="Times New Roman"/>
          <w:color w:val="FF0000"/>
          <w:sz w:val="24"/>
          <w:szCs w:val="24"/>
          <w:lang w:val="sr-Cyrl-RS"/>
        </w:rPr>
      </w:pPr>
    </w:p>
    <w:p w:rsidR="00EA55B8" w:rsidRPr="00D556A5" w:rsidRDefault="00EA55B8" w:rsidP="00EA55B8">
      <w:pPr>
        <w:pStyle w:val="ListParagraph"/>
        <w:ind w:left="1494"/>
        <w:rPr>
          <w:rFonts w:ascii="Times New Roman" w:hAnsi="Times New Roman" w:cs="Times New Roman"/>
          <w:b/>
          <w:sz w:val="24"/>
          <w:szCs w:val="24"/>
          <w:lang w:val="sr-Cyrl-RS"/>
        </w:rPr>
      </w:pPr>
      <w:r>
        <w:rPr>
          <w:rFonts w:ascii="Times New Roman" w:hAnsi="Times New Roman" w:cs="Times New Roman"/>
          <w:b/>
          <w:sz w:val="24"/>
          <w:szCs w:val="24"/>
          <w:lang w:val="sr-Cyrl-RS"/>
        </w:rPr>
        <w:lastRenderedPageBreak/>
        <w:t xml:space="preserve">                    6.8 </w:t>
      </w:r>
      <w:r w:rsidRPr="00D556A5">
        <w:rPr>
          <w:rFonts w:ascii="Times New Roman" w:hAnsi="Times New Roman" w:cs="Times New Roman"/>
          <w:b/>
          <w:sz w:val="24"/>
          <w:szCs w:val="24"/>
          <w:lang w:val="sr-Cyrl-RS"/>
        </w:rPr>
        <w:t>ИЗЈАВА О НЕЗАВИСНОЈ ПОНУДИ</w:t>
      </w:r>
    </w:p>
    <w:p w:rsidR="00EA55B8" w:rsidRDefault="00C04282" w:rsidP="00EA55B8">
      <w:pPr>
        <w:pStyle w:val="ListParagraph"/>
        <w:ind w:left="375"/>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ЈН</w:t>
      </w:r>
      <w:r w:rsidR="00530F4D">
        <w:rPr>
          <w:rFonts w:ascii="Times New Roman" w:hAnsi="Times New Roman" w:cs="Times New Roman"/>
          <w:b/>
          <w:sz w:val="24"/>
          <w:szCs w:val="24"/>
          <w:lang w:val="sr-Cyrl-RS"/>
        </w:rPr>
        <w:t xml:space="preserve">МВ </w:t>
      </w:r>
      <w:r w:rsidR="00E5147B">
        <w:rPr>
          <w:rFonts w:ascii="Times New Roman" w:hAnsi="Times New Roman" w:cs="Times New Roman"/>
          <w:b/>
          <w:sz w:val="24"/>
          <w:szCs w:val="24"/>
          <w:lang w:val="sr-Cyrl-RS"/>
        </w:rPr>
        <w:t>16</w:t>
      </w:r>
      <w:r w:rsidR="00530F4D">
        <w:rPr>
          <w:rFonts w:ascii="Times New Roman" w:hAnsi="Times New Roman" w:cs="Times New Roman"/>
          <w:b/>
          <w:sz w:val="24"/>
          <w:szCs w:val="24"/>
          <w:lang w:val="sr-Cyrl-RS"/>
        </w:rPr>
        <w:t xml:space="preserve">/17 </w:t>
      </w:r>
      <w:r w:rsidR="00517346">
        <w:rPr>
          <w:rFonts w:ascii="Times New Roman" w:hAnsi="Times New Roman" w:cs="Times New Roman"/>
          <w:b/>
          <w:sz w:val="24"/>
          <w:szCs w:val="24"/>
          <w:lang w:val="sr-Cyrl-RS"/>
        </w:rPr>
        <w:t>Р</w:t>
      </w:r>
    </w:p>
    <w:p w:rsidR="00EA55B8" w:rsidRDefault="00EA55B8" w:rsidP="00EA55B8">
      <w:pPr>
        <w:pStyle w:val="ListParagraph"/>
        <w:ind w:left="375"/>
        <w:jc w:val="center"/>
        <w:rPr>
          <w:rFonts w:ascii="Times New Roman" w:hAnsi="Times New Roman" w:cs="Times New Roman"/>
          <w:b/>
          <w:sz w:val="24"/>
          <w:szCs w:val="24"/>
          <w:lang w:val="sr-Cyrl-RS"/>
        </w:rPr>
      </w:pPr>
    </w:p>
    <w:p w:rsidR="00EA55B8" w:rsidRPr="00D556A5" w:rsidRDefault="00EA55B8" w:rsidP="004B2638">
      <w:pPr>
        <w:pStyle w:val="ListParagraph"/>
        <w:spacing w:after="0" w:line="240" w:lineRule="auto"/>
        <w:ind w:left="375"/>
        <w:jc w:val="both"/>
        <w:rPr>
          <w:sz w:val="24"/>
          <w:szCs w:val="24"/>
          <w:lang w:val="sr-Cyrl-RS"/>
        </w:rPr>
      </w:pPr>
      <w:r w:rsidRPr="00D556A5">
        <w:rPr>
          <w:rFonts w:ascii="Times New Roman" w:eastAsia="Times New Roman" w:hAnsi="Times New Roman" w:cs="Times New Roman"/>
          <w:sz w:val="24"/>
          <w:szCs w:val="24"/>
          <w:lang w:val="sr-Cyrl-RS"/>
        </w:rPr>
        <w:t xml:space="preserve">У </w:t>
      </w:r>
      <w:r w:rsidRPr="00D556A5">
        <w:rPr>
          <w:rFonts w:ascii="Times New Roman" w:eastAsia="Times New Roman" w:hAnsi="Times New Roman" w:cs="Times New Roman"/>
          <w:spacing w:val="5"/>
          <w:sz w:val="24"/>
          <w:szCs w:val="24"/>
          <w:lang w:val="sr-Cyrl-RS"/>
        </w:rPr>
        <w:t xml:space="preserve"> </w:t>
      </w:r>
      <w:r w:rsidRPr="00D556A5">
        <w:rPr>
          <w:rFonts w:ascii="Times New Roman" w:eastAsia="Times New Roman" w:hAnsi="Times New Roman" w:cs="Times New Roman"/>
          <w:spacing w:val="-1"/>
          <w:sz w:val="24"/>
          <w:szCs w:val="24"/>
          <w:lang w:val="sr-Cyrl-RS"/>
        </w:rPr>
        <w:t>с</w:t>
      </w:r>
      <w:r w:rsidRPr="00D556A5">
        <w:rPr>
          <w:rFonts w:ascii="Times New Roman" w:eastAsia="Times New Roman" w:hAnsi="Times New Roman" w:cs="Times New Roman"/>
          <w:spacing w:val="1"/>
          <w:sz w:val="24"/>
          <w:szCs w:val="24"/>
          <w:lang w:val="sr-Cyrl-RS"/>
        </w:rPr>
        <w:t>к</w:t>
      </w:r>
      <w:r w:rsidRPr="00D556A5">
        <w:rPr>
          <w:rFonts w:ascii="Times New Roman" w:eastAsia="Times New Roman" w:hAnsi="Times New Roman" w:cs="Times New Roman"/>
          <w:sz w:val="24"/>
          <w:szCs w:val="24"/>
          <w:lang w:val="sr-Cyrl-RS"/>
        </w:rPr>
        <w:t>л</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pacing w:val="3"/>
          <w:sz w:val="24"/>
          <w:szCs w:val="24"/>
          <w:lang w:val="sr-Cyrl-RS"/>
        </w:rPr>
        <w:t>д</w:t>
      </w:r>
      <w:r w:rsidRPr="00D556A5">
        <w:rPr>
          <w:rFonts w:ascii="Times New Roman" w:eastAsia="Times New Roman" w:hAnsi="Times New Roman" w:cs="Times New Roman"/>
          <w:sz w:val="24"/>
          <w:szCs w:val="24"/>
          <w:lang w:val="sr-Cyrl-RS"/>
        </w:rPr>
        <w:t xml:space="preserve">у </w:t>
      </w:r>
      <w:r w:rsidRPr="00D556A5">
        <w:rPr>
          <w:rFonts w:ascii="Times New Roman" w:eastAsia="Times New Roman" w:hAnsi="Times New Roman" w:cs="Times New Roman"/>
          <w:spacing w:val="2"/>
          <w:sz w:val="24"/>
          <w:szCs w:val="24"/>
          <w:lang w:val="sr-Cyrl-RS"/>
        </w:rPr>
        <w:t xml:space="preserve"> </w:t>
      </w:r>
      <w:r w:rsidRPr="00D556A5">
        <w:rPr>
          <w:rFonts w:ascii="Times New Roman" w:eastAsia="Times New Roman" w:hAnsi="Times New Roman" w:cs="Times New Roman"/>
          <w:spacing w:val="-1"/>
          <w:sz w:val="24"/>
          <w:szCs w:val="24"/>
          <w:lang w:val="sr-Cyrl-RS"/>
        </w:rPr>
        <w:t>с</w:t>
      </w:r>
      <w:r w:rsidRPr="00D556A5">
        <w:rPr>
          <w:rFonts w:ascii="Times New Roman" w:eastAsia="Times New Roman" w:hAnsi="Times New Roman" w:cs="Times New Roman"/>
          <w:sz w:val="24"/>
          <w:szCs w:val="24"/>
          <w:lang w:val="sr-Cyrl-RS"/>
        </w:rPr>
        <w:t xml:space="preserve">а </w:t>
      </w:r>
      <w:r w:rsidRPr="00D556A5">
        <w:rPr>
          <w:rFonts w:ascii="Times New Roman" w:eastAsia="Times New Roman" w:hAnsi="Times New Roman" w:cs="Times New Roman"/>
          <w:spacing w:val="6"/>
          <w:sz w:val="24"/>
          <w:szCs w:val="24"/>
          <w:lang w:val="sr-Cyrl-RS"/>
        </w:rPr>
        <w:t xml:space="preserve"> </w:t>
      </w:r>
      <w:r w:rsidRPr="00D556A5">
        <w:rPr>
          <w:rFonts w:ascii="Times New Roman" w:eastAsia="Times New Roman" w:hAnsi="Times New Roman" w:cs="Times New Roman"/>
          <w:spacing w:val="-1"/>
          <w:sz w:val="24"/>
          <w:szCs w:val="24"/>
          <w:lang w:val="sr-Cyrl-RS"/>
        </w:rPr>
        <w:t>ч</w:t>
      </w:r>
      <w:r w:rsidRPr="00D556A5">
        <w:rPr>
          <w:rFonts w:ascii="Times New Roman" w:eastAsia="Times New Roman" w:hAnsi="Times New Roman" w:cs="Times New Roman"/>
          <w:sz w:val="24"/>
          <w:szCs w:val="24"/>
          <w:lang w:val="sr-Cyrl-RS"/>
        </w:rPr>
        <w:t>л</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z w:val="24"/>
          <w:szCs w:val="24"/>
          <w:lang w:val="sr-Cyrl-RS"/>
        </w:rPr>
        <w:t xml:space="preserve">ом </w:t>
      </w:r>
      <w:r w:rsidRPr="00D556A5">
        <w:rPr>
          <w:rFonts w:ascii="Times New Roman" w:eastAsia="Times New Roman" w:hAnsi="Times New Roman" w:cs="Times New Roman"/>
          <w:spacing w:val="4"/>
          <w:sz w:val="24"/>
          <w:szCs w:val="24"/>
          <w:lang w:val="sr-Cyrl-RS"/>
        </w:rPr>
        <w:t xml:space="preserve"> </w:t>
      </w:r>
      <w:r w:rsidRPr="00D556A5">
        <w:rPr>
          <w:rFonts w:ascii="Times New Roman" w:eastAsia="Times New Roman" w:hAnsi="Times New Roman" w:cs="Times New Roman"/>
          <w:spacing w:val="2"/>
          <w:sz w:val="24"/>
          <w:szCs w:val="24"/>
          <w:lang w:val="sr-Cyrl-RS"/>
        </w:rPr>
        <w:t>2</w:t>
      </w:r>
      <w:r w:rsidRPr="00D556A5">
        <w:rPr>
          <w:rFonts w:ascii="Times New Roman" w:eastAsia="Times New Roman" w:hAnsi="Times New Roman" w:cs="Times New Roman"/>
          <w:sz w:val="24"/>
          <w:szCs w:val="24"/>
          <w:lang w:val="sr-Cyrl-RS"/>
        </w:rPr>
        <w:t xml:space="preserve">6. </w:t>
      </w:r>
      <w:r w:rsidRPr="00D556A5">
        <w:rPr>
          <w:rFonts w:ascii="Times New Roman" w:eastAsia="Times New Roman" w:hAnsi="Times New Roman" w:cs="Times New Roman"/>
          <w:spacing w:val="5"/>
          <w:sz w:val="24"/>
          <w:szCs w:val="24"/>
          <w:lang w:val="sr-Cyrl-RS"/>
        </w:rPr>
        <w:t xml:space="preserve"> </w:t>
      </w:r>
      <w:r w:rsidRPr="00D556A5">
        <w:rPr>
          <w:rFonts w:ascii="Times New Roman" w:eastAsia="Times New Roman" w:hAnsi="Times New Roman" w:cs="Times New Roman"/>
          <w:sz w:val="24"/>
          <w:szCs w:val="24"/>
          <w:lang w:val="sr-Cyrl-RS"/>
        </w:rPr>
        <w:t>З</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pacing w:val="1"/>
          <w:sz w:val="24"/>
          <w:szCs w:val="24"/>
          <w:lang w:val="sr-Cyrl-RS"/>
        </w:rPr>
        <w:t>к</w:t>
      </w:r>
      <w:r w:rsidRPr="00D556A5">
        <w:rPr>
          <w:rFonts w:ascii="Times New Roman" w:eastAsia="Times New Roman" w:hAnsi="Times New Roman" w:cs="Times New Roman"/>
          <w:sz w:val="24"/>
          <w:szCs w:val="24"/>
          <w:lang w:val="sr-Cyrl-RS"/>
        </w:rPr>
        <w:t>о</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z w:val="24"/>
          <w:szCs w:val="24"/>
          <w:lang w:val="sr-Cyrl-RS"/>
        </w:rPr>
        <w:t xml:space="preserve">а </w:t>
      </w:r>
      <w:r w:rsidRPr="00D556A5">
        <w:rPr>
          <w:rFonts w:ascii="Times New Roman" w:eastAsia="Times New Roman" w:hAnsi="Times New Roman" w:cs="Times New Roman"/>
          <w:spacing w:val="4"/>
          <w:sz w:val="24"/>
          <w:szCs w:val="24"/>
          <w:lang w:val="sr-Cyrl-RS"/>
        </w:rPr>
        <w:t xml:space="preserve"> </w:t>
      </w:r>
      <w:r w:rsidRPr="00D556A5">
        <w:rPr>
          <w:rFonts w:ascii="Times New Roman" w:eastAsia="Times New Roman" w:hAnsi="Times New Roman" w:cs="Times New Roman"/>
          <w:sz w:val="24"/>
          <w:szCs w:val="24"/>
          <w:lang w:val="sr-Cyrl-RS"/>
        </w:rPr>
        <w:t xml:space="preserve">о </w:t>
      </w:r>
      <w:r w:rsidRPr="00D556A5">
        <w:rPr>
          <w:rFonts w:ascii="Times New Roman" w:eastAsia="Times New Roman" w:hAnsi="Times New Roman" w:cs="Times New Roman"/>
          <w:spacing w:val="5"/>
          <w:sz w:val="24"/>
          <w:szCs w:val="24"/>
          <w:lang w:val="sr-Cyrl-RS"/>
        </w:rPr>
        <w:t xml:space="preserve"> </w:t>
      </w:r>
      <w:r w:rsidRPr="00D556A5">
        <w:rPr>
          <w:rFonts w:ascii="Times New Roman" w:eastAsia="Times New Roman" w:hAnsi="Times New Roman" w:cs="Times New Roman"/>
          <w:sz w:val="24"/>
          <w:szCs w:val="24"/>
          <w:lang w:val="sr-Cyrl-RS"/>
        </w:rPr>
        <w:t>ја</w:t>
      </w:r>
      <w:r w:rsidRPr="00D556A5">
        <w:rPr>
          <w:rFonts w:ascii="Times New Roman" w:eastAsia="Times New Roman" w:hAnsi="Times New Roman" w:cs="Times New Roman"/>
          <w:spacing w:val="-1"/>
          <w:sz w:val="24"/>
          <w:szCs w:val="24"/>
          <w:lang w:val="sr-Cyrl-RS"/>
        </w:rPr>
        <w:t>в</w:t>
      </w:r>
      <w:r w:rsidRPr="00D556A5">
        <w:rPr>
          <w:rFonts w:ascii="Times New Roman" w:eastAsia="Times New Roman" w:hAnsi="Times New Roman" w:cs="Times New Roman"/>
          <w:spacing w:val="1"/>
          <w:sz w:val="24"/>
          <w:szCs w:val="24"/>
          <w:lang w:val="sr-Cyrl-RS"/>
        </w:rPr>
        <w:t>ни</w:t>
      </w:r>
      <w:r w:rsidRPr="00D556A5">
        <w:rPr>
          <w:rFonts w:ascii="Times New Roman" w:eastAsia="Times New Roman" w:hAnsi="Times New Roman" w:cs="Times New Roman"/>
          <w:sz w:val="24"/>
          <w:szCs w:val="24"/>
          <w:lang w:val="sr-Cyrl-RS"/>
        </w:rPr>
        <w:t xml:space="preserve">м </w:t>
      </w:r>
      <w:r w:rsidRPr="00D556A5">
        <w:rPr>
          <w:rFonts w:ascii="Times New Roman" w:eastAsia="Times New Roman" w:hAnsi="Times New Roman" w:cs="Times New Roman"/>
          <w:spacing w:val="4"/>
          <w:sz w:val="24"/>
          <w:szCs w:val="24"/>
          <w:lang w:val="sr-Cyrl-RS"/>
        </w:rPr>
        <w:t xml:space="preserve"> </w:t>
      </w:r>
      <w:r w:rsidRPr="00D556A5">
        <w:rPr>
          <w:rFonts w:ascii="Times New Roman" w:eastAsia="Times New Roman" w:hAnsi="Times New Roman" w:cs="Times New Roman"/>
          <w:spacing w:val="1"/>
          <w:sz w:val="24"/>
          <w:szCs w:val="24"/>
          <w:lang w:val="sr-Cyrl-RS"/>
        </w:rPr>
        <w:t>на</w:t>
      </w:r>
      <w:r w:rsidRPr="00D556A5">
        <w:rPr>
          <w:rFonts w:ascii="Times New Roman" w:eastAsia="Times New Roman" w:hAnsi="Times New Roman" w:cs="Times New Roman"/>
          <w:sz w:val="24"/>
          <w:szCs w:val="24"/>
          <w:lang w:val="sr-Cyrl-RS"/>
        </w:rPr>
        <w:t>б</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z w:val="24"/>
          <w:szCs w:val="24"/>
          <w:lang w:val="sr-Cyrl-RS"/>
        </w:rPr>
        <w:t>вка</w:t>
      </w:r>
      <w:r w:rsidRPr="00D556A5">
        <w:rPr>
          <w:rFonts w:ascii="Times New Roman" w:eastAsia="Times New Roman" w:hAnsi="Times New Roman" w:cs="Times New Roman"/>
          <w:spacing w:val="-1"/>
          <w:sz w:val="24"/>
          <w:szCs w:val="24"/>
          <w:lang w:val="sr-Cyrl-RS"/>
        </w:rPr>
        <w:t>м</w:t>
      </w:r>
      <w:r w:rsidRPr="00D556A5">
        <w:rPr>
          <w:rFonts w:ascii="Times New Roman" w:eastAsia="Times New Roman" w:hAnsi="Times New Roman" w:cs="Times New Roman"/>
          <w:sz w:val="24"/>
          <w:szCs w:val="24"/>
          <w:lang w:val="sr-Cyrl-RS"/>
        </w:rPr>
        <w:t xml:space="preserve">а </w:t>
      </w:r>
      <w:r w:rsidRPr="00D556A5">
        <w:rPr>
          <w:rFonts w:ascii="Times New Roman" w:eastAsia="Times New Roman" w:hAnsi="Times New Roman" w:cs="Times New Roman"/>
          <w:spacing w:val="6"/>
          <w:sz w:val="24"/>
          <w:szCs w:val="24"/>
          <w:lang w:val="sr-Cyrl-RS"/>
        </w:rPr>
        <w:t xml:space="preserve"> </w:t>
      </w:r>
      <w:r w:rsidRPr="00D556A5">
        <w:rPr>
          <w:rFonts w:ascii="Times New Roman" w:eastAsia="Times New Roman" w:hAnsi="Times New Roman" w:cs="Times New Roman"/>
          <w:spacing w:val="3"/>
          <w:sz w:val="24"/>
          <w:szCs w:val="24"/>
          <w:lang w:val="sr-Cyrl-RS"/>
        </w:rPr>
        <w:t xml:space="preserve"> </w:t>
      </w:r>
      <w:r w:rsidRPr="00D556A5">
        <w:rPr>
          <w:rFonts w:ascii="Times New Roman" w:eastAsia="Times New Roman" w:hAnsi="Times New Roman" w:cs="Times New Roman"/>
          <w:spacing w:val="1"/>
          <w:sz w:val="24"/>
          <w:szCs w:val="24"/>
          <w:lang w:val="sr-Cyrl-RS"/>
        </w:rPr>
        <w:t>к</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z w:val="24"/>
          <w:szCs w:val="24"/>
          <w:lang w:val="sr-Cyrl-RS"/>
        </w:rPr>
        <w:t>о</w:t>
      </w:r>
      <w:r w:rsidRPr="00D556A5">
        <w:rPr>
          <w:rFonts w:ascii="Times New Roman" w:eastAsia="Times New Roman" w:hAnsi="Times New Roman" w:cs="Times New Roman"/>
          <w:spacing w:val="3"/>
          <w:sz w:val="24"/>
          <w:szCs w:val="24"/>
          <w:lang w:val="sr-Cyrl-RS"/>
        </w:rPr>
        <w:t xml:space="preserve"> </w:t>
      </w:r>
      <w:r w:rsidRPr="00D556A5">
        <w:rPr>
          <w:rFonts w:ascii="Times New Roman" w:eastAsia="Times New Roman" w:hAnsi="Times New Roman" w:cs="Times New Roman"/>
          <w:sz w:val="24"/>
          <w:szCs w:val="24"/>
          <w:lang w:val="sr-Cyrl-RS"/>
        </w:rPr>
        <w:t>и</w:t>
      </w:r>
      <w:r w:rsidRPr="00D556A5">
        <w:rPr>
          <w:rFonts w:ascii="Times New Roman" w:eastAsia="Times New Roman" w:hAnsi="Times New Roman" w:cs="Times New Roman"/>
          <w:spacing w:val="4"/>
          <w:sz w:val="24"/>
          <w:szCs w:val="24"/>
          <w:lang w:val="sr-Cyrl-RS"/>
        </w:rPr>
        <w:t xml:space="preserve"> </w:t>
      </w:r>
      <w:r w:rsidRPr="00D556A5">
        <w:rPr>
          <w:rFonts w:ascii="Times New Roman" w:eastAsia="Times New Roman" w:hAnsi="Times New Roman" w:cs="Times New Roman"/>
          <w:spacing w:val="-1"/>
          <w:sz w:val="24"/>
          <w:szCs w:val="24"/>
          <w:lang w:val="sr-Cyrl-RS"/>
        </w:rPr>
        <w:t>ч</w:t>
      </w:r>
      <w:r w:rsidRPr="00D556A5">
        <w:rPr>
          <w:rFonts w:ascii="Times New Roman" w:eastAsia="Times New Roman" w:hAnsi="Times New Roman" w:cs="Times New Roman"/>
          <w:sz w:val="24"/>
          <w:szCs w:val="24"/>
          <w:lang w:val="sr-Cyrl-RS"/>
        </w:rPr>
        <w:t>л</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z w:val="24"/>
          <w:szCs w:val="24"/>
          <w:lang w:val="sr-Cyrl-RS"/>
        </w:rPr>
        <w:t>ом 2.</w:t>
      </w:r>
      <w:r w:rsidRPr="00D556A5">
        <w:rPr>
          <w:rFonts w:ascii="Times New Roman" w:eastAsia="Times New Roman" w:hAnsi="Times New Roman" w:cs="Times New Roman"/>
          <w:spacing w:val="3"/>
          <w:sz w:val="24"/>
          <w:szCs w:val="24"/>
          <w:lang w:val="sr-Cyrl-RS"/>
        </w:rPr>
        <w:t xml:space="preserve"> </w:t>
      </w:r>
      <w:r w:rsidRPr="00D556A5">
        <w:rPr>
          <w:rFonts w:ascii="Times New Roman" w:eastAsia="Times New Roman" w:hAnsi="Times New Roman" w:cs="Times New Roman"/>
          <w:sz w:val="24"/>
          <w:szCs w:val="24"/>
          <w:lang w:val="sr-Cyrl-RS"/>
        </w:rPr>
        <w:t>Пр</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z w:val="24"/>
          <w:szCs w:val="24"/>
          <w:lang w:val="sr-Cyrl-RS"/>
        </w:rPr>
        <w:t>вил</w:t>
      </w:r>
      <w:r w:rsidRPr="00D556A5">
        <w:rPr>
          <w:rFonts w:ascii="Times New Roman" w:eastAsia="Times New Roman" w:hAnsi="Times New Roman" w:cs="Times New Roman"/>
          <w:spacing w:val="1"/>
          <w:sz w:val="24"/>
          <w:szCs w:val="24"/>
          <w:lang w:val="sr-Cyrl-RS"/>
        </w:rPr>
        <w:t>ник</w:t>
      </w:r>
      <w:r w:rsidRPr="00D556A5">
        <w:rPr>
          <w:rFonts w:ascii="Times New Roman" w:eastAsia="Times New Roman" w:hAnsi="Times New Roman" w:cs="Times New Roman"/>
          <w:sz w:val="24"/>
          <w:szCs w:val="24"/>
          <w:lang w:val="sr-Cyrl-RS"/>
        </w:rPr>
        <w:t>а</w:t>
      </w:r>
      <w:r w:rsidRPr="00D556A5">
        <w:rPr>
          <w:rFonts w:ascii="Times New Roman" w:eastAsia="Times New Roman" w:hAnsi="Times New Roman" w:cs="Times New Roman"/>
          <w:spacing w:val="2"/>
          <w:sz w:val="24"/>
          <w:szCs w:val="24"/>
          <w:lang w:val="sr-Cyrl-RS"/>
        </w:rPr>
        <w:t xml:space="preserve"> </w:t>
      </w:r>
      <w:r w:rsidRPr="00D556A5">
        <w:rPr>
          <w:rFonts w:ascii="Times New Roman" w:eastAsia="Times New Roman" w:hAnsi="Times New Roman" w:cs="Times New Roman"/>
          <w:sz w:val="24"/>
          <w:szCs w:val="24"/>
          <w:lang w:val="sr-Cyrl-RS"/>
        </w:rPr>
        <w:t>о</w:t>
      </w:r>
      <w:r w:rsidRPr="00D556A5">
        <w:rPr>
          <w:rFonts w:ascii="Times New Roman" w:eastAsia="Times New Roman" w:hAnsi="Times New Roman" w:cs="Times New Roman"/>
          <w:spacing w:val="3"/>
          <w:sz w:val="24"/>
          <w:szCs w:val="24"/>
          <w:lang w:val="sr-Cyrl-RS"/>
        </w:rPr>
        <w:t xml:space="preserve"> </w:t>
      </w:r>
      <w:r w:rsidRPr="00D556A5">
        <w:rPr>
          <w:rFonts w:ascii="Times New Roman" w:eastAsia="Times New Roman" w:hAnsi="Times New Roman" w:cs="Times New Roman"/>
          <w:sz w:val="24"/>
          <w:szCs w:val="24"/>
          <w:lang w:val="sr-Cyrl-RS"/>
        </w:rPr>
        <w:t>об</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z w:val="24"/>
          <w:szCs w:val="24"/>
          <w:lang w:val="sr-Cyrl-RS"/>
        </w:rPr>
        <w:t>в</w:t>
      </w:r>
      <w:r w:rsidRPr="00D556A5">
        <w:rPr>
          <w:rFonts w:ascii="Times New Roman" w:eastAsia="Times New Roman" w:hAnsi="Times New Roman" w:cs="Times New Roman"/>
          <w:spacing w:val="-1"/>
          <w:sz w:val="24"/>
          <w:szCs w:val="24"/>
          <w:lang w:val="sr-Cyrl-RS"/>
        </w:rPr>
        <w:t>е</w:t>
      </w:r>
      <w:r w:rsidRPr="00D556A5">
        <w:rPr>
          <w:rFonts w:ascii="Times New Roman" w:eastAsia="Times New Roman" w:hAnsi="Times New Roman" w:cs="Times New Roman"/>
          <w:spacing w:val="1"/>
          <w:sz w:val="24"/>
          <w:szCs w:val="24"/>
          <w:lang w:val="sr-Cyrl-RS"/>
        </w:rPr>
        <w:t>зни</w:t>
      </w:r>
      <w:r w:rsidRPr="00D556A5">
        <w:rPr>
          <w:rFonts w:ascii="Times New Roman" w:eastAsia="Times New Roman" w:hAnsi="Times New Roman" w:cs="Times New Roman"/>
          <w:sz w:val="24"/>
          <w:szCs w:val="24"/>
          <w:lang w:val="sr-Cyrl-RS"/>
        </w:rPr>
        <w:t>м</w:t>
      </w:r>
      <w:r w:rsidRPr="00D556A5">
        <w:rPr>
          <w:rFonts w:ascii="Times New Roman" w:eastAsia="Times New Roman" w:hAnsi="Times New Roman" w:cs="Times New Roman"/>
          <w:spacing w:val="3"/>
          <w:sz w:val="24"/>
          <w:szCs w:val="24"/>
          <w:lang w:val="sr-Cyrl-RS"/>
        </w:rPr>
        <w:t xml:space="preserve"> </w:t>
      </w:r>
      <w:r w:rsidRPr="00D556A5">
        <w:rPr>
          <w:rFonts w:ascii="Times New Roman" w:eastAsia="Times New Roman" w:hAnsi="Times New Roman" w:cs="Times New Roman"/>
          <w:spacing w:val="-1"/>
          <w:sz w:val="24"/>
          <w:szCs w:val="24"/>
          <w:lang w:val="sr-Cyrl-RS"/>
        </w:rPr>
        <w:t>е</w:t>
      </w:r>
      <w:r w:rsidRPr="00D556A5">
        <w:rPr>
          <w:rFonts w:ascii="Times New Roman" w:eastAsia="Times New Roman" w:hAnsi="Times New Roman" w:cs="Times New Roman"/>
          <w:sz w:val="24"/>
          <w:szCs w:val="24"/>
          <w:lang w:val="sr-Cyrl-RS"/>
        </w:rPr>
        <w:t>л</w:t>
      </w:r>
      <w:r w:rsidRPr="00D556A5">
        <w:rPr>
          <w:rFonts w:ascii="Times New Roman" w:eastAsia="Times New Roman" w:hAnsi="Times New Roman" w:cs="Times New Roman"/>
          <w:spacing w:val="-1"/>
          <w:sz w:val="24"/>
          <w:szCs w:val="24"/>
          <w:lang w:val="sr-Cyrl-RS"/>
        </w:rPr>
        <w:t>еме</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z w:val="24"/>
          <w:szCs w:val="24"/>
          <w:lang w:val="sr-Cyrl-RS"/>
        </w:rPr>
        <w:t>т</w:t>
      </w:r>
      <w:r w:rsidRPr="00D556A5">
        <w:rPr>
          <w:rFonts w:ascii="Times New Roman" w:eastAsia="Times New Roman" w:hAnsi="Times New Roman" w:cs="Times New Roman"/>
          <w:spacing w:val="1"/>
          <w:sz w:val="24"/>
          <w:szCs w:val="24"/>
          <w:lang w:val="sr-Cyrl-RS"/>
        </w:rPr>
        <w:t>и</w:t>
      </w:r>
      <w:r w:rsidRPr="00D556A5">
        <w:rPr>
          <w:rFonts w:ascii="Times New Roman" w:eastAsia="Times New Roman" w:hAnsi="Times New Roman" w:cs="Times New Roman"/>
          <w:spacing w:val="-1"/>
          <w:sz w:val="24"/>
          <w:szCs w:val="24"/>
          <w:lang w:val="sr-Cyrl-RS"/>
        </w:rPr>
        <w:t>м</w:t>
      </w:r>
      <w:r w:rsidRPr="00D556A5">
        <w:rPr>
          <w:rFonts w:ascii="Times New Roman" w:eastAsia="Times New Roman" w:hAnsi="Times New Roman" w:cs="Times New Roman"/>
          <w:sz w:val="24"/>
          <w:szCs w:val="24"/>
          <w:lang w:val="sr-Cyrl-RS"/>
        </w:rPr>
        <w:t>а</w:t>
      </w:r>
      <w:r w:rsidRPr="00D556A5">
        <w:rPr>
          <w:rFonts w:ascii="Times New Roman" w:eastAsia="Times New Roman" w:hAnsi="Times New Roman" w:cs="Times New Roman"/>
          <w:spacing w:val="2"/>
          <w:sz w:val="24"/>
          <w:szCs w:val="24"/>
          <w:lang w:val="sr-Cyrl-RS"/>
        </w:rPr>
        <w:t xml:space="preserve"> </w:t>
      </w:r>
      <w:r w:rsidRPr="00D556A5">
        <w:rPr>
          <w:rFonts w:ascii="Times New Roman" w:eastAsia="Times New Roman" w:hAnsi="Times New Roman" w:cs="Times New Roman"/>
          <w:spacing w:val="1"/>
          <w:sz w:val="24"/>
          <w:szCs w:val="24"/>
          <w:lang w:val="sr-Cyrl-RS"/>
        </w:rPr>
        <w:t>к</w:t>
      </w:r>
      <w:r w:rsidRPr="00D556A5">
        <w:rPr>
          <w:rFonts w:ascii="Times New Roman" w:eastAsia="Times New Roman" w:hAnsi="Times New Roman" w:cs="Times New Roman"/>
          <w:spacing w:val="-2"/>
          <w:sz w:val="24"/>
          <w:szCs w:val="24"/>
          <w:lang w:val="sr-Cyrl-RS"/>
        </w:rPr>
        <w:t>о</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pacing w:val="-1"/>
          <w:sz w:val="24"/>
          <w:szCs w:val="24"/>
          <w:lang w:val="sr-Cyrl-RS"/>
        </w:rPr>
        <w:t>к</w:t>
      </w:r>
      <w:r w:rsidRPr="00D556A5">
        <w:rPr>
          <w:rFonts w:ascii="Times New Roman" w:eastAsia="Times New Roman" w:hAnsi="Times New Roman" w:cs="Times New Roman"/>
          <w:spacing w:val="-5"/>
          <w:sz w:val="24"/>
          <w:szCs w:val="24"/>
          <w:lang w:val="sr-Cyrl-RS"/>
        </w:rPr>
        <w:t>у</w:t>
      </w:r>
      <w:r w:rsidRPr="00D556A5">
        <w:rPr>
          <w:rFonts w:ascii="Times New Roman" w:eastAsia="Times New Roman" w:hAnsi="Times New Roman" w:cs="Times New Roman"/>
          <w:spacing w:val="2"/>
          <w:sz w:val="24"/>
          <w:szCs w:val="24"/>
          <w:lang w:val="sr-Cyrl-RS"/>
        </w:rPr>
        <w:t>р</w:t>
      </w:r>
      <w:r w:rsidRPr="00D556A5">
        <w:rPr>
          <w:rFonts w:ascii="Times New Roman" w:eastAsia="Times New Roman" w:hAnsi="Times New Roman" w:cs="Times New Roman"/>
          <w:spacing w:val="-1"/>
          <w:sz w:val="24"/>
          <w:szCs w:val="24"/>
          <w:lang w:val="sr-Cyrl-RS"/>
        </w:rPr>
        <w:t>с</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z w:val="24"/>
          <w:szCs w:val="24"/>
          <w:lang w:val="sr-Cyrl-RS"/>
        </w:rPr>
        <w:t>е</w:t>
      </w:r>
      <w:r w:rsidRPr="00D556A5">
        <w:rPr>
          <w:rFonts w:ascii="Times New Roman" w:eastAsia="Times New Roman" w:hAnsi="Times New Roman" w:cs="Times New Roman"/>
          <w:spacing w:val="2"/>
          <w:sz w:val="24"/>
          <w:szCs w:val="24"/>
          <w:lang w:val="sr-Cyrl-RS"/>
        </w:rPr>
        <w:t xml:space="preserve"> </w:t>
      </w:r>
      <w:r w:rsidRPr="00D556A5">
        <w:rPr>
          <w:rFonts w:ascii="Times New Roman" w:eastAsia="Times New Roman" w:hAnsi="Times New Roman" w:cs="Times New Roman"/>
          <w:sz w:val="24"/>
          <w:szCs w:val="24"/>
          <w:lang w:val="sr-Cyrl-RS"/>
        </w:rPr>
        <w:t>до</w:t>
      </w:r>
      <w:r w:rsidRPr="00D556A5">
        <w:rPr>
          <w:rFonts w:ascii="Times New Roman" w:eastAsia="Times New Roman" w:hAnsi="Times New Roman" w:cs="Times New Roman"/>
          <w:spacing w:val="6"/>
          <w:sz w:val="24"/>
          <w:szCs w:val="24"/>
          <w:lang w:val="sr-Cyrl-RS"/>
        </w:rPr>
        <w:t>к</w:t>
      </w:r>
      <w:r w:rsidRPr="00D556A5">
        <w:rPr>
          <w:rFonts w:ascii="Times New Roman" w:eastAsia="Times New Roman" w:hAnsi="Times New Roman" w:cs="Times New Roman"/>
          <w:spacing w:val="-5"/>
          <w:sz w:val="24"/>
          <w:szCs w:val="24"/>
          <w:lang w:val="sr-Cyrl-RS"/>
        </w:rPr>
        <w:t>у</w:t>
      </w:r>
      <w:r w:rsidRPr="00D556A5">
        <w:rPr>
          <w:rFonts w:ascii="Times New Roman" w:eastAsia="Times New Roman" w:hAnsi="Times New Roman" w:cs="Times New Roman"/>
          <w:spacing w:val="-1"/>
          <w:sz w:val="24"/>
          <w:szCs w:val="24"/>
          <w:lang w:val="sr-Cyrl-RS"/>
        </w:rPr>
        <w:t>ме</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z w:val="24"/>
          <w:szCs w:val="24"/>
          <w:lang w:val="sr-Cyrl-RS"/>
        </w:rPr>
        <w:t>т</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pacing w:val="1"/>
          <w:sz w:val="24"/>
          <w:szCs w:val="24"/>
          <w:lang w:val="sr-Cyrl-RS"/>
        </w:rPr>
        <w:t>ци</w:t>
      </w:r>
      <w:r w:rsidRPr="00D556A5">
        <w:rPr>
          <w:rFonts w:ascii="Times New Roman" w:eastAsia="Times New Roman" w:hAnsi="Times New Roman" w:cs="Times New Roman"/>
          <w:sz w:val="24"/>
          <w:szCs w:val="24"/>
          <w:lang w:val="sr-Cyrl-RS"/>
        </w:rPr>
        <w:t>је</w:t>
      </w:r>
      <w:r w:rsidRPr="00D556A5">
        <w:rPr>
          <w:rFonts w:ascii="Times New Roman" w:eastAsia="Times New Roman" w:hAnsi="Times New Roman" w:cs="Times New Roman"/>
          <w:spacing w:val="5"/>
          <w:sz w:val="24"/>
          <w:szCs w:val="24"/>
          <w:lang w:val="sr-Cyrl-RS"/>
        </w:rPr>
        <w:t xml:space="preserve"> </w:t>
      </w:r>
      <w:r w:rsidRPr="00D556A5">
        <w:rPr>
          <w:rFonts w:ascii="Times New Roman" w:eastAsia="Times New Roman" w:hAnsi="Times New Roman" w:cs="Times New Roman"/>
          <w:sz w:val="24"/>
          <w:szCs w:val="24"/>
          <w:lang w:val="sr-Cyrl-RS"/>
        </w:rPr>
        <w:t xml:space="preserve">у </w:t>
      </w:r>
      <w:r w:rsidRPr="00D556A5">
        <w:rPr>
          <w:rFonts w:ascii="Times New Roman" w:eastAsia="Times New Roman" w:hAnsi="Times New Roman" w:cs="Times New Roman"/>
          <w:spacing w:val="1"/>
          <w:sz w:val="24"/>
          <w:szCs w:val="24"/>
          <w:lang w:val="sr-Cyrl-RS"/>
        </w:rPr>
        <w:t>п</w:t>
      </w:r>
      <w:r w:rsidRPr="00D556A5">
        <w:rPr>
          <w:rFonts w:ascii="Times New Roman" w:eastAsia="Times New Roman" w:hAnsi="Times New Roman" w:cs="Times New Roman"/>
          <w:sz w:val="24"/>
          <w:szCs w:val="24"/>
          <w:lang w:val="sr-Cyrl-RS"/>
        </w:rPr>
        <w:t>о</w:t>
      </w:r>
      <w:r w:rsidRPr="00D556A5">
        <w:rPr>
          <w:rFonts w:ascii="Times New Roman" w:eastAsia="Times New Roman" w:hAnsi="Times New Roman" w:cs="Times New Roman"/>
          <w:spacing w:val="-1"/>
          <w:sz w:val="24"/>
          <w:szCs w:val="24"/>
          <w:lang w:val="sr-Cyrl-RS"/>
        </w:rPr>
        <w:t>с</w:t>
      </w:r>
      <w:r w:rsidRPr="00D556A5">
        <w:rPr>
          <w:rFonts w:ascii="Times New Roman" w:eastAsia="Times New Roman" w:hAnsi="Times New Roman" w:cs="Times New Roman"/>
          <w:spacing w:val="3"/>
          <w:sz w:val="24"/>
          <w:szCs w:val="24"/>
          <w:lang w:val="sr-Cyrl-RS"/>
        </w:rPr>
        <w:t>т</w:t>
      </w:r>
      <w:r w:rsidRPr="00D556A5">
        <w:rPr>
          <w:rFonts w:ascii="Times New Roman" w:eastAsia="Times New Roman" w:hAnsi="Times New Roman" w:cs="Times New Roman"/>
          <w:spacing w:val="-7"/>
          <w:sz w:val="24"/>
          <w:szCs w:val="24"/>
          <w:lang w:val="sr-Cyrl-RS"/>
        </w:rPr>
        <w:t>у</w:t>
      </w:r>
      <w:r w:rsidRPr="00D556A5">
        <w:rPr>
          <w:rFonts w:ascii="Times New Roman" w:eastAsia="Times New Roman" w:hAnsi="Times New Roman" w:cs="Times New Roman"/>
          <w:spacing w:val="1"/>
          <w:sz w:val="24"/>
          <w:szCs w:val="24"/>
          <w:lang w:val="sr-Cyrl-RS"/>
        </w:rPr>
        <w:t>пци</w:t>
      </w:r>
      <w:r w:rsidRPr="00D556A5">
        <w:rPr>
          <w:rFonts w:ascii="Times New Roman" w:eastAsia="Times New Roman" w:hAnsi="Times New Roman" w:cs="Times New Roman"/>
          <w:spacing w:val="-1"/>
          <w:sz w:val="24"/>
          <w:szCs w:val="24"/>
          <w:lang w:val="sr-Cyrl-RS"/>
        </w:rPr>
        <w:t>м</w:t>
      </w:r>
      <w:r w:rsidRPr="00D556A5">
        <w:rPr>
          <w:rFonts w:ascii="Times New Roman" w:eastAsia="Times New Roman" w:hAnsi="Times New Roman" w:cs="Times New Roman"/>
          <w:sz w:val="24"/>
          <w:szCs w:val="24"/>
          <w:lang w:val="sr-Cyrl-RS"/>
        </w:rPr>
        <w:t>а</w:t>
      </w:r>
      <w:r w:rsidRPr="00D556A5">
        <w:rPr>
          <w:rFonts w:ascii="Times New Roman" w:eastAsia="Times New Roman" w:hAnsi="Times New Roman" w:cs="Times New Roman"/>
          <w:spacing w:val="28"/>
          <w:sz w:val="24"/>
          <w:szCs w:val="24"/>
          <w:lang w:val="sr-Cyrl-RS"/>
        </w:rPr>
        <w:t xml:space="preserve"> </w:t>
      </w:r>
      <w:r w:rsidRPr="00D556A5">
        <w:rPr>
          <w:rFonts w:ascii="Times New Roman" w:eastAsia="Times New Roman" w:hAnsi="Times New Roman" w:cs="Times New Roman"/>
          <w:sz w:val="24"/>
          <w:szCs w:val="24"/>
          <w:lang w:val="sr-Cyrl-RS"/>
        </w:rPr>
        <w:t>ја</w:t>
      </w:r>
      <w:r w:rsidRPr="00D556A5">
        <w:rPr>
          <w:rFonts w:ascii="Times New Roman" w:eastAsia="Times New Roman" w:hAnsi="Times New Roman" w:cs="Times New Roman"/>
          <w:spacing w:val="-1"/>
          <w:sz w:val="24"/>
          <w:szCs w:val="24"/>
          <w:lang w:val="sr-Cyrl-RS"/>
        </w:rPr>
        <w:t>в</w:t>
      </w:r>
      <w:r w:rsidRPr="00D556A5">
        <w:rPr>
          <w:rFonts w:ascii="Times New Roman" w:eastAsia="Times New Roman" w:hAnsi="Times New Roman" w:cs="Times New Roman"/>
          <w:spacing w:val="1"/>
          <w:sz w:val="24"/>
          <w:szCs w:val="24"/>
          <w:lang w:val="sr-Cyrl-RS"/>
        </w:rPr>
        <w:t>ни</w:t>
      </w:r>
      <w:r w:rsidRPr="00D556A5">
        <w:rPr>
          <w:rFonts w:ascii="Times New Roman" w:eastAsia="Times New Roman" w:hAnsi="Times New Roman" w:cs="Times New Roman"/>
          <w:sz w:val="24"/>
          <w:szCs w:val="24"/>
          <w:lang w:val="sr-Cyrl-RS"/>
        </w:rPr>
        <w:t>х</w:t>
      </w:r>
      <w:r w:rsidRPr="00D556A5">
        <w:rPr>
          <w:rFonts w:ascii="Times New Roman" w:eastAsia="Times New Roman" w:hAnsi="Times New Roman" w:cs="Times New Roman"/>
          <w:spacing w:val="31"/>
          <w:sz w:val="24"/>
          <w:szCs w:val="24"/>
          <w:lang w:val="sr-Cyrl-RS"/>
        </w:rPr>
        <w:t xml:space="preserve"> </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pacing w:val="-2"/>
          <w:sz w:val="24"/>
          <w:szCs w:val="24"/>
          <w:lang w:val="sr-Cyrl-RS"/>
        </w:rPr>
        <w:t>б</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z w:val="24"/>
          <w:szCs w:val="24"/>
          <w:lang w:val="sr-Cyrl-RS"/>
        </w:rPr>
        <w:t>вки</w:t>
      </w:r>
      <w:r w:rsidRPr="00D556A5">
        <w:rPr>
          <w:rFonts w:ascii="Times New Roman" w:eastAsia="Times New Roman" w:hAnsi="Times New Roman" w:cs="Times New Roman"/>
          <w:spacing w:val="30"/>
          <w:sz w:val="24"/>
          <w:szCs w:val="24"/>
          <w:lang w:val="sr-Cyrl-RS"/>
        </w:rPr>
        <w:t xml:space="preserve"> </w:t>
      </w:r>
      <w:r w:rsidRPr="00D556A5">
        <w:rPr>
          <w:rFonts w:ascii="Times New Roman" w:eastAsia="Times New Roman" w:hAnsi="Times New Roman" w:cs="Times New Roman"/>
          <w:sz w:val="24"/>
          <w:szCs w:val="24"/>
          <w:lang w:val="sr-Cyrl-RS"/>
        </w:rPr>
        <w:t>и</w:t>
      </w:r>
      <w:r w:rsidRPr="00D556A5">
        <w:rPr>
          <w:rFonts w:ascii="Times New Roman" w:eastAsia="Times New Roman" w:hAnsi="Times New Roman" w:cs="Times New Roman"/>
          <w:spacing w:val="30"/>
          <w:sz w:val="24"/>
          <w:szCs w:val="24"/>
          <w:lang w:val="sr-Cyrl-RS"/>
        </w:rPr>
        <w:t xml:space="preserve"> </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pacing w:val="-1"/>
          <w:sz w:val="24"/>
          <w:szCs w:val="24"/>
          <w:lang w:val="sr-Cyrl-RS"/>
        </w:rPr>
        <w:t>ач</w:t>
      </w:r>
      <w:r w:rsidRPr="00D556A5">
        <w:rPr>
          <w:rFonts w:ascii="Times New Roman" w:eastAsia="Times New Roman" w:hAnsi="Times New Roman" w:cs="Times New Roman"/>
          <w:spacing w:val="1"/>
          <w:sz w:val="24"/>
          <w:szCs w:val="24"/>
          <w:lang w:val="sr-Cyrl-RS"/>
        </w:rPr>
        <w:t>и</w:t>
      </w:r>
      <w:r w:rsidRPr="00D556A5">
        <w:rPr>
          <w:rFonts w:ascii="Times New Roman" w:eastAsia="Times New Roman" w:hAnsi="Times New Roman" w:cs="Times New Roman"/>
          <w:spacing w:val="3"/>
          <w:sz w:val="24"/>
          <w:szCs w:val="24"/>
          <w:lang w:val="sr-Cyrl-RS"/>
        </w:rPr>
        <w:t>н</w:t>
      </w:r>
      <w:r w:rsidRPr="00D556A5">
        <w:rPr>
          <w:rFonts w:ascii="Times New Roman" w:eastAsia="Times New Roman" w:hAnsi="Times New Roman" w:cs="Times New Roman"/>
          <w:sz w:val="24"/>
          <w:szCs w:val="24"/>
          <w:lang w:val="sr-Cyrl-RS"/>
        </w:rPr>
        <w:t>у</w:t>
      </w:r>
      <w:r w:rsidRPr="00D556A5">
        <w:rPr>
          <w:rFonts w:ascii="Times New Roman" w:eastAsia="Times New Roman" w:hAnsi="Times New Roman" w:cs="Times New Roman"/>
          <w:spacing w:val="21"/>
          <w:sz w:val="24"/>
          <w:szCs w:val="24"/>
          <w:lang w:val="sr-Cyrl-RS"/>
        </w:rPr>
        <w:t xml:space="preserve"> </w:t>
      </w:r>
      <w:r w:rsidRPr="00D556A5">
        <w:rPr>
          <w:rFonts w:ascii="Times New Roman" w:eastAsia="Times New Roman" w:hAnsi="Times New Roman" w:cs="Times New Roman"/>
          <w:sz w:val="24"/>
          <w:szCs w:val="24"/>
          <w:lang w:val="sr-Cyrl-RS"/>
        </w:rPr>
        <w:t>до</w:t>
      </w:r>
      <w:r w:rsidRPr="00D556A5">
        <w:rPr>
          <w:rFonts w:ascii="Times New Roman" w:eastAsia="Times New Roman" w:hAnsi="Times New Roman" w:cs="Times New Roman"/>
          <w:spacing w:val="1"/>
          <w:sz w:val="24"/>
          <w:szCs w:val="24"/>
          <w:lang w:val="sr-Cyrl-RS"/>
        </w:rPr>
        <w:t>к</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pacing w:val="1"/>
          <w:sz w:val="24"/>
          <w:szCs w:val="24"/>
          <w:lang w:val="sr-Cyrl-RS"/>
        </w:rPr>
        <w:t>зи</w:t>
      </w:r>
      <w:r w:rsidRPr="00D556A5">
        <w:rPr>
          <w:rFonts w:ascii="Times New Roman" w:eastAsia="Times New Roman" w:hAnsi="Times New Roman" w:cs="Times New Roman"/>
          <w:sz w:val="24"/>
          <w:szCs w:val="24"/>
          <w:lang w:val="sr-Cyrl-RS"/>
        </w:rPr>
        <w:t>в</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z w:val="24"/>
          <w:szCs w:val="24"/>
          <w:lang w:val="sr-Cyrl-RS"/>
        </w:rPr>
        <w:t>ња</w:t>
      </w:r>
      <w:r w:rsidRPr="00D556A5">
        <w:rPr>
          <w:rFonts w:ascii="Times New Roman" w:eastAsia="Times New Roman" w:hAnsi="Times New Roman" w:cs="Times New Roman"/>
          <w:spacing w:val="27"/>
          <w:sz w:val="24"/>
          <w:szCs w:val="24"/>
          <w:lang w:val="sr-Cyrl-RS"/>
        </w:rPr>
        <w:t xml:space="preserve"> </w:t>
      </w:r>
      <w:r w:rsidRPr="00D556A5">
        <w:rPr>
          <w:rFonts w:ascii="Times New Roman" w:eastAsia="Times New Roman" w:hAnsi="Times New Roman" w:cs="Times New Roman"/>
          <w:spacing w:val="1"/>
          <w:sz w:val="24"/>
          <w:szCs w:val="24"/>
          <w:lang w:val="sr-Cyrl-RS"/>
        </w:rPr>
        <w:t>и</w:t>
      </w:r>
      <w:r w:rsidRPr="00D556A5">
        <w:rPr>
          <w:rFonts w:ascii="Times New Roman" w:eastAsia="Times New Roman" w:hAnsi="Times New Roman" w:cs="Times New Roman"/>
          <w:spacing w:val="-1"/>
          <w:sz w:val="24"/>
          <w:szCs w:val="24"/>
          <w:lang w:val="sr-Cyrl-RS"/>
        </w:rPr>
        <w:t>с</w:t>
      </w:r>
      <w:r w:rsidRPr="00D556A5">
        <w:rPr>
          <w:rFonts w:ascii="Times New Roman" w:eastAsia="Times New Roman" w:hAnsi="Times New Roman" w:cs="Times New Roman"/>
          <w:spacing w:val="6"/>
          <w:sz w:val="24"/>
          <w:szCs w:val="24"/>
          <w:lang w:val="sr-Cyrl-RS"/>
        </w:rPr>
        <w:t>п</w:t>
      </w:r>
      <w:r w:rsidRPr="00D556A5">
        <w:rPr>
          <w:rFonts w:ascii="Times New Roman" w:eastAsia="Times New Roman" w:hAnsi="Times New Roman" w:cs="Times New Roman"/>
          <w:spacing w:val="-5"/>
          <w:sz w:val="24"/>
          <w:szCs w:val="24"/>
          <w:lang w:val="sr-Cyrl-RS"/>
        </w:rPr>
        <w:t>у</w:t>
      </w:r>
      <w:r w:rsidRPr="00D556A5">
        <w:rPr>
          <w:rFonts w:ascii="Times New Roman" w:eastAsia="Times New Roman" w:hAnsi="Times New Roman" w:cs="Times New Roman"/>
          <w:sz w:val="24"/>
          <w:szCs w:val="24"/>
          <w:lang w:val="sr-Cyrl-RS"/>
        </w:rPr>
        <w:t>њ</w:t>
      </w:r>
      <w:r w:rsidRPr="00D556A5">
        <w:rPr>
          <w:rFonts w:ascii="Times New Roman" w:eastAsia="Times New Roman" w:hAnsi="Times New Roman" w:cs="Times New Roman"/>
          <w:spacing w:val="-2"/>
          <w:sz w:val="24"/>
          <w:szCs w:val="24"/>
          <w:lang w:val="sr-Cyrl-RS"/>
        </w:rPr>
        <w:t>е</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z w:val="24"/>
          <w:szCs w:val="24"/>
          <w:lang w:val="sr-Cyrl-RS"/>
        </w:rPr>
        <w:t>о</w:t>
      </w:r>
      <w:r w:rsidRPr="00D556A5">
        <w:rPr>
          <w:rFonts w:ascii="Times New Roman" w:eastAsia="Times New Roman" w:hAnsi="Times New Roman" w:cs="Times New Roman"/>
          <w:spacing w:val="-1"/>
          <w:sz w:val="24"/>
          <w:szCs w:val="24"/>
          <w:lang w:val="sr-Cyrl-RS"/>
        </w:rPr>
        <w:t>с</w:t>
      </w:r>
      <w:r w:rsidRPr="00D556A5">
        <w:rPr>
          <w:rFonts w:ascii="Times New Roman" w:eastAsia="Times New Roman" w:hAnsi="Times New Roman" w:cs="Times New Roman"/>
          <w:sz w:val="24"/>
          <w:szCs w:val="24"/>
          <w:lang w:val="sr-Cyrl-RS"/>
        </w:rPr>
        <w:t>ти</w:t>
      </w:r>
      <w:r w:rsidRPr="00D556A5">
        <w:rPr>
          <w:rFonts w:ascii="Times New Roman" w:eastAsia="Times New Roman" w:hAnsi="Times New Roman" w:cs="Times New Roman"/>
          <w:spacing w:val="32"/>
          <w:sz w:val="24"/>
          <w:szCs w:val="24"/>
          <w:lang w:val="sr-Cyrl-RS"/>
        </w:rPr>
        <w:t xml:space="preserve"> </w:t>
      </w:r>
      <w:r w:rsidRPr="00D556A5">
        <w:rPr>
          <w:rFonts w:ascii="Times New Roman" w:eastAsia="Times New Roman" w:hAnsi="Times New Roman" w:cs="Times New Roman"/>
          <w:spacing w:val="-5"/>
          <w:sz w:val="24"/>
          <w:szCs w:val="24"/>
          <w:lang w:val="sr-Cyrl-RS"/>
        </w:rPr>
        <w:t>у</w:t>
      </w:r>
      <w:r w:rsidRPr="00D556A5">
        <w:rPr>
          <w:rFonts w:ascii="Times New Roman" w:eastAsia="Times New Roman" w:hAnsi="Times New Roman" w:cs="Times New Roman"/>
          <w:spacing w:val="1"/>
          <w:sz w:val="24"/>
          <w:szCs w:val="24"/>
          <w:lang w:val="sr-Cyrl-RS"/>
        </w:rPr>
        <w:t>с</w:t>
      </w:r>
      <w:r w:rsidRPr="00D556A5">
        <w:rPr>
          <w:rFonts w:ascii="Times New Roman" w:eastAsia="Times New Roman" w:hAnsi="Times New Roman" w:cs="Times New Roman"/>
          <w:sz w:val="24"/>
          <w:szCs w:val="24"/>
          <w:lang w:val="sr-Cyrl-RS"/>
        </w:rPr>
        <w:t>л</w:t>
      </w:r>
      <w:r w:rsidRPr="00D556A5">
        <w:rPr>
          <w:rFonts w:ascii="Times New Roman" w:eastAsia="Times New Roman" w:hAnsi="Times New Roman" w:cs="Times New Roman"/>
          <w:spacing w:val="2"/>
          <w:sz w:val="24"/>
          <w:szCs w:val="24"/>
          <w:lang w:val="sr-Cyrl-RS"/>
        </w:rPr>
        <w:t>о</w:t>
      </w:r>
      <w:r w:rsidRPr="00D556A5">
        <w:rPr>
          <w:rFonts w:ascii="Times New Roman" w:eastAsia="Times New Roman" w:hAnsi="Times New Roman" w:cs="Times New Roman"/>
          <w:sz w:val="24"/>
          <w:szCs w:val="24"/>
          <w:lang w:val="sr-Cyrl-RS"/>
        </w:rPr>
        <w:t xml:space="preserve">ва,  </w:t>
      </w:r>
      <w:r w:rsidRPr="00D556A5">
        <w:rPr>
          <w:rFonts w:ascii="Times New Roman" w:eastAsia="Times New Roman" w:hAnsi="Times New Roman" w:cs="Times New Roman"/>
          <w:spacing w:val="1"/>
          <w:sz w:val="24"/>
          <w:szCs w:val="24"/>
          <w:lang w:val="sr-Cyrl-RS"/>
        </w:rPr>
        <w:t>к</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z w:val="24"/>
          <w:szCs w:val="24"/>
          <w:lang w:val="sr-Cyrl-RS"/>
        </w:rPr>
        <w:t xml:space="preserve">о </w:t>
      </w:r>
      <w:r w:rsidRPr="00D556A5">
        <w:rPr>
          <w:rFonts w:ascii="Times New Roman" w:eastAsia="Times New Roman" w:hAnsi="Times New Roman" w:cs="Times New Roman"/>
          <w:spacing w:val="39"/>
          <w:sz w:val="24"/>
          <w:szCs w:val="24"/>
          <w:lang w:val="sr-Cyrl-RS"/>
        </w:rPr>
        <w:t xml:space="preserve"> </w:t>
      </w:r>
      <w:r w:rsidRPr="00D556A5">
        <w:rPr>
          <w:rFonts w:ascii="Times New Roman" w:eastAsia="Times New Roman" w:hAnsi="Times New Roman" w:cs="Times New Roman"/>
          <w:spacing w:val="1"/>
          <w:sz w:val="24"/>
          <w:szCs w:val="24"/>
          <w:lang w:val="sr-Cyrl-RS"/>
        </w:rPr>
        <w:t>п</w:t>
      </w:r>
      <w:r w:rsidRPr="00D556A5">
        <w:rPr>
          <w:rFonts w:ascii="Times New Roman" w:eastAsia="Times New Roman" w:hAnsi="Times New Roman" w:cs="Times New Roman"/>
          <w:sz w:val="24"/>
          <w:szCs w:val="24"/>
          <w:lang w:val="sr-Cyrl-RS"/>
        </w:rPr>
        <w:t>о</w:t>
      </w:r>
      <w:r w:rsidRPr="00D556A5">
        <w:rPr>
          <w:rFonts w:ascii="Times New Roman" w:eastAsia="Times New Roman" w:hAnsi="Times New Roman" w:cs="Times New Roman"/>
          <w:spacing w:val="3"/>
          <w:sz w:val="24"/>
          <w:szCs w:val="24"/>
          <w:lang w:val="sr-Cyrl-RS"/>
        </w:rPr>
        <w:t>н</w:t>
      </w:r>
      <w:r w:rsidRPr="00D556A5">
        <w:rPr>
          <w:rFonts w:ascii="Times New Roman" w:eastAsia="Times New Roman" w:hAnsi="Times New Roman" w:cs="Times New Roman"/>
          <w:spacing w:val="-7"/>
          <w:sz w:val="24"/>
          <w:szCs w:val="24"/>
          <w:lang w:val="sr-Cyrl-RS"/>
        </w:rPr>
        <w:t>у</w:t>
      </w:r>
      <w:r w:rsidRPr="00D556A5">
        <w:rPr>
          <w:rFonts w:ascii="Times New Roman" w:eastAsia="Times New Roman" w:hAnsi="Times New Roman" w:cs="Times New Roman"/>
          <w:spacing w:val="1"/>
          <w:sz w:val="24"/>
          <w:szCs w:val="24"/>
          <w:lang w:val="sr-Cyrl-RS"/>
        </w:rPr>
        <w:t>ђ</w:t>
      </w:r>
      <w:r w:rsidRPr="00D556A5">
        <w:rPr>
          <w:rFonts w:ascii="Times New Roman" w:eastAsia="Times New Roman" w:hAnsi="Times New Roman" w:cs="Times New Roman"/>
          <w:spacing w:val="-1"/>
          <w:sz w:val="24"/>
          <w:szCs w:val="24"/>
          <w:lang w:val="sr-Cyrl-RS"/>
        </w:rPr>
        <w:t>ач</w:t>
      </w:r>
      <w:r w:rsidRPr="00D556A5">
        <w:rPr>
          <w:rFonts w:ascii="Times New Roman" w:eastAsia="Times New Roman" w:hAnsi="Times New Roman" w:cs="Times New Roman"/>
          <w:sz w:val="24"/>
          <w:szCs w:val="24"/>
          <w:lang w:val="sr-Cyrl-RS"/>
        </w:rPr>
        <w:t xml:space="preserve">:    </w:t>
      </w:r>
      <w:r w:rsidRPr="00D556A5">
        <w:rPr>
          <w:rFonts w:ascii="Times New Roman" w:eastAsia="Times New Roman" w:hAnsi="Times New Roman" w:cs="Times New Roman"/>
          <w:sz w:val="24"/>
          <w:szCs w:val="24"/>
          <w:u w:val="single" w:color="000000"/>
          <w:lang w:val="sr-Cyrl-RS"/>
        </w:rPr>
        <w:t xml:space="preserve">                                                                                     </w:t>
      </w:r>
      <w:r w:rsidRPr="00D556A5">
        <w:rPr>
          <w:rFonts w:ascii="Times New Roman" w:eastAsia="Times New Roman" w:hAnsi="Times New Roman" w:cs="Times New Roman"/>
          <w:sz w:val="24"/>
          <w:szCs w:val="24"/>
          <w:lang w:val="sr-Cyrl-RS"/>
        </w:rPr>
        <w:t xml:space="preserve">    </w:t>
      </w:r>
      <w:r w:rsidRPr="00D556A5">
        <w:rPr>
          <w:rFonts w:ascii="Times New Roman" w:eastAsia="Times New Roman" w:hAnsi="Times New Roman" w:cs="Times New Roman"/>
          <w:sz w:val="24"/>
          <w:szCs w:val="24"/>
          <w:u w:val="single" w:color="000000"/>
          <w:lang w:val="sr-Cyrl-RS"/>
        </w:rPr>
        <w:t xml:space="preserve">                                                                                     </w:t>
      </w:r>
      <w:r>
        <w:rPr>
          <w:rFonts w:ascii="Times New Roman" w:eastAsia="Times New Roman" w:hAnsi="Times New Roman" w:cs="Times New Roman"/>
          <w:sz w:val="24"/>
          <w:szCs w:val="24"/>
          <w:u w:val="single" w:color="000000"/>
          <w:lang w:val="sr-Cyrl-RS"/>
        </w:rPr>
        <w:t>___________________________________________</w:t>
      </w:r>
      <w:r>
        <w:rPr>
          <w:rFonts w:ascii="Times New Roman" w:eastAsia="Times New Roman" w:hAnsi="Times New Roman" w:cs="Times New Roman"/>
          <w:sz w:val="24"/>
          <w:szCs w:val="24"/>
          <w:lang w:val="sr-Cyrl-RS"/>
        </w:rPr>
        <w:t xml:space="preserve"> </w:t>
      </w:r>
      <w:r w:rsidRPr="00D556A5">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 xml:space="preserve"> дајем</w:t>
      </w:r>
    </w:p>
    <w:p w:rsidR="00EA55B8" w:rsidRPr="00D556A5" w:rsidRDefault="00EA55B8" w:rsidP="00EA55B8">
      <w:pPr>
        <w:spacing w:before="2" w:after="0" w:line="160" w:lineRule="exact"/>
        <w:rPr>
          <w:sz w:val="16"/>
          <w:szCs w:val="16"/>
          <w:lang w:val="sr-Cyrl-RS"/>
        </w:rPr>
      </w:pPr>
    </w:p>
    <w:p w:rsidR="00AF71EA" w:rsidRDefault="00AF71EA" w:rsidP="00EA55B8">
      <w:pPr>
        <w:spacing w:after="0" w:line="240" w:lineRule="auto"/>
        <w:ind w:left="3481" w:right="3255"/>
        <w:jc w:val="center"/>
        <w:rPr>
          <w:rFonts w:ascii="Times New Roman" w:eastAsia="Times New Roman" w:hAnsi="Times New Roman" w:cs="Times New Roman"/>
          <w:b/>
          <w:bCs/>
          <w:sz w:val="24"/>
          <w:szCs w:val="24"/>
          <w:lang w:val="sr-Cyrl-RS"/>
        </w:rPr>
      </w:pPr>
    </w:p>
    <w:p w:rsidR="00AF71EA" w:rsidRDefault="00AF71EA" w:rsidP="00EA55B8">
      <w:pPr>
        <w:spacing w:after="0" w:line="240" w:lineRule="auto"/>
        <w:ind w:left="3481" w:right="3255"/>
        <w:jc w:val="center"/>
        <w:rPr>
          <w:rFonts w:ascii="Times New Roman" w:eastAsia="Times New Roman" w:hAnsi="Times New Roman" w:cs="Times New Roman"/>
          <w:b/>
          <w:bCs/>
          <w:sz w:val="24"/>
          <w:szCs w:val="24"/>
          <w:lang w:val="sr-Cyrl-RS"/>
        </w:rPr>
      </w:pPr>
    </w:p>
    <w:p w:rsidR="00EA55B8" w:rsidRPr="007A6234" w:rsidRDefault="00EA55B8" w:rsidP="00EA55B8">
      <w:pPr>
        <w:spacing w:after="0" w:line="240" w:lineRule="auto"/>
        <w:ind w:left="3481" w:right="3255"/>
        <w:jc w:val="center"/>
        <w:rPr>
          <w:rFonts w:ascii="Times New Roman" w:eastAsia="Times New Roman" w:hAnsi="Times New Roman" w:cs="Times New Roman"/>
          <w:sz w:val="24"/>
          <w:szCs w:val="24"/>
          <w:lang w:val="sr-Cyrl-RS"/>
        </w:rPr>
      </w:pPr>
      <w:r>
        <w:rPr>
          <w:rFonts w:ascii="Times New Roman" w:eastAsia="Times New Roman" w:hAnsi="Times New Roman" w:cs="Times New Roman"/>
          <w:b/>
          <w:bCs/>
          <w:sz w:val="24"/>
          <w:szCs w:val="24"/>
          <w:lang w:val="sr-Cyrl-RS"/>
        </w:rPr>
        <w:t xml:space="preserve">ИЗЈАВУ </w:t>
      </w:r>
    </w:p>
    <w:p w:rsidR="00EA55B8" w:rsidRPr="007A6234" w:rsidRDefault="00EA55B8" w:rsidP="00EA55B8">
      <w:pPr>
        <w:spacing w:after="0" w:line="240" w:lineRule="auto"/>
        <w:ind w:left="113" w:right="51"/>
        <w:jc w:val="both"/>
        <w:rPr>
          <w:rFonts w:ascii="Times New Roman" w:eastAsia="Times New Roman" w:hAnsi="Times New Roman" w:cs="Times New Roman"/>
          <w:sz w:val="24"/>
          <w:szCs w:val="24"/>
          <w:lang w:val="sr-Cyrl-RS"/>
        </w:rPr>
      </w:pPr>
    </w:p>
    <w:p w:rsidR="00EA55B8" w:rsidRPr="007A6234" w:rsidRDefault="00EA55B8" w:rsidP="00EA55B8">
      <w:pPr>
        <w:spacing w:after="0" w:line="240" w:lineRule="auto"/>
        <w:ind w:left="113" w:right="124" w:firstLine="567"/>
        <w:jc w:val="both"/>
        <w:rPr>
          <w:rFonts w:ascii="Times New Roman" w:eastAsia="Times New Roman" w:hAnsi="Times New Roman" w:cs="Times New Roman"/>
          <w:sz w:val="24"/>
          <w:szCs w:val="24"/>
          <w:lang w:val="sr-Cyrl-RS"/>
        </w:rPr>
      </w:pPr>
      <w:r w:rsidRPr="007A6234">
        <w:rPr>
          <w:rFonts w:ascii="Times New Roman" w:eastAsia="Times New Roman" w:hAnsi="Times New Roman" w:cs="Times New Roman"/>
          <w:sz w:val="24"/>
          <w:szCs w:val="24"/>
          <w:lang w:val="sr-Cyrl-RS"/>
        </w:rPr>
        <w:t>П</w:t>
      </w:r>
      <w:r w:rsidRPr="007A6234">
        <w:rPr>
          <w:rFonts w:ascii="Times New Roman" w:eastAsia="Times New Roman" w:hAnsi="Times New Roman" w:cs="Times New Roman"/>
          <w:spacing w:val="-5"/>
          <w:sz w:val="24"/>
          <w:szCs w:val="24"/>
          <w:lang w:val="sr-Cyrl-RS"/>
        </w:rPr>
        <w:t>о</w:t>
      </w:r>
      <w:r w:rsidRPr="007A6234">
        <w:rPr>
          <w:rFonts w:ascii="Times New Roman" w:eastAsia="Times New Roman" w:hAnsi="Times New Roman" w:cs="Times New Roman"/>
          <w:sz w:val="24"/>
          <w:szCs w:val="24"/>
          <w:lang w:val="sr-Cyrl-RS"/>
        </w:rPr>
        <w:t>д</w:t>
      </w:r>
      <w:r w:rsidRPr="007A6234">
        <w:rPr>
          <w:rFonts w:ascii="Times New Roman" w:eastAsia="Times New Roman" w:hAnsi="Times New Roman" w:cs="Times New Roman"/>
          <w:spacing w:val="15"/>
          <w:sz w:val="24"/>
          <w:szCs w:val="24"/>
          <w:lang w:val="sr-Cyrl-RS"/>
        </w:rPr>
        <w:t xml:space="preserve"> </w:t>
      </w:r>
      <w:r w:rsidRPr="007A6234">
        <w:rPr>
          <w:rFonts w:ascii="Times New Roman" w:eastAsia="Times New Roman" w:hAnsi="Times New Roman" w:cs="Times New Roman"/>
          <w:spacing w:val="4"/>
          <w:sz w:val="24"/>
          <w:szCs w:val="24"/>
          <w:lang w:val="sr-Cyrl-RS"/>
        </w:rPr>
        <w:t>п</w:t>
      </w:r>
      <w:r w:rsidRPr="007A6234">
        <w:rPr>
          <w:rFonts w:ascii="Times New Roman" w:eastAsia="Times New Roman" w:hAnsi="Times New Roman" w:cs="Times New Roman"/>
          <w:spacing w:val="-10"/>
          <w:sz w:val="24"/>
          <w:szCs w:val="24"/>
          <w:lang w:val="sr-Cyrl-RS"/>
        </w:rPr>
        <w:t>у</w:t>
      </w:r>
      <w:r w:rsidRPr="007A6234">
        <w:rPr>
          <w:rFonts w:ascii="Times New Roman" w:eastAsia="Times New Roman" w:hAnsi="Times New Roman" w:cs="Times New Roman"/>
          <w:spacing w:val="1"/>
          <w:sz w:val="24"/>
          <w:szCs w:val="24"/>
          <w:lang w:val="sr-Cyrl-RS"/>
        </w:rPr>
        <w:t>н</w:t>
      </w:r>
      <w:r w:rsidRPr="007A6234">
        <w:rPr>
          <w:rFonts w:ascii="Times New Roman" w:eastAsia="Times New Roman" w:hAnsi="Times New Roman" w:cs="Times New Roman"/>
          <w:sz w:val="24"/>
          <w:szCs w:val="24"/>
          <w:lang w:val="sr-Cyrl-RS"/>
        </w:rPr>
        <w:t>ом</w:t>
      </w:r>
      <w:r w:rsidRPr="007A6234">
        <w:rPr>
          <w:rFonts w:ascii="Times New Roman" w:eastAsia="Times New Roman" w:hAnsi="Times New Roman" w:cs="Times New Roman"/>
          <w:spacing w:val="16"/>
          <w:sz w:val="24"/>
          <w:szCs w:val="24"/>
          <w:lang w:val="sr-Cyrl-RS"/>
        </w:rPr>
        <w:t xml:space="preserve"> </w:t>
      </w:r>
      <w:r w:rsidRPr="007A6234">
        <w:rPr>
          <w:rFonts w:ascii="Times New Roman" w:eastAsia="Times New Roman" w:hAnsi="Times New Roman" w:cs="Times New Roman"/>
          <w:spacing w:val="-1"/>
          <w:sz w:val="24"/>
          <w:szCs w:val="24"/>
          <w:lang w:val="sr-Cyrl-RS"/>
        </w:rPr>
        <w:t>м</w:t>
      </w:r>
      <w:r w:rsidRPr="007A6234">
        <w:rPr>
          <w:rFonts w:ascii="Times New Roman" w:eastAsia="Times New Roman" w:hAnsi="Times New Roman" w:cs="Times New Roman"/>
          <w:spacing w:val="-3"/>
          <w:sz w:val="24"/>
          <w:szCs w:val="24"/>
          <w:lang w:val="sr-Cyrl-RS"/>
        </w:rPr>
        <w:t>а</w:t>
      </w:r>
      <w:r w:rsidRPr="007A6234">
        <w:rPr>
          <w:rFonts w:ascii="Times New Roman" w:eastAsia="Times New Roman" w:hAnsi="Times New Roman" w:cs="Times New Roman"/>
          <w:spacing w:val="1"/>
          <w:sz w:val="24"/>
          <w:szCs w:val="24"/>
          <w:lang w:val="sr-Cyrl-RS"/>
        </w:rPr>
        <w:t>т</w:t>
      </w:r>
      <w:r w:rsidRPr="007A6234">
        <w:rPr>
          <w:rFonts w:ascii="Times New Roman" w:eastAsia="Times New Roman" w:hAnsi="Times New Roman" w:cs="Times New Roman"/>
          <w:spacing w:val="-1"/>
          <w:sz w:val="24"/>
          <w:szCs w:val="24"/>
          <w:lang w:val="sr-Cyrl-RS"/>
        </w:rPr>
        <w:t>е</w:t>
      </w:r>
      <w:r w:rsidRPr="007A6234">
        <w:rPr>
          <w:rFonts w:ascii="Times New Roman" w:eastAsia="Times New Roman" w:hAnsi="Times New Roman" w:cs="Times New Roman"/>
          <w:sz w:val="24"/>
          <w:szCs w:val="24"/>
          <w:lang w:val="sr-Cyrl-RS"/>
        </w:rPr>
        <w:t>р</w:t>
      </w:r>
      <w:r w:rsidRPr="007A6234">
        <w:rPr>
          <w:rFonts w:ascii="Times New Roman" w:eastAsia="Times New Roman" w:hAnsi="Times New Roman" w:cs="Times New Roman"/>
          <w:spacing w:val="1"/>
          <w:sz w:val="24"/>
          <w:szCs w:val="24"/>
          <w:lang w:val="sr-Cyrl-RS"/>
        </w:rPr>
        <w:t>и</w:t>
      </w:r>
      <w:r w:rsidRPr="007A6234">
        <w:rPr>
          <w:rFonts w:ascii="Times New Roman" w:eastAsia="Times New Roman" w:hAnsi="Times New Roman" w:cs="Times New Roman"/>
          <w:sz w:val="24"/>
          <w:szCs w:val="24"/>
          <w:lang w:val="sr-Cyrl-RS"/>
        </w:rPr>
        <w:t>ја</w:t>
      </w:r>
      <w:r w:rsidRPr="007A6234">
        <w:rPr>
          <w:rFonts w:ascii="Times New Roman" w:eastAsia="Times New Roman" w:hAnsi="Times New Roman" w:cs="Times New Roman"/>
          <w:spacing w:val="-2"/>
          <w:sz w:val="24"/>
          <w:szCs w:val="24"/>
          <w:lang w:val="sr-Cyrl-RS"/>
        </w:rPr>
        <w:t>л</w:t>
      </w:r>
      <w:r w:rsidRPr="007A6234">
        <w:rPr>
          <w:rFonts w:ascii="Times New Roman" w:eastAsia="Times New Roman" w:hAnsi="Times New Roman" w:cs="Times New Roman"/>
          <w:spacing w:val="1"/>
          <w:sz w:val="24"/>
          <w:szCs w:val="24"/>
          <w:lang w:val="sr-Cyrl-RS"/>
        </w:rPr>
        <w:t>н</w:t>
      </w:r>
      <w:r w:rsidRPr="007A6234">
        <w:rPr>
          <w:rFonts w:ascii="Times New Roman" w:eastAsia="Times New Roman" w:hAnsi="Times New Roman" w:cs="Times New Roman"/>
          <w:sz w:val="24"/>
          <w:szCs w:val="24"/>
          <w:lang w:val="sr-Cyrl-RS"/>
        </w:rPr>
        <w:t>ом</w:t>
      </w:r>
      <w:r w:rsidRPr="007A6234">
        <w:rPr>
          <w:rFonts w:ascii="Times New Roman" w:eastAsia="Times New Roman" w:hAnsi="Times New Roman" w:cs="Times New Roman"/>
          <w:spacing w:val="16"/>
          <w:sz w:val="24"/>
          <w:szCs w:val="24"/>
          <w:lang w:val="sr-Cyrl-RS"/>
        </w:rPr>
        <w:t xml:space="preserve"> </w:t>
      </w:r>
      <w:r w:rsidRPr="007A6234">
        <w:rPr>
          <w:rFonts w:ascii="Times New Roman" w:eastAsia="Times New Roman" w:hAnsi="Times New Roman" w:cs="Times New Roman"/>
          <w:sz w:val="24"/>
          <w:szCs w:val="24"/>
          <w:lang w:val="sr-Cyrl-RS"/>
        </w:rPr>
        <w:t>и</w:t>
      </w:r>
      <w:r w:rsidRPr="007A6234">
        <w:rPr>
          <w:rFonts w:ascii="Times New Roman" w:eastAsia="Times New Roman" w:hAnsi="Times New Roman" w:cs="Times New Roman"/>
          <w:spacing w:val="16"/>
          <w:sz w:val="24"/>
          <w:szCs w:val="24"/>
          <w:lang w:val="sr-Cyrl-RS"/>
        </w:rPr>
        <w:t xml:space="preserve"> </w:t>
      </w:r>
      <w:r w:rsidRPr="007A6234">
        <w:rPr>
          <w:rFonts w:ascii="Times New Roman" w:eastAsia="Times New Roman" w:hAnsi="Times New Roman" w:cs="Times New Roman"/>
          <w:spacing w:val="1"/>
          <w:sz w:val="24"/>
          <w:szCs w:val="24"/>
          <w:lang w:val="sr-Cyrl-RS"/>
        </w:rPr>
        <w:t>к</w:t>
      </w:r>
      <w:r w:rsidRPr="007A6234">
        <w:rPr>
          <w:rFonts w:ascii="Times New Roman" w:eastAsia="Times New Roman" w:hAnsi="Times New Roman" w:cs="Times New Roman"/>
          <w:sz w:val="24"/>
          <w:szCs w:val="24"/>
          <w:lang w:val="sr-Cyrl-RS"/>
        </w:rPr>
        <w:t>р</w:t>
      </w:r>
      <w:r w:rsidRPr="007A6234">
        <w:rPr>
          <w:rFonts w:ascii="Times New Roman" w:eastAsia="Times New Roman" w:hAnsi="Times New Roman" w:cs="Times New Roman"/>
          <w:spacing w:val="1"/>
          <w:sz w:val="24"/>
          <w:szCs w:val="24"/>
          <w:lang w:val="sr-Cyrl-RS"/>
        </w:rPr>
        <w:t>и</w:t>
      </w:r>
      <w:r w:rsidRPr="007A6234">
        <w:rPr>
          <w:rFonts w:ascii="Times New Roman" w:eastAsia="Times New Roman" w:hAnsi="Times New Roman" w:cs="Times New Roman"/>
          <w:sz w:val="24"/>
          <w:szCs w:val="24"/>
          <w:lang w:val="sr-Cyrl-RS"/>
        </w:rPr>
        <w:t>ви</w:t>
      </w:r>
      <w:r w:rsidRPr="007A6234">
        <w:rPr>
          <w:rFonts w:ascii="Times New Roman" w:eastAsia="Times New Roman" w:hAnsi="Times New Roman" w:cs="Times New Roman"/>
          <w:spacing w:val="-1"/>
          <w:sz w:val="24"/>
          <w:szCs w:val="24"/>
          <w:lang w:val="sr-Cyrl-RS"/>
        </w:rPr>
        <w:t>ч</w:t>
      </w:r>
      <w:r w:rsidRPr="007A6234">
        <w:rPr>
          <w:rFonts w:ascii="Times New Roman" w:eastAsia="Times New Roman" w:hAnsi="Times New Roman" w:cs="Times New Roman"/>
          <w:spacing w:val="1"/>
          <w:sz w:val="24"/>
          <w:szCs w:val="24"/>
          <w:lang w:val="sr-Cyrl-RS"/>
        </w:rPr>
        <w:t>н</w:t>
      </w:r>
      <w:r w:rsidRPr="007A6234">
        <w:rPr>
          <w:rFonts w:ascii="Times New Roman" w:eastAsia="Times New Roman" w:hAnsi="Times New Roman" w:cs="Times New Roman"/>
          <w:sz w:val="24"/>
          <w:szCs w:val="24"/>
          <w:lang w:val="sr-Cyrl-RS"/>
        </w:rPr>
        <w:t>ом</w:t>
      </w:r>
      <w:r w:rsidRPr="007A6234">
        <w:rPr>
          <w:rFonts w:ascii="Times New Roman" w:eastAsia="Times New Roman" w:hAnsi="Times New Roman" w:cs="Times New Roman"/>
          <w:spacing w:val="12"/>
          <w:sz w:val="24"/>
          <w:szCs w:val="24"/>
          <w:lang w:val="sr-Cyrl-RS"/>
        </w:rPr>
        <w:t xml:space="preserve"> </w:t>
      </w:r>
      <w:r w:rsidRPr="007A6234">
        <w:rPr>
          <w:rFonts w:ascii="Times New Roman" w:eastAsia="Times New Roman" w:hAnsi="Times New Roman" w:cs="Times New Roman"/>
          <w:spacing w:val="-5"/>
          <w:sz w:val="24"/>
          <w:szCs w:val="24"/>
          <w:lang w:val="sr-Cyrl-RS"/>
        </w:rPr>
        <w:t>о</w:t>
      </w:r>
      <w:r w:rsidRPr="007A6234">
        <w:rPr>
          <w:rFonts w:ascii="Times New Roman" w:eastAsia="Times New Roman" w:hAnsi="Times New Roman" w:cs="Times New Roman"/>
          <w:sz w:val="24"/>
          <w:szCs w:val="24"/>
          <w:lang w:val="sr-Cyrl-RS"/>
        </w:rPr>
        <w:t>д</w:t>
      </w:r>
      <w:r w:rsidRPr="007A6234">
        <w:rPr>
          <w:rFonts w:ascii="Times New Roman" w:eastAsia="Times New Roman" w:hAnsi="Times New Roman" w:cs="Times New Roman"/>
          <w:spacing w:val="-7"/>
          <w:sz w:val="24"/>
          <w:szCs w:val="24"/>
          <w:lang w:val="sr-Cyrl-RS"/>
        </w:rPr>
        <w:t>г</w:t>
      </w:r>
      <w:r w:rsidRPr="007A6234">
        <w:rPr>
          <w:rFonts w:ascii="Times New Roman" w:eastAsia="Times New Roman" w:hAnsi="Times New Roman" w:cs="Times New Roman"/>
          <w:sz w:val="24"/>
          <w:szCs w:val="24"/>
          <w:lang w:val="sr-Cyrl-RS"/>
        </w:rPr>
        <w:t>о</w:t>
      </w:r>
      <w:r w:rsidRPr="007A6234">
        <w:rPr>
          <w:rFonts w:ascii="Times New Roman" w:eastAsia="Times New Roman" w:hAnsi="Times New Roman" w:cs="Times New Roman"/>
          <w:spacing w:val="-3"/>
          <w:sz w:val="24"/>
          <w:szCs w:val="24"/>
          <w:lang w:val="sr-Cyrl-RS"/>
        </w:rPr>
        <w:t>в</w:t>
      </w:r>
      <w:r w:rsidRPr="007A6234">
        <w:rPr>
          <w:rFonts w:ascii="Times New Roman" w:eastAsia="Times New Roman" w:hAnsi="Times New Roman" w:cs="Times New Roman"/>
          <w:sz w:val="24"/>
          <w:szCs w:val="24"/>
          <w:lang w:val="sr-Cyrl-RS"/>
        </w:rPr>
        <w:t>ор</w:t>
      </w:r>
      <w:r w:rsidRPr="007A6234">
        <w:rPr>
          <w:rFonts w:ascii="Times New Roman" w:eastAsia="Times New Roman" w:hAnsi="Times New Roman" w:cs="Times New Roman"/>
          <w:spacing w:val="1"/>
          <w:sz w:val="24"/>
          <w:szCs w:val="24"/>
          <w:lang w:val="sr-Cyrl-RS"/>
        </w:rPr>
        <w:t>н</w:t>
      </w:r>
      <w:r w:rsidRPr="007A6234">
        <w:rPr>
          <w:rFonts w:ascii="Times New Roman" w:eastAsia="Times New Roman" w:hAnsi="Times New Roman" w:cs="Times New Roman"/>
          <w:sz w:val="24"/>
          <w:szCs w:val="24"/>
          <w:lang w:val="sr-Cyrl-RS"/>
        </w:rPr>
        <w:t>ош</w:t>
      </w:r>
      <w:r w:rsidRPr="007A6234">
        <w:rPr>
          <w:rFonts w:ascii="Times New Roman" w:eastAsia="Times New Roman" w:hAnsi="Times New Roman" w:cs="Times New Roman"/>
          <w:spacing w:val="5"/>
          <w:sz w:val="24"/>
          <w:szCs w:val="24"/>
          <w:lang w:val="sr-Cyrl-RS"/>
        </w:rPr>
        <w:t>ћ</w:t>
      </w:r>
      <w:r w:rsidRPr="007A6234">
        <w:rPr>
          <w:rFonts w:ascii="Times New Roman" w:eastAsia="Times New Roman" w:hAnsi="Times New Roman" w:cs="Times New Roman"/>
          <w:sz w:val="24"/>
          <w:szCs w:val="24"/>
          <w:lang w:val="sr-Cyrl-RS"/>
        </w:rPr>
        <w:t>у</w:t>
      </w:r>
      <w:r w:rsidRPr="007A6234">
        <w:rPr>
          <w:rFonts w:ascii="Times New Roman" w:eastAsia="Times New Roman" w:hAnsi="Times New Roman" w:cs="Times New Roman"/>
          <w:spacing w:val="7"/>
          <w:sz w:val="24"/>
          <w:szCs w:val="24"/>
          <w:lang w:val="sr-Cyrl-RS"/>
        </w:rPr>
        <w:t xml:space="preserve"> </w:t>
      </w:r>
      <w:r w:rsidRPr="007A6234">
        <w:rPr>
          <w:rFonts w:ascii="Times New Roman" w:eastAsia="Times New Roman" w:hAnsi="Times New Roman" w:cs="Times New Roman"/>
          <w:spacing w:val="6"/>
          <w:sz w:val="24"/>
          <w:szCs w:val="24"/>
          <w:lang w:val="sr-Cyrl-RS"/>
        </w:rPr>
        <w:t>п</w:t>
      </w:r>
      <w:r w:rsidRPr="007A6234">
        <w:rPr>
          <w:rFonts w:ascii="Times New Roman" w:eastAsia="Times New Roman" w:hAnsi="Times New Roman" w:cs="Times New Roman"/>
          <w:spacing w:val="-5"/>
          <w:sz w:val="24"/>
          <w:szCs w:val="24"/>
          <w:lang w:val="sr-Cyrl-RS"/>
        </w:rPr>
        <w:t>о</w:t>
      </w:r>
      <w:r w:rsidRPr="007A6234">
        <w:rPr>
          <w:rFonts w:ascii="Times New Roman" w:eastAsia="Times New Roman" w:hAnsi="Times New Roman" w:cs="Times New Roman"/>
          <w:spacing w:val="1"/>
          <w:sz w:val="24"/>
          <w:szCs w:val="24"/>
          <w:lang w:val="sr-Cyrl-RS"/>
        </w:rPr>
        <w:t>т</w:t>
      </w:r>
      <w:r w:rsidRPr="007A6234">
        <w:rPr>
          <w:rFonts w:ascii="Times New Roman" w:eastAsia="Times New Roman" w:hAnsi="Times New Roman" w:cs="Times New Roman"/>
          <w:sz w:val="24"/>
          <w:szCs w:val="24"/>
          <w:lang w:val="sr-Cyrl-RS"/>
        </w:rPr>
        <w:t>в</w:t>
      </w:r>
      <w:r w:rsidRPr="007A6234">
        <w:rPr>
          <w:rFonts w:ascii="Times New Roman" w:eastAsia="Times New Roman" w:hAnsi="Times New Roman" w:cs="Times New Roman"/>
          <w:spacing w:val="2"/>
          <w:sz w:val="24"/>
          <w:szCs w:val="24"/>
          <w:lang w:val="sr-Cyrl-RS"/>
        </w:rPr>
        <w:t>р</w:t>
      </w:r>
      <w:r w:rsidRPr="007A6234">
        <w:rPr>
          <w:rFonts w:ascii="Times New Roman" w:eastAsia="Times New Roman" w:hAnsi="Times New Roman" w:cs="Times New Roman"/>
          <w:spacing w:val="4"/>
          <w:sz w:val="24"/>
          <w:szCs w:val="24"/>
          <w:lang w:val="sr-Cyrl-RS"/>
        </w:rPr>
        <w:t>ђ</w:t>
      </w:r>
      <w:r w:rsidRPr="007A6234">
        <w:rPr>
          <w:rFonts w:ascii="Times New Roman" w:eastAsia="Times New Roman" w:hAnsi="Times New Roman" w:cs="Times New Roman"/>
          <w:spacing w:val="-7"/>
          <w:sz w:val="24"/>
          <w:szCs w:val="24"/>
          <w:lang w:val="sr-Cyrl-RS"/>
        </w:rPr>
        <w:t>у</w:t>
      </w:r>
      <w:r w:rsidRPr="007A6234">
        <w:rPr>
          <w:rFonts w:ascii="Times New Roman" w:eastAsia="Times New Roman" w:hAnsi="Times New Roman" w:cs="Times New Roman"/>
          <w:sz w:val="24"/>
          <w:szCs w:val="24"/>
          <w:lang w:val="sr-Cyrl-RS"/>
        </w:rPr>
        <w:t>ј</w:t>
      </w:r>
      <w:r w:rsidRPr="007A6234">
        <w:rPr>
          <w:rFonts w:ascii="Times New Roman" w:eastAsia="Times New Roman" w:hAnsi="Times New Roman" w:cs="Times New Roman"/>
          <w:spacing w:val="-3"/>
          <w:sz w:val="24"/>
          <w:szCs w:val="24"/>
          <w:lang w:val="sr-Cyrl-RS"/>
        </w:rPr>
        <w:t>е</w:t>
      </w:r>
      <w:r w:rsidRPr="007A6234">
        <w:rPr>
          <w:rFonts w:ascii="Times New Roman" w:eastAsia="Times New Roman" w:hAnsi="Times New Roman" w:cs="Times New Roman"/>
          <w:sz w:val="24"/>
          <w:szCs w:val="24"/>
          <w:lang w:val="sr-Cyrl-RS"/>
        </w:rPr>
        <w:t>м</w:t>
      </w:r>
      <w:r w:rsidRPr="007A6234">
        <w:rPr>
          <w:rFonts w:ascii="Times New Roman" w:eastAsia="Times New Roman" w:hAnsi="Times New Roman" w:cs="Times New Roman"/>
          <w:spacing w:val="19"/>
          <w:sz w:val="24"/>
          <w:szCs w:val="24"/>
          <w:lang w:val="sr-Cyrl-RS"/>
        </w:rPr>
        <w:t xml:space="preserve"> </w:t>
      </w:r>
      <w:r w:rsidRPr="007A6234">
        <w:rPr>
          <w:rFonts w:ascii="Times New Roman" w:eastAsia="Times New Roman" w:hAnsi="Times New Roman" w:cs="Times New Roman"/>
          <w:sz w:val="24"/>
          <w:szCs w:val="24"/>
          <w:lang w:val="sr-Cyrl-RS"/>
        </w:rPr>
        <w:t>да</w:t>
      </w:r>
      <w:r w:rsidRPr="007A6234">
        <w:rPr>
          <w:rFonts w:ascii="Times New Roman" w:eastAsia="Times New Roman" w:hAnsi="Times New Roman" w:cs="Times New Roman"/>
          <w:spacing w:val="16"/>
          <w:sz w:val="24"/>
          <w:szCs w:val="24"/>
          <w:lang w:val="sr-Cyrl-RS"/>
        </w:rPr>
        <w:t xml:space="preserve"> </w:t>
      </w:r>
      <w:r w:rsidRPr="007A6234">
        <w:rPr>
          <w:rFonts w:ascii="Times New Roman" w:eastAsia="Times New Roman" w:hAnsi="Times New Roman" w:cs="Times New Roman"/>
          <w:spacing w:val="-1"/>
          <w:sz w:val="24"/>
          <w:szCs w:val="24"/>
          <w:lang w:val="sr-Cyrl-RS"/>
        </w:rPr>
        <w:t>са</w:t>
      </w:r>
      <w:r w:rsidRPr="007A6234">
        <w:rPr>
          <w:rFonts w:ascii="Times New Roman" w:eastAsia="Times New Roman" w:hAnsi="Times New Roman" w:cs="Times New Roman"/>
          <w:sz w:val="24"/>
          <w:szCs w:val="24"/>
          <w:lang w:val="sr-Cyrl-RS"/>
        </w:rPr>
        <w:t>м</w:t>
      </w:r>
      <w:r w:rsidRPr="007A6234">
        <w:rPr>
          <w:rFonts w:ascii="Times New Roman" w:eastAsia="Times New Roman" w:hAnsi="Times New Roman" w:cs="Times New Roman"/>
          <w:spacing w:val="14"/>
          <w:sz w:val="24"/>
          <w:szCs w:val="24"/>
          <w:lang w:val="sr-Cyrl-RS"/>
        </w:rPr>
        <w:t xml:space="preserve"> </w:t>
      </w:r>
      <w:r w:rsidRPr="007A6234">
        <w:rPr>
          <w:rFonts w:ascii="Times New Roman" w:eastAsia="Times New Roman" w:hAnsi="Times New Roman" w:cs="Times New Roman"/>
          <w:spacing w:val="1"/>
          <w:sz w:val="24"/>
          <w:szCs w:val="24"/>
          <w:lang w:val="sr-Cyrl-RS"/>
        </w:rPr>
        <w:t>п</w:t>
      </w:r>
      <w:r w:rsidRPr="007A6234">
        <w:rPr>
          <w:rFonts w:ascii="Times New Roman" w:eastAsia="Times New Roman" w:hAnsi="Times New Roman" w:cs="Times New Roman"/>
          <w:sz w:val="24"/>
          <w:szCs w:val="24"/>
          <w:lang w:val="sr-Cyrl-RS"/>
        </w:rPr>
        <w:t>о</w:t>
      </w:r>
      <w:r w:rsidRPr="007A6234">
        <w:rPr>
          <w:rFonts w:ascii="Times New Roman" w:eastAsia="Times New Roman" w:hAnsi="Times New Roman" w:cs="Times New Roman"/>
          <w:spacing w:val="4"/>
          <w:sz w:val="24"/>
          <w:szCs w:val="24"/>
          <w:lang w:val="sr-Cyrl-RS"/>
        </w:rPr>
        <w:t>н</w:t>
      </w:r>
      <w:r w:rsidRPr="007A6234">
        <w:rPr>
          <w:rFonts w:ascii="Times New Roman" w:eastAsia="Times New Roman" w:hAnsi="Times New Roman" w:cs="Times New Roman"/>
          <w:spacing w:val="-14"/>
          <w:sz w:val="24"/>
          <w:szCs w:val="24"/>
          <w:lang w:val="sr-Cyrl-RS"/>
        </w:rPr>
        <w:t>у</w:t>
      </w:r>
      <w:r w:rsidRPr="007A6234">
        <w:rPr>
          <w:rFonts w:ascii="Times New Roman" w:eastAsia="Times New Roman" w:hAnsi="Times New Roman" w:cs="Times New Roman"/>
          <w:spacing w:val="5"/>
          <w:sz w:val="24"/>
          <w:szCs w:val="24"/>
          <w:lang w:val="sr-Cyrl-RS"/>
        </w:rPr>
        <w:t>д</w:t>
      </w:r>
      <w:r w:rsidRPr="007A6234">
        <w:rPr>
          <w:rFonts w:ascii="Times New Roman" w:eastAsia="Times New Roman" w:hAnsi="Times New Roman" w:cs="Times New Roman"/>
          <w:sz w:val="24"/>
          <w:szCs w:val="24"/>
          <w:lang w:val="sr-Cyrl-RS"/>
        </w:rPr>
        <w:t xml:space="preserve">у у </w:t>
      </w:r>
      <w:r w:rsidRPr="007A6234">
        <w:rPr>
          <w:rFonts w:ascii="Times New Roman" w:eastAsia="Times New Roman" w:hAnsi="Times New Roman" w:cs="Times New Roman"/>
          <w:spacing w:val="1"/>
          <w:sz w:val="24"/>
          <w:szCs w:val="24"/>
          <w:lang w:val="sr-Cyrl-RS"/>
        </w:rPr>
        <w:t>п</w:t>
      </w:r>
      <w:r w:rsidRPr="007A6234">
        <w:rPr>
          <w:rFonts w:ascii="Times New Roman" w:eastAsia="Times New Roman" w:hAnsi="Times New Roman" w:cs="Times New Roman"/>
          <w:sz w:val="24"/>
          <w:szCs w:val="24"/>
          <w:lang w:val="sr-Cyrl-RS"/>
        </w:rPr>
        <w:t>ос</w:t>
      </w:r>
      <w:r w:rsidRPr="007A6234">
        <w:rPr>
          <w:rFonts w:ascii="Times New Roman" w:eastAsia="Times New Roman" w:hAnsi="Times New Roman" w:cs="Times New Roman"/>
          <w:spacing w:val="6"/>
          <w:sz w:val="24"/>
          <w:szCs w:val="24"/>
          <w:lang w:val="sr-Cyrl-RS"/>
        </w:rPr>
        <w:t>т</w:t>
      </w:r>
      <w:r w:rsidRPr="007A6234">
        <w:rPr>
          <w:rFonts w:ascii="Times New Roman" w:eastAsia="Times New Roman" w:hAnsi="Times New Roman" w:cs="Times New Roman"/>
          <w:spacing w:val="-7"/>
          <w:sz w:val="24"/>
          <w:szCs w:val="24"/>
          <w:lang w:val="sr-Cyrl-RS"/>
        </w:rPr>
        <w:t>у</w:t>
      </w:r>
      <w:r w:rsidRPr="007A6234">
        <w:rPr>
          <w:rFonts w:ascii="Times New Roman" w:eastAsia="Times New Roman" w:hAnsi="Times New Roman" w:cs="Times New Roman"/>
          <w:spacing w:val="1"/>
          <w:sz w:val="24"/>
          <w:szCs w:val="24"/>
          <w:lang w:val="sr-Cyrl-RS"/>
        </w:rPr>
        <w:t>п</w:t>
      </w:r>
      <w:r w:rsidRPr="007A6234">
        <w:rPr>
          <w:rFonts w:ascii="Times New Roman" w:eastAsia="Times New Roman" w:hAnsi="Times New Roman" w:cs="Times New Roman"/>
          <w:spacing w:val="8"/>
          <w:sz w:val="24"/>
          <w:szCs w:val="24"/>
          <w:lang w:val="sr-Cyrl-RS"/>
        </w:rPr>
        <w:t>к</w:t>
      </w:r>
      <w:r w:rsidRPr="007A6234">
        <w:rPr>
          <w:rFonts w:ascii="Times New Roman" w:eastAsia="Times New Roman" w:hAnsi="Times New Roman" w:cs="Times New Roman"/>
          <w:sz w:val="24"/>
          <w:szCs w:val="24"/>
          <w:lang w:val="sr-Cyrl-RS"/>
        </w:rPr>
        <w:t>у ј</w:t>
      </w:r>
      <w:r w:rsidRPr="007A6234">
        <w:rPr>
          <w:rFonts w:ascii="Times New Roman" w:eastAsia="Times New Roman" w:hAnsi="Times New Roman" w:cs="Times New Roman"/>
          <w:spacing w:val="2"/>
          <w:sz w:val="24"/>
          <w:szCs w:val="24"/>
          <w:lang w:val="sr-Cyrl-RS"/>
        </w:rPr>
        <w:t>а</w:t>
      </w:r>
      <w:r w:rsidRPr="007A6234">
        <w:rPr>
          <w:rFonts w:ascii="Times New Roman" w:eastAsia="Times New Roman" w:hAnsi="Times New Roman" w:cs="Times New Roman"/>
          <w:sz w:val="24"/>
          <w:szCs w:val="24"/>
          <w:lang w:val="sr-Cyrl-RS"/>
        </w:rPr>
        <w:t>вне</w:t>
      </w:r>
      <w:r w:rsidRPr="007A6234">
        <w:rPr>
          <w:rFonts w:ascii="Times New Roman" w:eastAsia="Times New Roman" w:hAnsi="Times New Roman" w:cs="Times New Roman"/>
          <w:spacing w:val="4"/>
          <w:sz w:val="24"/>
          <w:szCs w:val="24"/>
          <w:lang w:val="sr-Cyrl-RS"/>
        </w:rPr>
        <w:t xml:space="preserve"> </w:t>
      </w:r>
      <w:r w:rsidRPr="007A6234">
        <w:rPr>
          <w:rFonts w:ascii="Times New Roman" w:eastAsia="Times New Roman" w:hAnsi="Times New Roman" w:cs="Times New Roman"/>
          <w:spacing w:val="2"/>
          <w:sz w:val="24"/>
          <w:szCs w:val="24"/>
          <w:lang w:val="sr-Cyrl-RS"/>
        </w:rPr>
        <w:t>н</w:t>
      </w:r>
      <w:r w:rsidRPr="007A6234">
        <w:rPr>
          <w:rFonts w:ascii="Times New Roman" w:eastAsia="Times New Roman" w:hAnsi="Times New Roman" w:cs="Times New Roman"/>
          <w:spacing w:val="1"/>
          <w:sz w:val="24"/>
          <w:szCs w:val="24"/>
          <w:lang w:val="sr-Cyrl-RS"/>
        </w:rPr>
        <w:t>а</w:t>
      </w:r>
      <w:r w:rsidRPr="007A6234">
        <w:rPr>
          <w:rFonts w:ascii="Times New Roman" w:eastAsia="Times New Roman" w:hAnsi="Times New Roman" w:cs="Times New Roman"/>
          <w:spacing w:val="-5"/>
          <w:sz w:val="24"/>
          <w:szCs w:val="24"/>
          <w:lang w:val="sr-Cyrl-RS"/>
        </w:rPr>
        <w:t>б</w:t>
      </w:r>
      <w:r w:rsidRPr="007A6234">
        <w:rPr>
          <w:rFonts w:ascii="Times New Roman" w:eastAsia="Times New Roman" w:hAnsi="Times New Roman" w:cs="Times New Roman"/>
          <w:spacing w:val="-1"/>
          <w:sz w:val="24"/>
          <w:szCs w:val="24"/>
          <w:lang w:val="sr-Cyrl-RS"/>
        </w:rPr>
        <w:t>а</w:t>
      </w:r>
      <w:r w:rsidRPr="007A6234">
        <w:rPr>
          <w:rFonts w:ascii="Times New Roman" w:eastAsia="Times New Roman" w:hAnsi="Times New Roman" w:cs="Times New Roman"/>
          <w:sz w:val="24"/>
          <w:szCs w:val="24"/>
          <w:lang w:val="sr-Cyrl-RS"/>
        </w:rPr>
        <w:t>в</w:t>
      </w:r>
      <w:r w:rsidRPr="007A6234">
        <w:rPr>
          <w:rFonts w:ascii="Times New Roman" w:eastAsia="Times New Roman" w:hAnsi="Times New Roman" w:cs="Times New Roman"/>
          <w:spacing w:val="3"/>
          <w:sz w:val="24"/>
          <w:szCs w:val="24"/>
          <w:lang w:val="sr-Cyrl-RS"/>
        </w:rPr>
        <w:t>к</w:t>
      </w:r>
      <w:r w:rsidRPr="007A6234">
        <w:rPr>
          <w:rFonts w:ascii="Times New Roman" w:eastAsia="Times New Roman" w:hAnsi="Times New Roman" w:cs="Times New Roman"/>
          <w:sz w:val="24"/>
          <w:szCs w:val="24"/>
          <w:lang w:val="sr-Cyrl-RS"/>
        </w:rPr>
        <w:t>е</w:t>
      </w:r>
      <w:r w:rsidRPr="007A6234">
        <w:rPr>
          <w:rFonts w:ascii="Times New Roman" w:eastAsia="Times New Roman" w:hAnsi="Times New Roman" w:cs="Times New Roman"/>
          <w:spacing w:val="9"/>
          <w:sz w:val="24"/>
          <w:szCs w:val="24"/>
          <w:lang w:val="sr-Cyrl-RS"/>
        </w:rPr>
        <w:t xml:space="preserve"> </w:t>
      </w:r>
      <w:r w:rsidR="00517346">
        <w:rPr>
          <w:rFonts w:ascii="Times New Roman" w:eastAsia="Times New Roman" w:hAnsi="Times New Roman" w:cs="Times New Roman"/>
          <w:sz w:val="24"/>
          <w:szCs w:val="24"/>
          <w:lang w:val="sr-Cyrl-RS"/>
        </w:rPr>
        <w:t>радова</w:t>
      </w:r>
      <w:r w:rsidRPr="007A6234">
        <w:rPr>
          <w:rFonts w:ascii="Times New Roman" w:eastAsia="Times New Roman" w:hAnsi="Times New Roman" w:cs="Times New Roman"/>
          <w:sz w:val="24"/>
          <w:szCs w:val="24"/>
          <w:lang w:val="sr-Cyrl-RS"/>
        </w:rPr>
        <w:t>,</w:t>
      </w:r>
      <w:r w:rsidR="002D57A2">
        <w:rPr>
          <w:rFonts w:ascii="Times New Roman" w:eastAsia="Times New Roman" w:hAnsi="Times New Roman" w:cs="Times New Roman"/>
          <w:spacing w:val="5"/>
          <w:sz w:val="24"/>
          <w:szCs w:val="24"/>
          <w:lang w:val="sr-Cyrl-RS"/>
        </w:rPr>
        <w:t xml:space="preserve"> ЈН</w:t>
      </w:r>
      <w:r w:rsidR="002C562E">
        <w:rPr>
          <w:rFonts w:ascii="Times New Roman" w:eastAsia="Times New Roman" w:hAnsi="Times New Roman" w:cs="Times New Roman"/>
          <w:spacing w:val="5"/>
          <w:sz w:val="24"/>
          <w:szCs w:val="24"/>
          <w:lang w:val="sr-Cyrl-RS"/>
        </w:rPr>
        <w:t>М</w:t>
      </w:r>
      <w:r w:rsidR="002D57A2">
        <w:rPr>
          <w:rFonts w:ascii="Times New Roman" w:eastAsia="Times New Roman" w:hAnsi="Times New Roman" w:cs="Times New Roman"/>
          <w:spacing w:val="5"/>
          <w:sz w:val="24"/>
          <w:szCs w:val="24"/>
          <w:lang w:val="sr-Cyrl-RS"/>
        </w:rPr>
        <w:t xml:space="preserve">В </w:t>
      </w:r>
      <w:r w:rsidR="002C562E">
        <w:rPr>
          <w:rFonts w:ascii="Times New Roman" w:eastAsia="Times New Roman" w:hAnsi="Times New Roman" w:cs="Times New Roman"/>
          <w:spacing w:val="5"/>
          <w:sz w:val="24"/>
          <w:szCs w:val="24"/>
          <w:lang w:val="sr-Cyrl-RS"/>
        </w:rPr>
        <w:t>16</w:t>
      </w:r>
      <w:r w:rsidR="002D57A2">
        <w:rPr>
          <w:rFonts w:ascii="Times New Roman" w:eastAsia="Times New Roman" w:hAnsi="Times New Roman" w:cs="Times New Roman"/>
          <w:spacing w:val="5"/>
          <w:sz w:val="24"/>
          <w:szCs w:val="24"/>
          <w:lang w:val="sr-Cyrl-RS"/>
        </w:rPr>
        <w:t xml:space="preserve">/17 </w:t>
      </w:r>
      <w:r w:rsidR="00517346">
        <w:rPr>
          <w:rFonts w:ascii="Times New Roman" w:eastAsia="Times New Roman" w:hAnsi="Times New Roman" w:cs="Times New Roman"/>
          <w:spacing w:val="5"/>
          <w:sz w:val="24"/>
          <w:szCs w:val="24"/>
          <w:lang w:val="sr-Cyrl-RS"/>
        </w:rPr>
        <w:t>Р</w:t>
      </w:r>
      <w:r w:rsidRPr="007A6234">
        <w:rPr>
          <w:rFonts w:ascii="Times New Roman" w:eastAsia="Times New Roman" w:hAnsi="Times New Roman" w:cs="Times New Roman"/>
          <w:sz w:val="24"/>
          <w:szCs w:val="24"/>
          <w:lang w:val="sr-Cyrl-RS"/>
        </w:rPr>
        <w:t>,</w:t>
      </w:r>
      <w:r w:rsidRPr="007A6234">
        <w:rPr>
          <w:rFonts w:ascii="Times New Roman" w:eastAsia="Times New Roman" w:hAnsi="Times New Roman" w:cs="Times New Roman"/>
          <w:spacing w:val="17"/>
          <w:sz w:val="24"/>
          <w:szCs w:val="24"/>
          <w:lang w:val="sr-Cyrl-RS"/>
        </w:rPr>
        <w:t xml:space="preserve"> </w:t>
      </w:r>
      <w:r w:rsidRPr="007A6234">
        <w:rPr>
          <w:rFonts w:ascii="Times New Roman" w:eastAsia="Times New Roman" w:hAnsi="Times New Roman" w:cs="Times New Roman"/>
          <w:spacing w:val="1"/>
          <w:sz w:val="24"/>
          <w:szCs w:val="24"/>
          <w:lang w:val="sr-Cyrl-RS"/>
        </w:rPr>
        <w:t>п</w:t>
      </w:r>
      <w:r w:rsidRPr="007A6234">
        <w:rPr>
          <w:rFonts w:ascii="Times New Roman" w:eastAsia="Times New Roman" w:hAnsi="Times New Roman" w:cs="Times New Roman"/>
          <w:spacing w:val="-5"/>
          <w:sz w:val="24"/>
          <w:szCs w:val="24"/>
          <w:lang w:val="sr-Cyrl-RS"/>
        </w:rPr>
        <w:t>о</w:t>
      </w:r>
      <w:r w:rsidRPr="007A6234">
        <w:rPr>
          <w:rFonts w:ascii="Times New Roman" w:eastAsia="Times New Roman" w:hAnsi="Times New Roman" w:cs="Times New Roman"/>
          <w:spacing w:val="-2"/>
          <w:sz w:val="24"/>
          <w:szCs w:val="24"/>
          <w:lang w:val="sr-Cyrl-RS"/>
        </w:rPr>
        <w:t>д</w:t>
      </w:r>
      <w:r w:rsidRPr="007A6234">
        <w:rPr>
          <w:rFonts w:ascii="Times New Roman" w:eastAsia="Times New Roman" w:hAnsi="Times New Roman" w:cs="Times New Roman"/>
          <w:spacing w:val="2"/>
          <w:sz w:val="24"/>
          <w:szCs w:val="24"/>
          <w:lang w:val="sr-Cyrl-RS"/>
        </w:rPr>
        <w:t>н</w:t>
      </w:r>
      <w:r w:rsidRPr="007A6234">
        <w:rPr>
          <w:rFonts w:ascii="Times New Roman" w:eastAsia="Times New Roman" w:hAnsi="Times New Roman" w:cs="Times New Roman"/>
          <w:spacing w:val="-3"/>
          <w:sz w:val="24"/>
          <w:szCs w:val="24"/>
          <w:lang w:val="sr-Cyrl-RS"/>
        </w:rPr>
        <w:t>е</w:t>
      </w:r>
      <w:r w:rsidRPr="007A6234">
        <w:rPr>
          <w:rFonts w:ascii="Times New Roman" w:eastAsia="Times New Roman" w:hAnsi="Times New Roman" w:cs="Times New Roman"/>
          <w:sz w:val="24"/>
          <w:szCs w:val="24"/>
          <w:lang w:val="sr-Cyrl-RS"/>
        </w:rPr>
        <w:t>о</w:t>
      </w:r>
      <w:r w:rsidRPr="007A6234">
        <w:rPr>
          <w:rFonts w:ascii="Times New Roman" w:eastAsia="Times New Roman" w:hAnsi="Times New Roman" w:cs="Times New Roman"/>
          <w:spacing w:val="15"/>
          <w:sz w:val="24"/>
          <w:szCs w:val="24"/>
          <w:lang w:val="sr-Cyrl-RS"/>
        </w:rPr>
        <w:t xml:space="preserve"> </w:t>
      </w:r>
      <w:r w:rsidRPr="007A6234">
        <w:rPr>
          <w:rFonts w:ascii="Times New Roman" w:eastAsia="Times New Roman" w:hAnsi="Times New Roman" w:cs="Times New Roman"/>
          <w:spacing w:val="1"/>
          <w:sz w:val="24"/>
          <w:szCs w:val="24"/>
          <w:lang w:val="sr-Cyrl-RS"/>
        </w:rPr>
        <w:t>н</w:t>
      </w:r>
      <w:r w:rsidRPr="007A6234">
        <w:rPr>
          <w:rFonts w:ascii="Times New Roman" w:eastAsia="Times New Roman" w:hAnsi="Times New Roman" w:cs="Times New Roman"/>
          <w:spacing w:val="-8"/>
          <w:sz w:val="24"/>
          <w:szCs w:val="24"/>
          <w:lang w:val="sr-Cyrl-RS"/>
        </w:rPr>
        <w:t>е</w:t>
      </w:r>
      <w:r w:rsidRPr="007A6234">
        <w:rPr>
          <w:rFonts w:ascii="Times New Roman" w:eastAsia="Times New Roman" w:hAnsi="Times New Roman" w:cs="Times New Roman"/>
          <w:spacing w:val="1"/>
          <w:sz w:val="24"/>
          <w:szCs w:val="24"/>
          <w:lang w:val="sr-Cyrl-RS"/>
        </w:rPr>
        <w:t>з</w:t>
      </w:r>
      <w:r w:rsidRPr="007A6234">
        <w:rPr>
          <w:rFonts w:ascii="Times New Roman" w:eastAsia="Times New Roman" w:hAnsi="Times New Roman" w:cs="Times New Roman"/>
          <w:spacing w:val="-1"/>
          <w:sz w:val="24"/>
          <w:szCs w:val="24"/>
          <w:lang w:val="sr-Cyrl-RS"/>
        </w:rPr>
        <w:t>а</w:t>
      </w:r>
      <w:r w:rsidRPr="007A6234">
        <w:rPr>
          <w:rFonts w:ascii="Times New Roman" w:eastAsia="Times New Roman" w:hAnsi="Times New Roman" w:cs="Times New Roman"/>
          <w:sz w:val="24"/>
          <w:szCs w:val="24"/>
          <w:lang w:val="sr-Cyrl-RS"/>
        </w:rPr>
        <w:t>ви</w:t>
      </w:r>
      <w:r w:rsidRPr="007A6234">
        <w:rPr>
          <w:rFonts w:ascii="Times New Roman" w:eastAsia="Times New Roman" w:hAnsi="Times New Roman" w:cs="Times New Roman"/>
          <w:spacing w:val="-1"/>
          <w:sz w:val="24"/>
          <w:szCs w:val="24"/>
          <w:lang w:val="sr-Cyrl-RS"/>
        </w:rPr>
        <w:t>с</w:t>
      </w:r>
      <w:r w:rsidRPr="007A6234">
        <w:rPr>
          <w:rFonts w:ascii="Times New Roman" w:eastAsia="Times New Roman" w:hAnsi="Times New Roman" w:cs="Times New Roman"/>
          <w:spacing w:val="1"/>
          <w:sz w:val="24"/>
          <w:szCs w:val="24"/>
          <w:lang w:val="sr-Cyrl-RS"/>
        </w:rPr>
        <w:t>н</w:t>
      </w:r>
      <w:r w:rsidRPr="007A6234">
        <w:rPr>
          <w:rFonts w:ascii="Times New Roman" w:eastAsia="Times New Roman" w:hAnsi="Times New Roman" w:cs="Times New Roman"/>
          <w:sz w:val="24"/>
          <w:szCs w:val="24"/>
          <w:lang w:val="sr-Cyrl-RS"/>
        </w:rPr>
        <w:t>о,</w:t>
      </w:r>
      <w:r w:rsidRPr="007A6234">
        <w:rPr>
          <w:rFonts w:ascii="Times New Roman" w:eastAsia="Times New Roman" w:hAnsi="Times New Roman" w:cs="Times New Roman"/>
          <w:spacing w:val="10"/>
          <w:sz w:val="24"/>
          <w:szCs w:val="24"/>
          <w:lang w:val="sr-Cyrl-RS"/>
        </w:rPr>
        <w:t xml:space="preserve"> </w:t>
      </w:r>
      <w:r w:rsidRPr="007A6234">
        <w:rPr>
          <w:rFonts w:ascii="Times New Roman" w:eastAsia="Times New Roman" w:hAnsi="Times New Roman" w:cs="Times New Roman"/>
          <w:spacing w:val="-2"/>
          <w:sz w:val="24"/>
          <w:szCs w:val="24"/>
          <w:lang w:val="sr-Cyrl-RS"/>
        </w:rPr>
        <w:t>б</w:t>
      </w:r>
      <w:r w:rsidRPr="007A6234">
        <w:rPr>
          <w:rFonts w:ascii="Times New Roman" w:eastAsia="Times New Roman" w:hAnsi="Times New Roman" w:cs="Times New Roman"/>
          <w:spacing w:val="-6"/>
          <w:sz w:val="24"/>
          <w:szCs w:val="24"/>
          <w:lang w:val="sr-Cyrl-RS"/>
        </w:rPr>
        <w:t>е</w:t>
      </w:r>
      <w:r w:rsidRPr="007A6234">
        <w:rPr>
          <w:rFonts w:ascii="Times New Roman" w:eastAsia="Times New Roman" w:hAnsi="Times New Roman" w:cs="Times New Roman"/>
          <w:sz w:val="24"/>
          <w:szCs w:val="24"/>
          <w:lang w:val="sr-Cyrl-RS"/>
        </w:rPr>
        <w:t>з до</w:t>
      </w:r>
      <w:r w:rsidRPr="007A6234">
        <w:rPr>
          <w:rFonts w:ascii="Times New Roman" w:eastAsia="Times New Roman" w:hAnsi="Times New Roman" w:cs="Times New Roman"/>
          <w:spacing w:val="-7"/>
          <w:sz w:val="24"/>
          <w:szCs w:val="24"/>
          <w:lang w:val="sr-Cyrl-RS"/>
        </w:rPr>
        <w:t>г</w:t>
      </w:r>
      <w:r w:rsidRPr="007A6234">
        <w:rPr>
          <w:rFonts w:ascii="Times New Roman" w:eastAsia="Times New Roman" w:hAnsi="Times New Roman" w:cs="Times New Roman"/>
          <w:sz w:val="24"/>
          <w:szCs w:val="24"/>
          <w:lang w:val="sr-Cyrl-RS"/>
        </w:rPr>
        <w:t>о</w:t>
      </w:r>
      <w:r w:rsidRPr="007A6234">
        <w:rPr>
          <w:rFonts w:ascii="Times New Roman" w:eastAsia="Times New Roman" w:hAnsi="Times New Roman" w:cs="Times New Roman"/>
          <w:spacing w:val="-5"/>
          <w:sz w:val="24"/>
          <w:szCs w:val="24"/>
          <w:lang w:val="sr-Cyrl-RS"/>
        </w:rPr>
        <w:t>в</w:t>
      </w:r>
      <w:r w:rsidRPr="007A6234">
        <w:rPr>
          <w:rFonts w:ascii="Times New Roman" w:eastAsia="Times New Roman" w:hAnsi="Times New Roman" w:cs="Times New Roman"/>
          <w:spacing w:val="2"/>
          <w:sz w:val="24"/>
          <w:szCs w:val="24"/>
          <w:lang w:val="sr-Cyrl-RS"/>
        </w:rPr>
        <w:t>о</w:t>
      </w:r>
      <w:r w:rsidRPr="007A6234">
        <w:rPr>
          <w:rFonts w:ascii="Times New Roman" w:eastAsia="Times New Roman" w:hAnsi="Times New Roman" w:cs="Times New Roman"/>
          <w:sz w:val="24"/>
          <w:szCs w:val="24"/>
          <w:lang w:val="sr-Cyrl-RS"/>
        </w:rPr>
        <w:t>ра</w:t>
      </w:r>
      <w:r w:rsidRPr="007A6234">
        <w:rPr>
          <w:rFonts w:ascii="Times New Roman" w:eastAsia="Times New Roman" w:hAnsi="Times New Roman" w:cs="Times New Roman"/>
          <w:spacing w:val="6"/>
          <w:sz w:val="24"/>
          <w:szCs w:val="24"/>
          <w:lang w:val="sr-Cyrl-RS"/>
        </w:rPr>
        <w:t xml:space="preserve"> </w:t>
      </w:r>
      <w:r w:rsidRPr="007A6234">
        <w:rPr>
          <w:rFonts w:ascii="Times New Roman" w:eastAsia="Times New Roman" w:hAnsi="Times New Roman" w:cs="Times New Roman"/>
          <w:spacing w:val="-1"/>
          <w:sz w:val="24"/>
          <w:szCs w:val="24"/>
          <w:lang w:val="sr-Cyrl-RS"/>
        </w:rPr>
        <w:t>с</w:t>
      </w:r>
      <w:r w:rsidRPr="007A6234">
        <w:rPr>
          <w:rFonts w:ascii="Times New Roman" w:eastAsia="Times New Roman" w:hAnsi="Times New Roman" w:cs="Times New Roman"/>
          <w:sz w:val="24"/>
          <w:szCs w:val="24"/>
          <w:lang w:val="sr-Cyrl-RS"/>
        </w:rPr>
        <w:t>а</w:t>
      </w:r>
      <w:r w:rsidRPr="007A6234">
        <w:rPr>
          <w:rFonts w:ascii="Times New Roman" w:eastAsia="Times New Roman" w:hAnsi="Times New Roman" w:cs="Times New Roman"/>
          <w:spacing w:val="-1"/>
          <w:sz w:val="24"/>
          <w:szCs w:val="24"/>
          <w:lang w:val="sr-Cyrl-RS"/>
        </w:rPr>
        <w:t xml:space="preserve"> </w:t>
      </w:r>
      <w:r w:rsidRPr="007A6234">
        <w:rPr>
          <w:rFonts w:ascii="Times New Roman" w:eastAsia="Times New Roman" w:hAnsi="Times New Roman" w:cs="Times New Roman"/>
          <w:sz w:val="24"/>
          <w:szCs w:val="24"/>
          <w:lang w:val="sr-Cyrl-RS"/>
        </w:rPr>
        <w:t>д</w:t>
      </w:r>
      <w:r w:rsidRPr="007A6234">
        <w:rPr>
          <w:rFonts w:ascii="Times New Roman" w:eastAsia="Times New Roman" w:hAnsi="Times New Roman" w:cs="Times New Roman"/>
          <w:spacing w:val="5"/>
          <w:sz w:val="24"/>
          <w:szCs w:val="24"/>
          <w:lang w:val="sr-Cyrl-RS"/>
        </w:rPr>
        <w:t>р</w:t>
      </w:r>
      <w:r w:rsidRPr="007A6234">
        <w:rPr>
          <w:rFonts w:ascii="Times New Roman" w:eastAsia="Times New Roman" w:hAnsi="Times New Roman" w:cs="Times New Roman"/>
          <w:spacing w:val="-10"/>
          <w:sz w:val="24"/>
          <w:szCs w:val="24"/>
          <w:lang w:val="sr-Cyrl-RS"/>
        </w:rPr>
        <w:t>у</w:t>
      </w:r>
      <w:r w:rsidRPr="007A6234">
        <w:rPr>
          <w:rFonts w:ascii="Times New Roman" w:eastAsia="Times New Roman" w:hAnsi="Times New Roman" w:cs="Times New Roman"/>
          <w:sz w:val="24"/>
          <w:szCs w:val="24"/>
          <w:lang w:val="sr-Cyrl-RS"/>
        </w:rPr>
        <w:t>г</w:t>
      </w:r>
      <w:r w:rsidRPr="007A6234">
        <w:rPr>
          <w:rFonts w:ascii="Times New Roman" w:eastAsia="Times New Roman" w:hAnsi="Times New Roman" w:cs="Times New Roman"/>
          <w:spacing w:val="1"/>
          <w:sz w:val="24"/>
          <w:szCs w:val="24"/>
          <w:lang w:val="sr-Cyrl-RS"/>
        </w:rPr>
        <w:t>и</w:t>
      </w:r>
      <w:r w:rsidRPr="007A6234">
        <w:rPr>
          <w:rFonts w:ascii="Times New Roman" w:eastAsia="Times New Roman" w:hAnsi="Times New Roman" w:cs="Times New Roman"/>
          <w:sz w:val="24"/>
          <w:szCs w:val="24"/>
          <w:lang w:val="sr-Cyrl-RS"/>
        </w:rPr>
        <w:t>м</w:t>
      </w:r>
      <w:r w:rsidRPr="007A6234">
        <w:rPr>
          <w:rFonts w:ascii="Times New Roman" w:eastAsia="Times New Roman" w:hAnsi="Times New Roman" w:cs="Times New Roman"/>
          <w:spacing w:val="2"/>
          <w:sz w:val="24"/>
          <w:szCs w:val="24"/>
          <w:lang w:val="sr-Cyrl-RS"/>
        </w:rPr>
        <w:t xml:space="preserve"> </w:t>
      </w:r>
      <w:r w:rsidRPr="007A6234">
        <w:rPr>
          <w:rFonts w:ascii="Times New Roman" w:eastAsia="Times New Roman" w:hAnsi="Times New Roman" w:cs="Times New Roman"/>
          <w:spacing w:val="1"/>
          <w:sz w:val="24"/>
          <w:szCs w:val="24"/>
          <w:lang w:val="sr-Cyrl-RS"/>
        </w:rPr>
        <w:t>п</w:t>
      </w:r>
      <w:r w:rsidRPr="007A6234">
        <w:rPr>
          <w:rFonts w:ascii="Times New Roman" w:eastAsia="Times New Roman" w:hAnsi="Times New Roman" w:cs="Times New Roman"/>
          <w:sz w:val="24"/>
          <w:szCs w:val="24"/>
          <w:lang w:val="sr-Cyrl-RS"/>
        </w:rPr>
        <w:t>о</w:t>
      </w:r>
      <w:r w:rsidRPr="007A6234">
        <w:rPr>
          <w:rFonts w:ascii="Times New Roman" w:eastAsia="Times New Roman" w:hAnsi="Times New Roman" w:cs="Times New Roman"/>
          <w:spacing w:val="4"/>
          <w:sz w:val="24"/>
          <w:szCs w:val="24"/>
          <w:lang w:val="sr-Cyrl-RS"/>
        </w:rPr>
        <w:t>н</w:t>
      </w:r>
      <w:r w:rsidRPr="007A6234">
        <w:rPr>
          <w:rFonts w:ascii="Times New Roman" w:eastAsia="Times New Roman" w:hAnsi="Times New Roman" w:cs="Times New Roman"/>
          <w:spacing w:val="-5"/>
          <w:sz w:val="24"/>
          <w:szCs w:val="24"/>
          <w:lang w:val="sr-Cyrl-RS"/>
        </w:rPr>
        <w:t>у</w:t>
      </w:r>
      <w:r w:rsidRPr="007A6234">
        <w:rPr>
          <w:rFonts w:ascii="Times New Roman" w:eastAsia="Times New Roman" w:hAnsi="Times New Roman" w:cs="Times New Roman"/>
          <w:spacing w:val="2"/>
          <w:sz w:val="24"/>
          <w:szCs w:val="24"/>
          <w:lang w:val="sr-Cyrl-RS"/>
        </w:rPr>
        <w:t>ђ</w:t>
      </w:r>
      <w:r w:rsidRPr="007A6234">
        <w:rPr>
          <w:rFonts w:ascii="Times New Roman" w:eastAsia="Times New Roman" w:hAnsi="Times New Roman" w:cs="Times New Roman"/>
          <w:spacing w:val="-3"/>
          <w:sz w:val="24"/>
          <w:szCs w:val="24"/>
          <w:lang w:val="sr-Cyrl-RS"/>
        </w:rPr>
        <w:t>а</w:t>
      </w:r>
      <w:r w:rsidRPr="007A6234">
        <w:rPr>
          <w:rFonts w:ascii="Times New Roman" w:eastAsia="Times New Roman" w:hAnsi="Times New Roman" w:cs="Times New Roman"/>
          <w:spacing w:val="-1"/>
          <w:sz w:val="24"/>
          <w:szCs w:val="24"/>
          <w:lang w:val="sr-Cyrl-RS"/>
        </w:rPr>
        <w:t>ч</w:t>
      </w:r>
      <w:r w:rsidRPr="007A6234">
        <w:rPr>
          <w:rFonts w:ascii="Times New Roman" w:eastAsia="Times New Roman" w:hAnsi="Times New Roman" w:cs="Times New Roman"/>
          <w:spacing w:val="1"/>
          <w:sz w:val="24"/>
          <w:szCs w:val="24"/>
          <w:lang w:val="sr-Cyrl-RS"/>
        </w:rPr>
        <w:t>и</w:t>
      </w:r>
      <w:r w:rsidRPr="007A6234">
        <w:rPr>
          <w:rFonts w:ascii="Times New Roman" w:eastAsia="Times New Roman" w:hAnsi="Times New Roman" w:cs="Times New Roman"/>
          <w:spacing w:val="-1"/>
          <w:sz w:val="24"/>
          <w:szCs w:val="24"/>
          <w:lang w:val="sr-Cyrl-RS"/>
        </w:rPr>
        <w:t>м</w:t>
      </w:r>
      <w:r w:rsidRPr="007A6234">
        <w:rPr>
          <w:rFonts w:ascii="Times New Roman" w:eastAsia="Times New Roman" w:hAnsi="Times New Roman" w:cs="Times New Roman"/>
          <w:sz w:val="24"/>
          <w:szCs w:val="24"/>
          <w:lang w:val="sr-Cyrl-RS"/>
        </w:rPr>
        <w:t>а</w:t>
      </w:r>
      <w:r w:rsidRPr="007A6234">
        <w:rPr>
          <w:rFonts w:ascii="Times New Roman" w:eastAsia="Times New Roman" w:hAnsi="Times New Roman" w:cs="Times New Roman"/>
          <w:spacing w:val="2"/>
          <w:sz w:val="24"/>
          <w:szCs w:val="24"/>
          <w:lang w:val="sr-Cyrl-RS"/>
        </w:rPr>
        <w:t xml:space="preserve"> </w:t>
      </w:r>
      <w:r w:rsidRPr="007A6234">
        <w:rPr>
          <w:rFonts w:ascii="Times New Roman" w:eastAsia="Times New Roman" w:hAnsi="Times New Roman" w:cs="Times New Roman"/>
          <w:spacing w:val="-1"/>
          <w:sz w:val="24"/>
          <w:szCs w:val="24"/>
          <w:lang w:val="sr-Cyrl-RS"/>
        </w:rPr>
        <w:t>и</w:t>
      </w:r>
      <w:r w:rsidRPr="007A6234">
        <w:rPr>
          <w:rFonts w:ascii="Times New Roman" w:eastAsia="Times New Roman" w:hAnsi="Times New Roman" w:cs="Times New Roman"/>
          <w:sz w:val="24"/>
          <w:szCs w:val="24"/>
          <w:lang w:val="sr-Cyrl-RS"/>
        </w:rPr>
        <w:t>ли</w:t>
      </w:r>
      <w:r w:rsidRPr="007A6234">
        <w:rPr>
          <w:rFonts w:ascii="Times New Roman" w:eastAsia="Times New Roman" w:hAnsi="Times New Roman" w:cs="Times New Roman"/>
          <w:spacing w:val="1"/>
          <w:sz w:val="24"/>
          <w:szCs w:val="24"/>
          <w:lang w:val="sr-Cyrl-RS"/>
        </w:rPr>
        <w:t xml:space="preserve"> з</w:t>
      </w:r>
      <w:r w:rsidRPr="007A6234">
        <w:rPr>
          <w:rFonts w:ascii="Times New Roman" w:eastAsia="Times New Roman" w:hAnsi="Times New Roman" w:cs="Times New Roman"/>
          <w:spacing w:val="-1"/>
          <w:sz w:val="24"/>
          <w:szCs w:val="24"/>
          <w:lang w:val="sr-Cyrl-RS"/>
        </w:rPr>
        <w:t>а</w:t>
      </w:r>
      <w:r w:rsidRPr="007A6234">
        <w:rPr>
          <w:rFonts w:ascii="Times New Roman" w:eastAsia="Times New Roman" w:hAnsi="Times New Roman" w:cs="Times New Roman"/>
          <w:spacing w:val="1"/>
          <w:sz w:val="24"/>
          <w:szCs w:val="24"/>
          <w:lang w:val="sr-Cyrl-RS"/>
        </w:rPr>
        <w:t>ин</w:t>
      </w:r>
      <w:r w:rsidRPr="007A6234">
        <w:rPr>
          <w:rFonts w:ascii="Times New Roman" w:eastAsia="Times New Roman" w:hAnsi="Times New Roman" w:cs="Times New Roman"/>
          <w:spacing w:val="-2"/>
          <w:sz w:val="24"/>
          <w:szCs w:val="24"/>
          <w:lang w:val="sr-Cyrl-RS"/>
        </w:rPr>
        <w:t>т</w:t>
      </w:r>
      <w:r w:rsidRPr="007A6234">
        <w:rPr>
          <w:rFonts w:ascii="Times New Roman" w:eastAsia="Times New Roman" w:hAnsi="Times New Roman" w:cs="Times New Roman"/>
          <w:spacing w:val="-1"/>
          <w:sz w:val="24"/>
          <w:szCs w:val="24"/>
          <w:lang w:val="sr-Cyrl-RS"/>
        </w:rPr>
        <w:t>е</w:t>
      </w:r>
      <w:r w:rsidRPr="007A6234">
        <w:rPr>
          <w:rFonts w:ascii="Times New Roman" w:eastAsia="Times New Roman" w:hAnsi="Times New Roman" w:cs="Times New Roman"/>
          <w:sz w:val="24"/>
          <w:szCs w:val="24"/>
          <w:lang w:val="sr-Cyrl-RS"/>
        </w:rPr>
        <w:t>р</w:t>
      </w:r>
      <w:r w:rsidRPr="007A6234">
        <w:rPr>
          <w:rFonts w:ascii="Times New Roman" w:eastAsia="Times New Roman" w:hAnsi="Times New Roman" w:cs="Times New Roman"/>
          <w:spacing w:val="-1"/>
          <w:sz w:val="24"/>
          <w:szCs w:val="24"/>
          <w:lang w:val="sr-Cyrl-RS"/>
        </w:rPr>
        <w:t>е</w:t>
      </w:r>
      <w:r w:rsidRPr="007A6234">
        <w:rPr>
          <w:rFonts w:ascii="Times New Roman" w:eastAsia="Times New Roman" w:hAnsi="Times New Roman" w:cs="Times New Roman"/>
          <w:spacing w:val="1"/>
          <w:sz w:val="24"/>
          <w:szCs w:val="24"/>
          <w:lang w:val="sr-Cyrl-RS"/>
        </w:rPr>
        <w:t>с</w:t>
      </w:r>
      <w:r w:rsidRPr="007A6234">
        <w:rPr>
          <w:rFonts w:ascii="Times New Roman" w:eastAsia="Times New Roman" w:hAnsi="Times New Roman" w:cs="Times New Roman"/>
          <w:sz w:val="24"/>
          <w:szCs w:val="24"/>
          <w:lang w:val="sr-Cyrl-RS"/>
        </w:rPr>
        <w:t>о</w:t>
      </w:r>
      <w:r w:rsidRPr="007A6234">
        <w:rPr>
          <w:rFonts w:ascii="Times New Roman" w:eastAsia="Times New Roman" w:hAnsi="Times New Roman" w:cs="Times New Roman"/>
          <w:spacing w:val="-5"/>
          <w:sz w:val="24"/>
          <w:szCs w:val="24"/>
          <w:lang w:val="sr-Cyrl-RS"/>
        </w:rPr>
        <w:t>в</w:t>
      </w:r>
      <w:r w:rsidRPr="007A6234">
        <w:rPr>
          <w:rFonts w:ascii="Times New Roman" w:eastAsia="Times New Roman" w:hAnsi="Times New Roman" w:cs="Times New Roman"/>
          <w:spacing w:val="-1"/>
          <w:sz w:val="24"/>
          <w:szCs w:val="24"/>
          <w:lang w:val="sr-Cyrl-RS"/>
        </w:rPr>
        <w:t>а</w:t>
      </w:r>
      <w:r w:rsidRPr="007A6234">
        <w:rPr>
          <w:rFonts w:ascii="Times New Roman" w:eastAsia="Times New Roman" w:hAnsi="Times New Roman" w:cs="Times New Roman"/>
          <w:spacing w:val="1"/>
          <w:sz w:val="24"/>
          <w:szCs w:val="24"/>
          <w:lang w:val="sr-Cyrl-RS"/>
        </w:rPr>
        <w:t>ни</w:t>
      </w:r>
      <w:r w:rsidRPr="007A6234">
        <w:rPr>
          <w:rFonts w:ascii="Times New Roman" w:eastAsia="Times New Roman" w:hAnsi="Times New Roman" w:cs="Times New Roman"/>
          <w:sz w:val="24"/>
          <w:szCs w:val="24"/>
          <w:lang w:val="sr-Cyrl-RS"/>
        </w:rPr>
        <w:t>м л</w:t>
      </w:r>
      <w:r w:rsidRPr="007A6234">
        <w:rPr>
          <w:rFonts w:ascii="Times New Roman" w:eastAsia="Times New Roman" w:hAnsi="Times New Roman" w:cs="Times New Roman"/>
          <w:spacing w:val="1"/>
          <w:sz w:val="24"/>
          <w:szCs w:val="24"/>
          <w:lang w:val="sr-Cyrl-RS"/>
        </w:rPr>
        <w:t>и</w:t>
      </w:r>
      <w:r w:rsidRPr="007A6234">
        <w:rPr>
          <w:rFonts w:ascii="Times New Roman" w:eastAsia="Times New Roman" w:hAnsi="Times New Roman" w:cs="Times New Roman"/>
          <w:spacing w:val="-1"/>
          <w:sz w:val="24"/>
          <w:szCs w:val="24"/>
          <w:lang w:val="sr-Cyrl-RS"/>
        </w:rPr>
        <w:t>ц</w:t>
      </w:r>
      <w:r w:rsidRPr="007A6234">
        <w:rPr>
          <w:rFonts w:ascii="Times New Roman" w:eastAsia="Times New Roman" w:hAnsi="Times New Roman" w:cs="Times New Roman"/>
          <w:spacing w:val="1"/>
          <w:sz w:val="24"/>
          <w:szCs w:val="24"/>
          <w:lang w:val="sr-Cyrl-RS"/>
        </w:rPr>
        <w:t>и</w:t>
      </w:r>
      <w:r w:rsidRPr="007A6234">
        <w:rPr>
          <w:rFonts w:ascii="Times New Roman" w:eastAsia="Times New Roman" w:hAnsi="Times New Roman" w:cs="Times New Roman"/>
          <w:sz w:val="24"/>
          <w:szCs w:val="24"/>
          <w:lang w:val="sr-Cyrl-RS"/>
        </w:rPr>
        <w:t>м</w:t>
      </w:r>
      <w:r w:rsidRPr="007A6234">
        <w:rPr>
          <w:rFonts w:ascii="Times New Roman" w:eastAsia="Times New Roman" w:hAnsi="Times New Roman" w:cs="Times New Roman"/>
          <w:spacing w:val="-1"/>
          <w:sz w:val="24"/>
          <w:szCs w:val="24"/>
          <w:lang w:val="sr-Cyrl-RS"/>
        </w:rPr>
        <w:t>а</w:t>
      </w:r>
      <w:r w:rsidRPr="007A6234">
        <w:rPr>
          <w:rFonts w:ascii="Times New Roman" w:eastAsia="Times New Roman" w:hAnsi="Times New Roman" w:cs="Times New Roman"/>
          <w:sz w:val="24"/>
          <w:szCs w:val="24"/>
          <w:lang w:val="sr-Cyrl-RS"/>
        </w:rPr>
        <w:t>.</w:t>
      </w:r>
    </w:p>
    <w:p w:rsidR="00EA55B8" w:rsidRPr="00917452" w:rsidRDefault="00EA55B8" w:rsidP="00EA55B8">
      <w:pPr>
        <w:jc w:val="both"/>
        <w:rPr>
          <w:rFonts w:ascii="Times New Roman" w:hAnsi="Times New Roman" w:cs="Times New Roman"/>
          <w:sz w:val="24"/>
          <w:szCs w:val="24"/>
          <w:lang w:val="ru-RU"/>
        </w:rPr>
      </w:pPr>
    </w:p>
    <w:p w:rsidR="00EA55B8" w:rsidRPr="007A6234" w:rsidRDefault="00EA55B8" w:rsidP="00EA55B8">
      <w:pPr>
        <w:spacing w:before="29" w:after="0" w:line="240" w:lineRule="auto"/>
        <w:ind w:left="653" w:right="-20"/>
        <w:rPr>
          <w:rFonts w:ascii="Times New Roman" w:eastAsia="Times New Roman" w:hAnsi="Times New Roman" w:cs="Times New Roman"/>
          <w:sz w:val="24"/>
          <w:szCs w:val="24"/>
          <w:lang w:val="ru-RU"/>
        </w:rPr>
      </w:pPr>
      <w:r w:rsidRPr="007A6234">
        <w:rPr>
          <w:rFonts w:ascii="Times New Roman" w:eastAsia="Times New Roman" w:hAnsi="Times New Roman" w:cs="Times New Roman"/>
          <w:b/>
          <w:bCs/>
          <w:sz w:val="24"/>
          <w:szCs w:val="24"/>
          <w:lang w:val="ru-RU"/>
        </w:rPr>
        <w:t>На</w:t>
      </w:r>
      <w:r w:rsidRPr="007A6234">
        <w:rPr>
          <w:rFonts w:ascii="Times New Roman" w:eastAsia="Times New Roman" w:hAnsi="Times New Roman" w:cs="Times New Roman"/>
          <w:b/>
          <w:bCs/>
          <w:spacing w:val="1"/>
          <w:sz w:val="24"/>
          <w:szCs w:val="24"/>
          <w:lang w:val="ru-RU"/>
        </w:rPr>
        <w:t>п</w:t>
      </w:r>
      <w:r w:rsidRPr="007A6234">
        <w:rPr>
          <w:rFonts w:ascii="Times New Roman" w:eastAsia="Times New Roman" w:hAnsi="Times New Roman" w:cs="Times New Roman"/>
          <w:b/>
          <w:bCs/>
          <w:sz w:val="24"/>
          <w:szCs w:val="24"/>
          <w:lang w:val="ru-RU"/>
        </w:rPr>
        <w:t>ом</w:t>
      </w:r>
      <w:r w:rsidRPr="007A6234">
        <w:rPr>
          <w:rFonts w:ascii="Times New Roman" w:eastAsia="Times New Roman" w:hAnsi="Times New Roman" w:cs="Times New Roman"/>
          <w:b/>
          <w:bCs/>
          <w:spacing w:val="-1"/>
          <w:sz w:val="24"/>
          <w:szCs w:val="24"/>
          <w:lang w:val="ru-RU"/>
        </w:rPr>
        <w:t>е</w:t>
      </w:r>
      <w:r w:rsidRPr="007A6234">
        <w:rPr>
          <w:rFonts w:ascii="Times New Roman" w:eastAsia="Times New Roman" w:hAnsi="Times New Roman" w:cs="Times New Roman"/>
          <w:b/>
          <w:bCs/>
          <w:spacing w:val="1"/>
          <w:sz w:val="24"/>
          <w:szCs w:val="24"/>
          <w:lang w:val="ru-RU"/>
        </w:rPr>
        <w:t>н</w:t>
      </w:r>
      <w:r w:rsidRPr="007A6234">
        <w:rPr>
          <w:rFonts w:ascii="Times New Roman" w:eastAsia="Times New Roman" w:hAnsi="Times New Roman" w:cs="Times New Roman"/>
          <w:b/>
          <w:bCs/>
          <w:spacing w:val="-1"/>
          <w:sz w:val="24"/>
          <w:szCs w:val="24"/>
          <w:lang w:val="ru-RU"/>
        </w:rPr>
        <w:t>е</w:t>
      </w:r>
      <w:r w:rsidRPr="007A6234">
        <w:rPr>
          <w:rFonts w:ascii="Times New Roman" w:eastAsia="Times New Roman" w:hAnsi="Times New Roman" w:cs="Times New Roman"/>
          <w:b/>
          <w:bCs/>
          <w:sz w:val="24"/>
          <w:szCs w:val="24"/>
          <w:lang w:val="ru-RU"/>
        </w:rPr>
        <w:t>:</w:t>
      </w:r>
    </w:p>
    <w:p w:rsidR="00EA55B8" w:rsidRDefault="00EA55B8" w:rsidP="00EA55B8">
      <w:pPr>
        <w:spacing w:after="0" w:line="240" w:lineRule="auto"/>
        <w:ind w:left="113" w:right="129" w:firstLine="567"/>
        <w:jc w:val="both"/>
        <w:rPr>
          <w:rFonts w:ascii="Times New Roman" w:eastAsia="Times New Roman" w:hAnsi="Times New Roman" w:cs="Times New Roman"/>
          <w:i/>
          <w:sz w:val="24"/>
          <w:szCs w:val="24"/>
          <w:lang w:val="sr-Cyrl-RS"/>
        </w:rPr>
      </w:pPr>
      <w:r w:rsidRPr="007A6234">
        <w:rPr>
          <w:rFonts w:ascii="Times New Roman" w:eastAsia="Times New Roman" w:hAnsi="Times New Roman" w:cs="Times New Roman"/>
          <w:i/>
          <w:sz w:val="24"/>
          <w:szCs w:val="24"/>
          <w:lang w:val="ru-RU"/>
        </w:rPr>
        <w:t xml:space="preserve">У </w:t>
      </w:r>
      <w:r w:rsidRPr="007A6234">
        <w:rPr>
          <w:rFonts w:ascii="Times New Roman" w:eastAsia="Times New Roman" w:hAnsi="Times New Roman" w:cs="Times New Roman"/>
          <w:i/>
          <w:spacing w:val="-1"/>
          <w:sz w:val="24"/>
          <w:szCs w:val="24"/>
          <w:lang w:val="ru-RU"/>
        </w:rPr>
        <w:t>слу</w:t>
      </w:r>
      <w:r w:rsidRPr="007A6234">
        <w:rPr>
          <w:rFonts w:ascii="Times New Roman" w:eastAsia="Times New Roman" w:hAnsi="Times New Roman" w:cs="Times New Roman"/>
          <w:i/>
          <w:spacing w:val="1"/>
          <w:sz w:val="24"/>
          <w:szCs w:val="24"/>
          <w:lang w:val="ru-RU"/>
        </w:rPr>
        <w:t>ч</w:t>
      </w:r>
      <w:r w:rsidRPr="007A6234">
        <w:rPr>
          <w:rFonts w:ascii="Times New Roman" w:eastAsia="Times New Roman" w:hAnsi="Times New Roman" w:cs="Times New Roman"/>
          <w:i/>
          <w:sz w:val="24"/>
          <w:szCs w:val="24"/>
          <w:lang w:val="ru-RU"/>
        </w:rPr>
        <w:t>ају</w:t>
      </w:r>
      <w:r w:rsidRPr="007A6234">
        <w:rPr>
          <w:rFonts w:ascii="Times New Roman" w:eastAsia="Times New Roman" w:hAnsi="Times New Roman" w:cs="Times New Roman"/>
          <w:i/>
          <w:spacing w:val="22"/>
          <w:sz w:val="24"/>
          <w:szCs w:val="24"/>
          <w:lang w:val="ru-RU"/>
        </w:rPr>
        <w:t xml:space="preserve"> </w:t>
      </w:r>
      <w:r w:rsidRPr="007A6234">
        <w:rPr>
          <w:rFonts w:ascii="Times New Roman" w:eastAsia="Times New Roman" w:hAnsi="Times New Roman" w:cs="Times New Roman"/>
          <w:i/>
          <w:sz w:val="24"/>
          <w:szCs w:val="24"/>
          <w:lang w:val="ru-RU"/>
        </w:rPr>
        <w:t>п</w:t>
      </w:r>
      <w:r w:rsidRPr="007A6234">
        <w:rPr>
          <w:rFonts w:ascii="Times New Roman" w:eastAsia="Times New Roman" w:hAnsi="Times New Roman" w:cs="Times New Roman"/>
          <w:i/>
          <w:spacing w:val="2"/>
          <w:sz w:val="24"/>
          <w:szCs w:val="24"/>
          <w:lang w:val="ru-RU"/>
        </w:rPr>
        <w:t>о</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5"/>
          <w:sz w:val="24"/>
          <w:szCs w:val="24"/>
          <w:lang w:val="ru-RU"/>
        </w:rPr>
        <w:t>т</w:t>
      </w:r>
      <w:r w:rsidRPr="007A6234">
        <w:rPr>
          <w:rFonts w:ascii="Times New Roman" w:eastAsia="Times New Roman" w:hAnsi="Times New Roman" w:cs="Times New Roman"/>
          <w:i/>
          <w:sz w:val="24"/>
          <w:szCs w:val="24"/>
          <w:lang w:val="ru-RU"/>
        </w:rPr>
        <w:t>ојања</w:t>
      </w:r>
      <w:r w:rsidRPr="007A6234">
        <w:rPr>
          <w:rFonts w:ascii="Times New Roman" w:eastAsia="Times New Roman" w:hAnsi="Times New Roman" w:cs="Times New Roman"/>
          <w:i/>
          <w:spacing w:val="25"/>
          <w:sz w:val="24"/>
          <w:szCs w:val="24"/>
          <w:lang w:val="ru-RU"/>
        </w:rPr>
        <w:t xml:space="preserve"> </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6"/>
          <w:sz w:val="24"/>
          <w:szCs w:val="24"/>
          <w:lang w:val="ru-RU"/>
        </w:rPr>
        <w:t>в</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22"/>
          <w:sz w:val="24"/>
          <w:szCs w:val="24"/>
          <w:lang w:val="ru-RU"/>
        </w:rPr>
        <w:t xml:space="preserve"> </w:t>
      </w:r>
      <w:r w:rsidRPr="007A6234">
        <w:rPr>
          <w:rFonts w:ascii="Times New Roman" w:eastAsia="Times New Roman" w:hAnsi="Times New Roman" w:cs="Times New Roman"/>
          <w:i/>
          <w:spacing w:val="-1"/>
          <w:sz w:val="24"/>
          <w:szCs w:val="24"/>
          <w:lang w:val="ru-RU"/>
        </w:rPr>
        <w:t>су</w:t>
      </w:r>
      <w:r w:rsidRPr="007A6234">
        <w:rPr>
          <w:rFonts w:ascii="Times New Roman" w:eastAsia="Times New Roman" w:hAnsi="Times New Roman" w:cs="Times New Roman"/>
          <w:i/>
          <w:sz w:val="24"/>
          <w:szCs w:val="24"/>
          <w:lang w:val="ru-RU"/>
        </w:rPr>
        <w:t>м</w:t>
      </w:r>
      <w:r w:rsidRPr="007A6234">
        <w:rPr>
          <w:rFonts w:ascii="Times New Roman" w:eastAsia="Times New Roman" w:hAnsi="Times New Roman" w:cs="Times New Roman"/>
          <w:i/>
          <w:spacing w:val="2"/>
          <w:sz w:val="24"/>
          <w:szCs w:val="24"/>
          <w:lang w:val="ru-RU"/>
        </w:rPr>
        <w:t>њ</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24"/>
          <w:sz w:val="24"/>
          <w:szCs w:val="24"/>
          <w:lang w:val="ru-RU"/>
        </w:rPr>
        <w:t xml:space="preserve"> </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19"/>
          <w:sz w:val="24"/>
          <w:szCs w:val="24"/>
          <w:lang w:val="ru-RU"/>
        </w:rPr>
        <w:t xml:space="preserve"> </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3"/>
          <w:sz w:val="24"/>
          <w:szCs w:val="24"/>
          <w:lang w:val="ru-RU"/>
        </w:rPr>
        <w:t>т</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5"/>
          <w:sz w:val="24"/>
          <w:szCs w:val="24"/>
          <w:lang w:val="ru-RU"/>
        </w:rPr>
        <w:t>т</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z w:val="24"/>
          <w:szCs w:val="24"/>
          <w:lang w:val="ru-RU"/>
        </w:rPr>
        <w:t>т</w:t>
      </w:r>
      <w:r w:rsidRPr="007A6234">
        <w:rPr>
          <w:rFonts w:ascii="Times New Roman" w:eastAsia="Times New Roman" w:hAnsi="Times New Roman" w:cs="Times New Roman"/>
          <w:i/>
          <w:spacing w:val="20"/>
          <w:sz w:val="24"/>
          <w:szCs w:val="24"/>
          <w:lang w:val="ru-RU"/>
        </w:rPr>
        <w:t xml:space="preserve"> </w:t>
      </w:r>
      <w:r w:rsidRPr="007A6234">
        <w:rPr>
          <w:rFonts w:ascii="Times New Roman" w:eastAsia="Times New Roman" w:hAnsi="Times New Roman" w:cs="Times New Roman"/>
          <w:i/>
          <w:sz w:val="24"/>
          <w:szCs w:val="24"/>
          <w:lang w:val="ru-RU"/>
        </w:rPr>
        <w:t>изја</w:t>
      </w:r>
      <w:r w:rsidRPr="007A6234">
        <w:rPr>
          <w:rFonts w:ascii="Times New Roman" w:eastAsia="Times New Roman" w:hAnsi="Times New Roman" w:cs="Times New Roman"/>
          <w:i/>
          <w:spacing w:val="4"/>
          <w:sz w:val="24"/>
          <w:szCs w:val="24"/>
          <w:lang w:val="ru-RU"/>
        </w:rPr>
        <w:t>в</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22"/>
          <w:sz w:val="24"/>
          <w:szCs w:val="24"/>
          <w:lang w:val="ru-RU"/>
        </w:rPr>
        <w:t xml:space="preserve"> </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1"/>
          <w:sz w:val="24"/>
          <w:szCs w:val="24"/>
          <w:lang w:val="ru-RU"/>
        </w:rPr>
        <w:t xml:space="preserve"> </w:t>
      </w:r>
      <w:r w:rsidRPr="007A6234">
        <w:rPr>
          <w:rFonts w:ascii="Times New Roman" w:eastAsia="Times New Roman" w:hAnsi="Times New Roman" w:cs="Times New Roman"/>
          <w:i/>
          <w:spacing w:val="4"/>
          <w:sz w:val="24"/>
          <w:szCs w:val="24"/>
          <w:lang w:val="ru-RU"/>
        </w:rPr>
        <w:t>н</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в</w:t>
      </w:r>
      <w:r w:rsidRPr="007A6234">
        <w:rPr>
          <w:rFonts w:ascii="Times New Roman" w:eastAsia="Times New Roman" w:hAnsi="Times New Roman" w:cs="Times New Roman"/>
          <w:i/>
          <w:spacing w:val="2"/>
          <w:sz w:val="24"/>
          <w:szCs w:val="24"/>
          <w:lang w:val="ru-RU"/>
        </w:rPr>
        <w:t>и</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ој</w:t>
      </w:r>
      <w:r w:rsidRPr="007A6234">
        <w:rPr>
          <w:rFonts w:ascii="Times New Roman" w:eastAsia="Times New Roman" w:hAnsi="Times New Roman" w:cs="Times New Roman"/>
          <w:i/>
          <w:spacing w:val="14"/>
          <w:sz w:val="24"/>
          <w:szCs w:val="24"/>
          <w:lang w:val="ru-RU"/>
        </w:rPr>
        <w:t xml:space="preserve"> </w:t>
      </w:r>
      <w:r w:rsidRPr="007A6234">
        <w:rPr>
          <w:rFonts w:ascii="Times New Roman" w:eastAsia="Times New Roman" w:hAnsi="Times New Roman" w:cs="Times New Roman"/>
          <w:i/>
          <w:sz w:val="24"/>
          <w:szCs w:val="24"/>
          <w:lang w:val="ru-RU"/>
        </w:rPr>
        <w:t>по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z w:val="24"/>
          <w:szCs w:val="24"/>
          <w:lang w:val="ru-RU"/>
        </w:rPr>
        <w:t xml:space="preserve">и, </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7"/>
          <w:sz w:val="24"/>
          <w:szCs w:val="24"/>
          <w:lang w:val="ru-RU"/>
        </w:rPr>
        <w:t>р</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pacing w:val="1"/>
          <w:sz w:val="24"/>
          <w:szCs w:val="24"/>
          <w:lang w:val="ru-RU"/>
        </w:rPr>
        <w:t>ч</w:t>
      </w:r>
      <w:r w:rsidRPr="007A6234">
        <w:rPr>
          <w:rFonts w:ascii="Times New Roman" w:eastAsia="Times New Roman" w:hAnsi="Times New Roman" w:cs="Times New Roman"/>
          <w:i/>
          <w:spacing w:val="-3"/>
          <w:sz w:val="24"/>
          <w:szCs w:val="24"/>
          <w:lang w:val="ru-RU"/>
        </w:rPr>
        <w:t>у</w:t>
      </w:r>
      <w:r w:rsidRPr="007A6234">
        <w:rPr>
          <w:rFonts w:ascii="Times New Roman" w:eastAsia="Times New Roman" w:hAnsi="Times New Roman" w:cs="Times New Roman"/>
          <w:i/>
          <w:spacing w:val="1"/>
          <w:sz w:val="24"/>
          <w:szCs w:val="24"/>
          <w:lang w:val="ru-RU"/>
        </w:rPr>
        <w:t>л</w:t>
      </w:r>
      <w:r w:rsidRPr="007A6234">
        <w:rPr>
          <w:rFonts w:ascii="Times New Roman" w:eastAsia="Times New Roman" w:hAnsi="Times New Roman" w:cs="Times New Roman"/>
          <w:i/>
          <w:sz w:val="24"/>
          <w:szCs w:val="24"/>
          <w:lang w:val="ru-RU"/>
        </w:rPr>
        <w:t>ац</w:t>
      </w:r>
      <w:r w:rsidRPr="007A6234">
        <w:rPr>
          <w:rFonts w:ascii="Times New Roman" w:eastAsia="Times New Roman" w:hAnsi="Times New Roman" w:cs="Times New Roman"/>
          <w:i/>
          <w:spacing w:val="10"/>
          <w:sz w:val="24"/>
          <w:szCs w:val="24"/>
          <w:lang w:val="ru-RU"/>
        </w:rPr>
        <w:t xml:space="preserve"> </w:t>
      </w:r>
      <w:r w:rsidRPr="007A6234">
        <w:rPr>
          <w:rFonts w:ascii="Times New Roman" w:eastAsia="Times New Roman" w:hAnsi="Times New Roman" w:cs="Times New Roman"/>
          <w:i/>
          <w:spacing w:val="2"/>
          <w:sz w:val="24"/>
          <w:szCs w:val="24"/>
          <w:lang w:val="ru-RU"/>
        </w:rPr>
        <w:t>ћ</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11"/>
          <w:sz w:val="24"/>
          <w:szCs w:val="24"/>
          <w:lang w:val="ru-RU"/>
        </w:rPr>
        <w:t xml:space="preserve"> </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z w:val="24"/>
          <w:szCs w:val="24"/>
          <w:lang w:val="ru-RU"/>
        </w:rPr>
        <w:t>мах</w:t>
      </w:r>
      <w:r w:rsidRPr="007A6234">
        <w:rPr>
          <w:rFonts w:ascii="Times New Roman" w:eastAsia="Times New Roman" w:hAnsi="Times New Roman" w:cs="Times New Roman"/>
          <w:i/>
          <w:spacing w:val="11"/>
          <w:sz w:val="24"/>
          <w:szCs w:val="24"/>
          <w:lang w:val="ru-RU"/>
        </w:rPr>
        <w:t xml:space="preserve"> </w:t>
      </w:r>
      <w:r w:rsidRPr="007A6234">
        <w:rPr>
          <w:rFonts w:ascii="Times New Roman" w:eastAsia="Times New Roman" w:hAnsi="Times New Roman" w:cs="Times New Roman"/>
          <w:i/>
          <w:sz w:val="24"/>
          <w:szCs w:val="24"/>
          <w:lang w:val="ru-RU"/>
        </w:rPr>
        <w:t>оба</w:t>
      </w:r>
      <w:r w:rsidRPr="007A6234">
        <w:rPr>
          <w:rFonts w:ascii="Times New Roman" w:eastAsia="Times New Roman" w:hAnsi="Times New Roman" w:cs="Times New Roman"/>
          <w:i/>
          <w:spacing w:val="-6"/>
          <w:sz w:val="24"/>
          <w:szCs w:val="24"/>
          <w:lang w:val="ru-RU"/>
        </w:rPr>
        <w:t>в</w:t>
      </w:r>
      <w:r w:rsidRPr="007A6234">
        <w:rPr>
          <w:rFonts w:ascii="Times New Roman" w:eastAsia="Times New Roman" w:hAnsi="Times New Roman" w:cs="Times New Roman"/>
          <w:i/>
          <w:spacing w:val="-1"/>
          <w:sz w:val="24"/>
          <w:szCs w:val="24"/>
          <w:lang w:val="ru-RU"/>
        </w:rPr>
        <w:t>ес</w:t>
      </w:r>
      <w:r w:rsidRPr="007A6234">
        <w:rPr>
          <w:rFonts w:ascii="Times New Roman" w:eastAsia="Times New Roman" w:hAnsi="Times New Roman" w:cs="Times New Roman"/>
          <w:i/>
          <w:spacing w:val="-3"/>
          <w:sz w:val="24"/>
          <w:szCs w:val="24"/>
          <w:lang w:val="ru-RU"/>
        </w:rPr>
        <w:t>т</w:t>
      </w:r>
      <w:r w:rsidRPr="007A6234">
        <w:rPr>
          <w:rFonts w:ascii="Times New Roman" w:eastAsia="Times New Roman" w:hAnsi="Times New Roman" w:cs="Times New Roman"/>
          <w:i/>
          <w:spacing w:val="2"/>
          <w:sz w:val="24"/>
          <w:szCs w:val="24"/>
          <w:lang w:val="ru-RU"/>
        </w:rPr>
        <w:t>и</w:t>
      </w:r>
      <w:r w:rsidRPr="007A6234">
        <w:rPr>
          <w:rFonts w:ascii="Times New Roman" w:eastAsia="Times New Roman" w:hAnsi="Times New Roman" w:cs="Times New Roman"/>
          <w:i/>
          <w:spacing w:val="-3"/>
          <w:sz w:val="24"/>
          <w:szCs w:val="24"/>
          <w:lang w:val="ru-RU"/>
        </w:rPr>
        <w:t>т</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12"/>
          <w:sz w:val="24"/>
          <w:szCs w:val="24"/>
          <w:lang w:val="ru-RU"/>
        </w:rPr>
        <w:t xml:space="preserve"> </w:t>
      </w:r>
      <w:r w:rsidRPr="007A6234">
        <w:rPr>
          <w:rFonts w:ascii="Times New Roman" w:eastAsia="Times New Roman" w:hAnsi="Times New Roman" w:cs="Times New Roman"/>
          <w:i/>
          <w:spacing w:val="2"/>
          <w:sz w:val="24"/>
          <w:szCs w:val="24"/>
          <w:lang w:val="ru-RU"/>
        </w:rPr>
        <w:t>о</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2"/>
          <w:sz w:val="24"/>
          <w:szCs w:val="24"/>
          <w:lang w:val="ru-RU"/>
        </w:rPr>
        <w:t>г</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pacing w:val="2"/>
          <w:sz w:val="24"/>
          <w:szCs w:val="24"/>
          <w:lang w:val="ru-RU"/>
        </w:rPr>
        <w:t>а</w:t>
      </w:r>
      <w:r w:rsidRPr="007A6234">
        <w:rPr>
          <w:rFonts w:ascii="Times New Roman" w:eastAsia="Times New Roman" w:hAnsi="Times New Roman" w:cs="Times New Roman"/>
          <w:i/>
          <w:sz w:val="24"/>
          <w:szCs w:val="24"/>
          <w:lang w:val="ru-RU"/>
        </w:rPr>
        <w:t>цију</w:t>
      </w:r>
      <w:r w:rsidRPr="007A6234">
        <w:rPr>
          <w:rFonts w:ascii="Times New Roman" w:eastAsia="Times New Roman" w:hAnsi="Times New Roman" w:cs="Times New Roman"/>
          <w:i/>
          <w:spacing w:val="12"/>
          <w:sz w:val="24"/>
          <w:szCs w:val="24"/>
          <w:lang w:val="ru-RU"/>
        </w:rPr>
        <w:t xml:space="preserve"> </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pacing w:val="-1"/>
          <w:sz w:val="24"/>
          <w:szCs w:val="24"/>
          <w:lang w:val="ru-RU"/>
        </w:rPr>
        <w:t>ле</w:t>
      </w:r>
      <w:r w:rsidRPr="007A6234">
        <w:rPr>
          <w:rFonts w:ascii="Times New Roman" w:eastAsia="Times New Roman" w:hAnsi="Times New Roman" w:cs="Times New Roman"/>
          <w:i/>
          <w:sz w:val="24"/>
          <w:szCs w:val="24"/>
          <w:lang w:val="ru-RU"/>
        </w:rPr>
        <w:t>ж</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12"/>
          <w:sz w:val="24"/>
          <w:szCs w:val="24"/>
          <w:lang w:val="ru-RU"/>
        </w:rPr>
        <w:t xml:space="preserve"> </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z w:val="24"/>
          <w:szCs w:val="24"/>
          <w:lang w:val="ru-RU"/>
        </w:rPr>
        <w:t xml:space="preserve">а </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ш</w:t>
      </w:r>
      <w:r w:rsidRPr="007A6234">
        <w:rPr>
          <w:rFonts w:ascii="Times New Roman" w:eastAsia="Times New Roman" w:hAnsi="Times New Roman" w:cs="Times New Roman"/>
          <w:i/>
          <w:spacing w:val="-3"/>
          <w:sz w:val="24"/>
          <w:szCs w:val="24"/>
          <w:lang w:val="ru-RU"/>
        </w:rPr>
        <w:t>т</w:t>
      </w:r>
      <w:r w:rsidRPr="007A6234">
        <w:rPr>
          <w:rFonts w:ascii="Times New Roman" w:eastAsia="Times New Roman" w:hAnsi="Times New Roman" w:cs="Times New Roman"/>
          <w:i/>
          <w:spacing w:val="2"/>
          <w:sz w:val="24"/>
          <w:szCs w:val="24"/>
          <w:lang w:val="ru-RU"/>
        </w:rPr>
        <w:t>и</w:t>
      </w:r>
      <w:r w:rsidRPr="007A6234">
        <w:rPr>
          <w:rFonts w:ascii="Times New Roman" w:eastAsia="Times New Roman" w:hAnsi="Times New Roman" w:cs="Times New Roman"/>
          <w:i/>
          <w:spacing w:val="-7"/>
          <w:sz w:val="24"/>
          <w:szCs w:val="24"/>
          <w:lang w:val="ru-RU"/>
        </w:rPr>
        <w:t>т</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16"/>
          <w:sz w:val="24"/>
          <w:szCs w:val="24"/>
          <w:lang w:val="ru-RU"/>
        </w:rPr>
        <w:t xml:space="preserve"> </w:t>
      </w:r>
      <w:r w:rsidRPr="007A6234">
        <w:rPr>
          <w:rFonts w:ascii="Times New Roman" w:eastAsia="Times New Roman" w:hAnsi="Times New Roman" w:cs="Times New Roman"/>
          <w:i/>
          <w:sz w:val="24"/>
          <w:szCs w:val="24"/>
          <w:lang w:val="ru-RU"/>
        </w:rPr>
        <w:t>ко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ку</w:t>
      </w:r>
      <w:r w:rsidRPr="007A6234">
        <w:rPr>
          <w:rFonts w:ascii="Times New Roman" w:eastAsia="Times New Roman" w:hAnsi="Times New Roman" w:cs="Times New Roman"/>
          <w:i/>
          <w:spacing w:val="2"/>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ци</w:t>
      </w:r>
      <w:r w:rsidRPr="007A6234">
        <w:rPr>
          <w:rFonts w:ascii="Times New Roman" w:eastAsia="Times New Roman" w:hAnsi="Times New Roman" w:cs="Times New Roman"/>
          <w:i/>
          <w:spacing w:val="1"/>
          <w:sz w:val="24"/>
          <w:szCs w:val="24"/>
          <w:lang w:val="ru-RU"/>
        </w:rPr>
        <w:t>ј</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z w:val="24"/>
          <w:szCs w:val="24"/>
          <w:lang w:val="ru-RU"/>
        </w:rPr>
        <w:t xml:space="preserve">. </w:t>
      </w:r>
      <w:r w:rsidRPr="007A6234">
        <w:rPr>
          <w:rFonts w:ascii="Times New Roman" w:eastAsia="Times New Roman" w:hAnsi="Times New Roman" w:cs="Times New Roman"/>
          <w:i/>
          <w:spacing w:val="-2"/>
          <w:sz w:val="24"/>
          <w:szCs w:val="24"/>
          <w:lang w:val="ru-RU"/>
        </w:rPr>
        <w:t>О</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2"/>
          <w:sz w:val="24"/>
          <w:szCs w:val="24"/>
          <w:lang w:val="ru-RU"/>
        </w:rPr>
        <w:t>г</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2"/>
          <w:sz w:val="24"/>
          <w:szCs w:val="24"/>
          <w:lang w:val="ru-RU"/>
        </w:rPr>
        <w:t>з</w:t>
      </w:r>
      <w:r w:rsidRPr="007A6234">
        <w:rPr>
          <w:rFonts w:ascii="Times New Roman" w:eastAsia="Times New Roman" w:hAnsi="Times New Roman" w:cs="Times New Roman"/>
          <w:i/>
          <w:sz w:val="24"/>
          <w:szCs w:val="24"/>
          <w:lang w:val="ru-RU"/>
        </w:rPr>
        <w:t xml:space="preserve">ација </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pacing w:val="-1"/>
          <w:sz w:val="24"/>
          <w:szCs w:val="24"/>
          <w:lang w:val="ru-RU"/>
        </w:rPr>
        <w:t>ле</w:t>
      </w:r>
      <w:r w:rsidRPr="007A6234">
        <w:rPr>
          <w:rFonts w:ascii="Times New Roman" w:eastAsia="Times New Roman" w:hAnsi="Times New Roman" w:cs="Times New Roman"/>
          <w:i/>
          <w:sz w:val="24"/>
          <w:szCs w:val="24"/>
          <w:lang w:val="ru-RU"/>
        </w:rPr>
        <w:t>ж</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 xml:space="preserve">а </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z w:val="24"/>
          <w:szCs w:val="24"/>
          <w:lang w:val="ru-RU"/>
        </w:rPr>
        <w:t xml:space="preserve">а </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ш</w:t>
      </w:r>
      <w:r w:rsidRPr="007A6234">
        <w:rPr>
          <w:rFonts w:ascii="Times New Roman" w:eastAsia="Times New Roman" w:hAnsi="Times New Roman" w:cs="Times New Roman"/>
          <w:i/>
          <w:spacing w:val="-3"/>
          <w:sz w:val="24"/>
          <w:szCs w:val="24"/>
          <w:lang w:val="ru-RU"/>
        </w:rPr>
        <w:t>т</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8"/>
          <w:sz w:val="24"/>
          <w:szCs w:val="24"/>
          <w:lang w:val="ru-RU"/>
        </w:rPr>
        <w:t>т</w:t>
      </w:r>
      <w:r w:rsidRPr="007A6234">
        <w:rPr>
          <w:rFonts w:ascii="Times New Roman" w:eastAsia="Times New Roman" w:hAnsi="Times New Roman" w:cs="Times New Roman"/>
          <w:i/>
          <w:sz w:val="24"/>
          <w:szCs w:val="24"/>
          <w:lang w:val="ru-RU"/>
        </w:rPr>
        <w:t>у ко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кур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ци</w:t>
      </w:r>
      <w:r w:rsidRPr="007A6234">
        <w:rPr>
          <w:rFonts w:ascii="Times New Roman" w:eastAsia="Times New Roman" w:hAnsi="Times New Roman" w:cs="Times New Roman"/>
          <w:i/>
          <w:spacing w:val="1"/>
          <w:sz w:val="24"/>
          <w:szCs w:val="24"/>
          <w:lang w:val="ru-RU"/>
        </w:rPr>
        <w:t>ј</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z w:val="24"/>
          <w:szCs w:val="24"/>
          <w:lang w:val="ru-RU"/>
        </w:rPr>
        <w:t>,</w:t>
      </w:r>
      <w:r>
        <w:rPr>
          <w:rFonts w:ascii="Times New Roman" w:eastAsia="Times New Roman" w:hAnsi="Times New Roman" w:cs="Times New Roman"/>
          <w:i/>
          <w:sz w:val="24"/>
          <w:szCs w:val="24"/>
          <w:lang w:val="sr-Cyrl-RS"/>
        </w:rPr>
        <w:t xml:space="preserve"> </w:t>
      </w:r>
      <w:r w:rsidRPr="007A6234">
        <w:rPr>
          <w:rFonts w:ascii="Times New Roman" w:eastAsia="Times New Roman" w:hAnsi="Times New Roman" w:cs="Times New Roman"/>
          <w:i/>
          <w:sz w:val="24"/>
          <w:szCs w:val="24"/>
          <w:lang w:val="ru-RU"/>
        </w:rPr>
        <w:t>м</w:t>
      </w:r>
      <w:r w:rsidRPr="007A6234">
        <w:rPr>
          <w:rFonts w:ascii="Times New Roman" w:eastAsia="Times New Roman" w:hAnsi="Times New Roman" w:cs="Times New Roman"/>
          <w:i/>
          <w:spacing w:val="-2"/>
          <w:sz w:val="24"/>
          <w:szCs w:val="24"/>
          <w:lang w:val="ru-RU"/>
        </w:rPr>
        <w:t>ож</w:t>
      </w:r>
      <w:r w:rsidRPr="007A6234">
        <w:rPr>
          <w:rFonts w:ascii="Times New Roman" w:eastAsia="Times New Roman" w:hAnsi="Times New Roman" w:cs="Times New Roman"/>
          <w:i/>
          <w:sz w:val="24"/>
          <w:szCs w:val="24"/>
          <w:lang w:val="ru-RU"/>
        </w:rPr>
        <w:t>е по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уђ</w:t>
      </w:r>
      <w:r w:rsidRPr="007A6234">
        <w:rPr>
          <w:rFonts w:ascii="Times New Roman" w:eastAsia="Times New Roman" w:hAnsi="Times New Roman" w:cs="Times New Roman"/>
          <w:i/>
          <w:spacing w:val="-17"/>
          <w:sz w:val="24"/>
          <w:szCs w:val="24"/>
          <w:lang w:val="ru-RU"/>
        </w:rPr>
        <w:t>а</w:t>
      </w:r>
      <w:r w:rsidRPr="007A6234">
        <w:rPr>
          <w:rFonts w:ascii="Times New Roman" w:eastAsia="Times New Roman" w:hAnsi="Times New Roman" w:cs="Times New Roman"/>
          <w:i/>
          <w:spacing w:val="1"/>
          <w:sz w:val="24"/>
          <w:szCs w:val="24"/>
          <w:lang w:val="ru-RU"/>
        </w:rPr>
        <w:t>ч</w:t>
      </w:r>
      <w:r w:rsidRPr="007A6234">
        <w:rPr>
          <w:rFonts w:ascii="Times New Roman" w:eastAsia="Times New Roman" w:hAnsi="Times New Roman" w:cs="Times New Roman"/>
          <w:i/>
          <w:spacing w:val="-18"/>
          <w:sz w:val="24"/>
          <w:szCs w:val="24"/>
          <w:lang w:val="ru-RU"/>
        </w:rPr>
        <w:t>у</w:t>
      </w:r>
      <w:r w:rsidRPr="007A6234">
        <w:rPr>
          <w:rFonts w:ascii="Times New Roman" w:eastAsia="Times New Roman" w:hAnsi="Times New Roman" w:cs="Times New Roman"/>
          <w:i/>
          <w:sz w:val="24"/>
          <w:szCs w:val="24"/>
          <w:lang w:val="ru-RU"/>
        </w:rPr>
        <w:t>,</w:t>
      </w:r>
      <w:r>
        <w:rPr>
          <w:rFonts w:ascii="Times New Roman" w:eastAsia="Times New Roman" w:hAnsi="Times New Roman" w:cs="Times New Roman"/>
          <w:i/>
          <w:sz w:val="24"/>
          <w:szCs w:val="24"/>
          <w:lang w:val="sr-Cyrl-RS"/>
        </w:rPr>
        <w:t xml:space="preserve"> </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1"/>
          <w:sz w:val="24"/>
          <w:szCs w:val="24"/>
          <w:lang w:val="ru-RU"/>
        </w:rPr>
        <w:t>дн</w:t>
      </w:r>
      <w:r w:rsidRPr="007A6234">
        <w:rPr>
          <w:rFonts w:ascii="Times New Roman" w:eastAsia="Times New Roman" w:hAnsi="Times New Roman" w:cs="Times New Roman"/>
          <w:i/>
          <w:spacing w:val="-2"/>
          <w:sz w:val="24"/>
          <w:szCs w:val="24"/>
          <w:lang w:val="ru-RU"/>
        </w:rPr>
        <w:t>о</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 xml:space="preserve">о </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z w:val="24"/>
          <w:szCs w:val="24"/>
          <w:lang w:val="ru-RU"/>
        </w:rPr>
        <w:t>аи</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т</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8"/>
          <w:sz w:val="24"/>
          <w:szCs w:val="24"/>
          <w:lang w:val="ru-RU"/>
        </w:rPr>
        <w:t>в</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ом</w:t>
      </w:r>
      <w:r w:rsidRPr="007A6234">
        <w:rPr>
          <w:rFonts w:ascii="Times New Roman" w:eastAsia="Times New Roman" w:hAnsi="Times New Roman" w:cs="Times New Roman"/>
          <w:i/>
          <w:spacing w:val="34"/>
          <w:sz w:val="24"/>
          <w:szCs w:val="24"/>
          <w:lang w:val="ru-RU"/>
        </w:rPr>
        <w:t xml:space="preserve"> </w:t>
      </w:r>
      <w:r w:rsidRPr="007A6234">
        <w:rPr>
          <w:rFonts w:ascii="Times New Roman" w:eastAsia="Times New Roman" w:hAnsi="Times New Roman" w:cs="Times New Roman"/>
          <w:i/>
          <w:spacing w:val="1"/>
          <w:sz w:val="24"/>
          <w:szCs w:val="24"/>
          <w:lang w:val="ru-RU"/>
        </w:rPr>
        <w:t>л</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2"/>
          <w:sz w:val="24"/>
          <w:szCs w:val="24"/>
          <w:lang w:val="ru-RU"/>
        </w:rPr>
        <w:t>ц</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35"/>
          <w:sz w:val="24"/>
          <w:szCs w:val="24"/>
          <w:lang w:val="ru-RU"/>
        </w:rPr>
        <w:t xml:space="preserve"> </w:t>
      </w:r>
      <w:r w:rsidRPr="007A6234">
        <w:rPr>
          <w:rFonts w:ascii="Times New Roman" w:eastAsia="Times New Roman" w:hAnsi="Times New Roman" w:cs="Times New Roman"/>
          <w:i/>
          <w:sz w:val="24"/>
          <w:szCs w:val="24"/>
          <w:lang w:val="ru-RU"/>
        </w:rPr>
        <w:t>из</w:t>
      </w:r>
      <w:r w:rsidRPr="007A6234">
        <w:rPr>
          <w:rFonts w:ascii="Times New Roman" w:eastAsia="Times New Roman" w:hAnsi="Times New Roman" w:cs="Times New Roman"/>
          <w:i/>
          <w:spacing w:val="1"/>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z w:val="24"/>
          <w:szCs w:val="24"/>
          <w:lang w:val="ru-RU"/>
        </w:rPr>
        <w:t>ћи</w:t>
      </w:r>
      <w:r w:rsidRPr="007A6234">
        <w:rPr>
          <w:rFonts w:ascii="Times New Roman" w:eastAsia="Times New Roman" w:hAnsi="Times New Roman" w:cs="Times New Roman"/>
          <w:i/>
          <w:spacing w:val="31"/>
          <w:sz w:val="24"/>
          <w:szCs w:val="24"/>
          <w:lang w:val="ru-RU"/>
        </w:rPr>
        <w:t xml:space="preserve"> </w:t>
      </w:r>
      <w:r w:rsidRPr="007A6234">
        <w:rPr>
          <w:rFonts w:ascii="Times New Roman" w:eastAsia="Times New Roman" w:hAnsi="Times New Roman" w:cs="Times New Roman"/>
          <w:i/>
          <w:sz w:val="24"/>
          <w:szCs w:val="24"/>
          <w:lang w:val="ru-RU"/>
        </w:rPr>
        <w:t>м</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7"/>
          <w:sz w:val="24"/>
          <w:szCs w:val="24"/>
          <w:lang w:val="ru-RU"/>
        </w:rPr>
        <w:t>р</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35"/>
          <w:sz w:val="24"/>
          <w:szCs w:val="24"/>
          <w:lang w:val="ru-RU"/>
        </w:rPr>
        <w:t xml:space="preserve"> </w:t>
      </w:r>
      <w:r w:rsidRPr="007A6234">
        <w:rPr>
          <w:rFonts w:ascii="Times New Roman" w:eastAsia="Times New Roman" w:hAnsi="Times New Roman" w:cs="Times New Roman"/>
          <w:i/>
          <w:spacing w:val="-7"/>
          <w:sz w:val="24"/>
          <w:szCs w:val="24"/>
          <w:lang w:val="ru-RU"/>
        </w:rPr>
        <w:t>з</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б</w:t>
      </w:r>
      <w:r w:rsidRPr="007A6234">
        <w:rPr>
          <w:rFonts w:ascii="Times New Roman" w:eastAsia="Times New Roman" w:hAnsi="Times New Roman" w:cs="Times New Roman"/>
          <w:i/>
          <w:spacing w:val="2"/>
          <w:sz w:val="24"/>
          <w:szCs w:val="24"/>
          <w:lang w:val="ru-RU"/>
        </w:rPr>
        <w:t>р</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35"/>
          <w:sz w:val="24"/>
          <w:szCs w:val="24"/>
          <w:lang w:val="ru-RU"/>
        </w:rPr>
        <w:t xml:space="preserve"> </w:t>
      </w:r>
      <w:r w:rsidRPr="007A6234">
        <w:rPr>
          <w:rFonts w:ascii="Times New Roman" w:eastAsia="Times New Roman" w:hAnsi="Times New Roman" w:cs="Times New Roman"/>
          <w:i/>
          <w:spacing w:val="-3"/>
          <w:sz w:val="24"/>
          <w:szCs w:val="24"/>
          <w:lang w:val="ru-RU"/>
        </w:rPr>
        <w:t>у</w:t>
      </w:r>
      <w:r w:rsidRPr="007A6234">
        <w:rPr>
          <w:rFonts w:ascii="Times New Roman" w:eastAsia="Times New Roman" w:hAnsi="Times New Roman" w:cs="Times New Roman"/>
          <w:i/>
          <w:spacing w:val="1"/>
          <w:sz w:val="24"/>
          <w:szCs w:val="24"/>
          <w:lang w:val="ru-RU"/>
        </w:rPr>
        <w:t>ч</w:t>
      </w:r>
      <w:r w:rsidRPr="007A6234">
        <w:rPr>
          <w:rFonts w:ascii="Times New Roman" w:eastAsia="Times New Roman" w:hAnsi="Times New Roman" w:cs="Times New Roman"/>
          <w:i/>
          <w:spacing w:val="-1"/>
          <w:sz w:val="24"/>
          <w:szCs w:val="24"/>
          <w:lang w:val="ru-RU"/>
        </w:rPr>
        <w:t>еш</w:t>
      </w:r>
      <w:r w:rsidRPr="007A6234">
        <w:rPr>
          <w:rFonts w:ascii="Times New Roman" w:eastAsia="Times New Roman" w:hAnsi="Times New Roman" w:cs="Times New Roman"/>
          <w:i/>
          <w:sz w:val="24"/>
          <w:szCs w:val="24"/>
          <w:lang w:val="ru-RU"/>
        </w:rPr>
        <w:t>ћа</w:t>
      </w:r>
      <w:r w:rsidRPr="007A6234">
        <w:rPr>
          <w:rFonts w:ascii="Times New Roman" w:eastAsia="Times New Roman" w:hAnsi="Times New Roman" w:cs="Times New Roman"/>
          <w:i/>
          <w:spacing w:val="36"/>
          <w:sz w:val="24"/>
          <w:szCs w:val="24"/>
          <w:lang w:val="ru-RU"/>
        </w:rPr>
        <w:t xml:space="preserve"> </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23"/>
          <w:sz w:val="24"/>
          <w:szCs w:val="24"/>
          <w:lang w:val="ru-RU"/>
        </w:rPr>
        <w:t xml:space="preserve"> </w:t>
      </w:r>
      <w:r w:rsidRPr="007A6234">
        <w:rPr>
          <w:rFonts w:ascii="Times New Roman" w:eastAsia="Times New Roman" w:hAnsi="Times New Roman" w:cs="Times New Roman"/>
          <w:i/>
          <w:sz w:val="24"/>
          <w:szCs w:val="24"/>
          <w:lang w:val="ru-RU"/>
        </w:rPr>
        <w:t>по</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5"/>
          <w:sz w:val="24"/>
          <w:szCs w:val="24"/>
          <w:lang w:val="ru-RU"/>
        </w:rPr>
        <w:t>т</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 xml:space="preserve">пку јавне </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б</w:t>
      </w:r>
      <w:r w:rsidRPr="007A6234">
        <w:rPr>
          <w:rFonts w:ascii="Times New Roman" w:eastAsia="Times New Roman" w:hAnsi="Times New Roman" w:cs="Times New Roman"/>
          <w:i/>
          <w:spacing w:val="1"/>
          <w:sz w:val="24"/>
          <w:szCs w:val="24"/>
          <w:lang w:val="ru-RU"/>
        </w:rPr>
        <w:t>а</w:t>
      </w:r>
      <w:r w:rsidRPr="007A6234">
        <w:rPr>
          <w:rFonts w:ascii="Times New Roman" w:eastAsia="Times New Roman" w:hAnsi="Times New Roman" w:cs="Times New Roman"/>
          <w:i/>
          <w:spacing w:val="-1"/>
          <w:sz w:val="24"/>
          <w:szCs w:val="24"/>
          <w:lang w:val="ru-RU"/>
        </w:rPr>
        <w:t>в</w:t>
      </w:r>
      <w:r w:rsidRPr="007A6234">
        <w:rPr>
          <w:rFonts w:ascii="Times New Roman" w:eastAsia="Times New Roman" w:hAnsi="Times New Roman" w:cs="Times New Roman"/>
          <w:i/>
          <w:sz w:val="24"/>
          <w:szCs w:val="24"/>
          <w:lang w:val="ru-RU"/>
        </w:rPr>
        <w:t xml:space="preserve">ке ако  </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т</w:t>
      </w:r>
      <w:r w:rsidRPr="007A6234">
        <w:rPr>
          <w:rFonts w:ascii="Times New Roman" w:eastAsia="Times New Roman" w:hAnsi="Times New Roman" w:cs="Times New Roman"/>
          <w:i/>
          <w:spacing w:val="-1"/>
          <w:sz w:val="24"/>
          <w:szCs w:val="24"/>
          <w:lang w:val="ru-RU"/>
        </w:rPr>
        <w:t>в</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z w:val="24"/>
          <w:szCs w:val="24"/>
          <w:lang w:val="ru-RU"/>
        </w:rPr>
        <w:t>и</w:t>
      </w:r>
      <w:r>
        <w:rPr>
          <w:rFonts w:ascii="Times New Roman" w:eastAsia="Times New Roman" w:hAnsi="Times New Roman" w:cs="Times New Roman"/>
          <w:i/>
          <w:sz w:val="24"/>
          <w:szCs w:val="24"/>
          <w:lang w:val="sr-Cyrl-RS"/>
        </w:rPr>
        <w:t xml:space="preserve"> </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48"/>
          <w:sz w:val="24"/>
          <w:szCs w:val="24"/>
          <w:lang w:val="ru-RU"/>
        </w:rPr>
        <w:t xml:space="preserve"> </w:t>
      </w:r>
      <w:r w:rsidRPr="007A6234">
        <w:rPr>
          <w:rFonts w:ascii="Times New Roman" w:eastAsia="Times New Roman" w:hAnsi="Times New Roman" w:cs="Times New Roman"/>
          <w:i/>
          <w:spacing w:val="-2"/>
          <w:sz w:val="24"/>
          <w:szCs w:val="24"/>
          <w:lang w:val="ru-RU"/>
        </w:rPr>
        <w:t>ј</w:t>
      </w:r>
      <w:r w:rsidRPr="007A6234">
        <w:rPr>
          <w:rFonts w:ascii="Times New Roman" w:eastAsia="Times New Roman" w:hAnsi="Times New Roman" w:cs="Times New Roman"/>
          <w:i/>
          <w:sz w:val="24"/>
          <w:szCs w:val="24"/>
          <w:lang w:val="ru-RU"/>
        </w:rPr>
        <w:t>е по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pacing w:val="-3"/>
          <w:sz w:val="24"/>
          <w:szCs w:val="24"/>
          <w:lang w:val="ru-RU"/>
        </w:rPr>
        <w:t>у</w:t>
      </w:r>
      <w:r w:rsidRPr="007A6234">
        <w:rPr>
          <w:rFonts w:ascii="Times New Roman" w:eastAsia="Times New Roman" w:hAnsi="Times New Roman" w:cs="Times New Roman"/>
          <w:i/>
          <w:sz w:val="24"/>
          <w:szCs w:val="24"/>
          <w:lang w:val="ru-RU"/>
        </w:rPr>
        <w:t>ђ</w:t>
      </w:r>
      <w:r w:rsidRPr="007A6234">
        <w:rPr>
          <w:rFonts w:ascii="Times New Roman" w:eastAsia="Times New Roman" w:hAnsi="Times New Roman" w:cs="Times New Roman"/>
          <w:i/>
          <w:spacing w:val="-17"/>
          <w:sz w:val="24"/>
          <w:szCs w:val="24"/>
          <w:lang w:val="ru-RU"/>
        </w:rPr>
        <w:t>а</w:t>
      </w:r>
      <w:r w:rsidRPr="007A6234">
        <w:rPr>
          <w:rFonts w:ascii="Times New Roman" w:eastAsia="Times New Roman" w:hAnsi="Times New Roman" w:cs="Times New Roman"/>
          <w:i/>
          <w:spacing w:val="1"/>
          <w:sz w:val="24"/>
          <w:szCs w:val="24"/>
          <w:lang w:val="ru-RU"/>
        </w:rPr>
        <w:t>ч</w:t>
      </w:r>
      <w:r w:rsidRPr="007A6234">
        <w:rPr>
          <w:rFonts w:ascii="Times New Roman" w:eastAsia="Times New Roman" w:hAnsi="Times New Roman" w:cs="Times New Roman"/>
          <w:i/>
          <w:sz w:val="24"/>
          <w:szCs w:val="24"/>
          <w:lang w:val="ru-RU"/>
        </w:rPr>
        <w:t>, о</w:t>
      </w:r>
      <w:r w:rsidRPr="007A6234">
        <w:rPr>
          <w:rFonts w:ascii="Times New Roman" w:eastAsia="Times New Roman" w:hAnsi="Times New Roman" w:cs="Times New Roman"/>
          <w:i/>
          <w:spacing w:val="1"/>
          <w:sz w:val="24"/>
          <w:szCs w:val="24"/>
          <w:lang w:val="ru-RU"/>
        </w:rPr>
        <w:t>дн</w:t>
      </w:r>
      <w:r w:rsidRPr="007A6234">
        <w:rPr>
          <w:rFonts w:ascii="Times New Roman" w:eastAsia="Times New Roman" w:hAnsi="Times New Roman" w:cs="Times New Roman"/>
          <w:i/>
          <w:sz w:val="24"/>
          <w:szCs w:val="24"/>
          <w:lang w:val="ru-RU"/>
        </w:rPr>
        <w:t>ос</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 xml:space="preserve">о </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z w:val="24"/>
          <w:szCs w:val="24"/>
          <w:lang w:val="ru-RU"/>
        </w:rPr>
        <w:t>аи</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т</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3"/>
          <w:sz w:val="24"/>
          <w:szCs w:val="24"/>
          <w:lang w:val="ru-RU"/>
        </w:rPr>
        <w:t>в</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 xml:space="preserve">о </w:t>
      </w:r>
      <w:r w:rsidRPr="007A6234">
        <w:rPr>
          <w:rFonts w:ascii="Times New Roman" w:eastAsia="Times New Roman" w:hAnsi="Times New Roman" w:cs="Times New Roman"/>
          <w:i/>
          <w:spacing w:val="1"/>
          <w:sz w:val="24"/>
          <w:szCs w:val="24"/>
          <w:lang w:val="ru-RU"/>
        </w:rPr>
        <w:t>л</w:t>
      </w:r>
      <w:r w:rsidRPr="007A6234">
        <w:rPr>
          <w:rFonts w:ascii="Times New Roman" w:eastAsia="Times New Roman" w:hAnsi="Times New Roman" w:cs="Times New Roman"/>
          <w:i/>
          <w:sz w:val="24"/>
          <w:szCs w:val="24"/>
          <w:lang w:val="ru-RU"/>
        </w:rPr>
        <w:t>ице по</w:t>
      </w:r>
      <w:r w:rsidRPr="007A6234">
        <w:rPr>
          <w:rFonts w:ascii="Times New Roman" w:eastAsia="Times New Roman" w:hAnsi="Times New Roman" w:cs="Times New Roman"/>
          <w:i/>
          <w:spacing w:val="-1"/>
          <w:sz w:val="24"/>
          <w:szCs w:val="24"/>
          <w:lang w:val="ru-RU"/>
        </w:rPr>
        <w:t>в</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1"/>
          <w:sz w:val="24"/>
          <w:szCs w:val="24"/>
          <w:lang w:val="ru-RU"/>
        </w:rPr>
        <w:t>л</w:t>
      </w:r>
      <w:r w:rsidRPr="007A6234">
        <w:rPr>
          <w:rFonts w:ascii="Times New Roman" w:eastAsia="Times New Roman" w:hAnsi="Times New Roman" w:cs="Times New Roman"/>
          <w:i/>
          <w:sz w:val="24"/>
          <w:szCs w:val="24"/>
          <w:lang w:val="ru-RU"/>
        </w:rPr>
        <w:t>о ко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кур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3"/>
          <w:sz w:val="24"/>
          <w:szCs w:val="24"/>
          <w:lang w:val="ru-RU"/>
        </w:rPr>
        <w:t>н</w:t>
      </w:r>
      <w:r w:rsidRPr="007A6234">
        <w:rPr>
          <w:rFonts w:ascii="Times New Roman" w:eastAsia="Times New Roman" w:hAnsi="Times New Roman" w:cs="Times New Roman"/>
          <w:i/>
          <w:sz w:val="24"/>
          <w:szCs w:val="24"/>
          <w:lang w:val="ru-RU"/>
        </w:rPr>
        <w:t xml:space="preserve">цију у </w:t>
      </w:r>
      <w:r w:rsidRPr="007A6234">
        <w:rPr>
          <w:rFonts w:ascii="Times New Roman" w:eastAsia="Times New Roman" w:hAnsi="Times New Roman" w:cs="Times New Roman"/>
          <w:i/>
          <w:spacing w:val="24"/>
          <w:sz w:val="24"/>
          <w:szCs w:val="24"/>
          <w:lang w:val="ru-RU"/>
        </w:rPr>
        <w:t xml:space="preserve"> </w:t>
      </w:r>
      <w:r w:rsidRPr="007A6234">
        <w:rPr>
          <w:rFonts w:ascii="Times New Roman" w:eastAsia="Times New Roman" w:hAnsi="Times New Roman" w:cs="Times New Roman"/>
          <w:i/>
          <w:sz w:val="24"/>
          <w:szCs w:val="24"/>
          <w:lang w:val="ru-RU"/>
        </w:rPr>
        <w:t>п</w:t>
      </w:r>
      <w:r w:rsidRPr="007A6234">
        <w:rPr>
          <w:rFonts w:ascii="Times New Roman" w:eastAsia="Times New Roman" w:hAnsi="Times New Roman" w:cs="Times New Roman"/>
          <w:i/>
          <w:spacing w:val="2"/>
          <w:sz w:val="24"/>
          <w:szCs w:val="24"/>
          <w:lang w:val="ru-RU"/>
        </w:rPr>
        <w:t>о</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8"/>
          <w:sz w:val="24"/>
          <w:szCs w:val="24"/>
          <w:lang w:val="ru-RU"/>
        </w:rPr>
        <w:t>т</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 xml:space="preserve">пку </w:t>
      </w:r>
      <w:r w:rsidRPr="007A6234">
        <w:rPr>
          <w:rFonts w:ascii="Times New Roman" w:eastAsia="Times New Roman" w:hAnsi="Times New Roman" w:cs="Times New Roman"/>
          <w:i/>
          <w:spacing w:val="24"/>
          <w:sz w:val="24"/>
          <w:szCs w:val="24"/>
          <w:lang w:val="ru-RU"/>
        </w:rPr>
        <w:t xml:space="preserve"> </w:t>
      </w:r>
      <w:r w:rsidRPr="007A6234">
        <w:rPr>
          <w:rFonts w:ascii="Times New Roman" w:eastAsia="Times New Roman" w:hAnsi="Times New Roman" w:cs="Times New Roman"/>
          <w:i/>
          <w:sz w:val="24"/>
          <w:szCs w:val="24"/>
          <w:lang w:val="ru-RU"/>
        </w:rPr>
        <w:t xml:space="preserve">јавне </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б</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в</w:t>
      </w:r>
      <w:r w:rsidRPr="007A6234">
        <w:rPr>
          <w:rFonts w:ascii="Times New Roman" w:eastAsia="Times New Roman" w:hAnsi="Times New Roman" w:cs="Times New Roman"/>
          <w:i/>
          <w:sz w:val="24"/>
          <w:szCs w:val="24"/>
          <w:lang w:val="ru-RU"/>
        </w:rPr>
        <w:t>ке</w:t>
      </w:r>
      <w:r w:rsidRPr="007A6234">
        <w:rPr>
          <w:rFonts w:ascii="Times New Roman" w:eastAsia="Times New Roman" w:hAnsi="Times New Roman" w:cs="Times New Roman"/>
          <w:i/>
          <w:spacing w:val="35"/>
          <w:sz w:val="24"/>
          <w:szCs w:val="24"/>
          <w:lang w:val="ru-RU"/>
        </w:rPr>
        <w:t xml:space="preserve"> </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33"/>
          <w:sz w:val="24"/>
          <w:szCs w:val="24"/>
          <w:lang w:val="ru-RU"/>
        </w:rPr>
        <w:t xml:space="preserve"> </w:t>
      </w:r>
      <w:r w:rsidRPr="007A6234">
        <w:rPr>
          <w:rFonts w:ascii="Times New Roman" w:eastAsia="Times New Roman" w:hAnsi="Times New Roman" w:cs="Times New Roman"/>
          <w:i/>
          <w:spacing w:val="-3"/>
          <w:sz w:val="24"/>
          <w:szCs w:val="24"/>
          <w:lang w:val="ru-RU"/>
        </w:rPr>
        <w:t>с</w:t>
      </w:r>
      <w:r w:rsidRPr="007A6234">
        <w:rPr>
          <w:rFonts w:ascii="Times New Roman" w:eastAsia="Times New Roman" w:hAnsi="Times New Roman" w:cs="Times New Roman"/>
          <w:i/>
          <w:spacing w:val="3"/>
          <w:sz w:val="24"/>
          <w:szCs w:val="24"/>
          <w:lang w:val="ru-RU"/>
        </w:rPr>
        <w:t>м</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3"/>
          <w:sz w:val="24"/>
          <w:szCs w:val="24"/>
          <w:lang w:val="ru-RU"/>
        </w:rPr>
        <w:t>с</w:t>
      </w:r>
      <w:r w:rsidRPr="007A6234">
        <w:rPr>
          <w:rFonts w:ascii="Times New Roman" w:eastAsia="Times New Roman" w:hAnsi="Times New Roman" w:cs="Times New Roman"/>
          <w:i/>
          <w:spacing w:val="-1"/>
          <w:sz w:val="24"/>
          <w:szCs w:val="24"/>
          <w:lang w:val="ru-RU"/>
        </w:rPr>
        <w:t>л</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35"/>
          <w:sz w:val="24"/>
          <w:szCs w:val="24"/>
          <w:lang w:val="ru-RU"/>
        </w:rPr>
        <w:t xml:space="preserve"> </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z w:val="24"/>
          <w:szCs w:val="24"/>
          <w:lang w:val="ru-RU"/>
        </w:rPr>
        <w:t>ако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36"/>
          <w:sz w:val="24"/>
          <w:szCs w:val="24"/>
          <w:lang w:val="ru-RU"/>
        </w:rPr>
        <w:t xml:space="preserve"> </w:t>
      </w:r>
      <w:r w:rsidRPr="007A6234">
        <w:rPr>
          <w:rFonts w:ascii="Times New Roman" w:eastAsia="Times New Roman" w:hAnsi="Times New Roman" w:cs="Times New Roman"/>
          <w:i/>
          <w:sz w:val="24"/>
          <w:szCs w:val="24"/>
          <w:lang w:val="ru-RU"/>
        </w:rPr>
        <w:t>ко</w:t>
      </w:r>
      <w:r w:rsidRPr="007A6234">
        <w:rPr>
          <w:rFonts w:ascii="Times New Roman" w:eastAsia="Times New Roman" w:hAnsi="Times New Roman" w:cs="Times New Roman"/>
          <w:i/>
          <w:spacing w:val="2"/>
          <w:sz w:val="24"/>
          <w:szCs w:val="24"/>
          <w:lang w:val="ru-RU"/>
        </w:rPr>
        <w:t>ј</w:t>
      </w:r>
      <w:r w:rsidRPr="007A6234">
        <w:rPr>
          <w:rFonts w:ascii="Times New Roman" w:eastAsia="Times New Roman" w:hAnsi="Times New Roman" w:cs="Times New Roman"/>
          <w:i/>
          <w:sz w:val="24"/>
          <w:szCs w:val="24"/>
          <w:lang w:val="ru-RU"/>
        </w:rPr>
        <w:t>им</w:t>
      </w:r>
      <w:r w:rsidRPr="007A6234">
        <w:rPr>
          <w:rFonts w:ascii="Times New Roman" w:eastAsia="Times New Roman" w:hAnsi="Times New Roman" w:cs="Times New Roman"/>
          <w:i/>
          <w:spacing w:val="10"/>
          <w:sz w:val="24"/>
          <w:szCs w:val="24"/>
          <w:lang w:val="ru-RU"/>
        </w:rPr>
        <w:t xml:space="preserve"> </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9"/>
          <w:sz w:val="24"/>
          <w:szCs w:val="24"/>
          <w:lang w:val="ru-RU"/>
        </w:rPr>
        <w:t xml:space="preserve"> </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3"/>
          <w:sz w:val="24"/>
          <w:szCs w:val="24"/>
          <w:lang w:val="ru-RU"/>
        </w:rPr>
        <w:t>ђ</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 xml:space="preserve">је </w:t>
      </w:r>
      <w:r w:rsidRPr="007A6234">
        <w:rPr>
          <w:rFonts w:ascii="Times New Roman" w:eastAsia="Times New Roman" w:hAnsi="Times New Roman" w:cs="Times New Roman"/>
          <w:i/>
          <w:spacing w:val="4"/>
          <w:sz w:val="24"/>
          <w:szCs w:val="24"/>
          <w:lang w:val="ru-RU"/>
        </w:rPr>
        <w:t xml:space="preserve"> </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pacing w:val="2"/>
          <w:sz w:val="24"/>
          <w:szCs w:val="24"/>
          <w:lang w:val="ru-RU"/>
        </w:rPr>
        <w:t>а</w:t>
      </w:r>
      <w:r w:rsidRPr="007A6234">
        <w:rPr>
          <w:rFonts w:ascii="Times New Roman" w:eastAsia="Times New Roman" w:hAnsi="Times New Roman" w:cs="Times New Roman"/>
          <w:i/>
          <w:spacing w:val="1"/>
          <w:sz w:val="24"/>
          <w:szCs w:val="24"/>
          <w:lang w:val="ru-RU"/>
        </w:rPr>
        <w:t>ш</w:t>
      </w:r>
      <w:r w:rsidRPr="007A6234">
        <w:rPr>
          <w:rFonts w:ascii="Times New Roman" w:eastAsia="Times New Roman" w:hAnsi="Times New Roman" w:cs="Times New Roman"/>
          <w:i/>
          <w:spacing w:val="-3"/>
          <w:sz w:val="24"/>
          <w:szCs w:val="24"/>
          <w:lang w:val="ru-RU"/>
        </w:rPr>
        <w:t>т</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5"/>
          <w:sz w:val="24"/>
          <w:szCs w:val="24"/>
          <w:lang w:val="ru-RU"/>
        </w:rPr>
        <w:t>т</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5"/>
          <w:sz w:val="24"/>
          <w:szCs w:val="24"/>
          <w:lang w:val="ru-RU"/>
        </w:rPr>
        <w:t xml:space="preserve"> </w:t>
      </w:r>
      <w:r w:rsidRPr="007A6234">
        <w:rPr>
          <w:rFonts w:ascii="Times New Roman" w:eastAsia="Times New Roman" w:hAnsi="Times New Roman" w:cs="Times New Roman"/>
          <w:i/>
          <w:sz w:val="24"/>
          <w:szCs w:val="24"/>
          <w:lang w:val="ru-RU"/>
        </w:rPr>
        <w:t>ко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к</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ци</w:t>
      </w:r>
      <w:r w:rsidRPr="007A6234">
        <w:rPr>
          <w:rFonts w:ascii="Times New Roman" w:eastAsia="Times New Roman" w:hAnsi="Times New Roman" w:cs="Times New Roman"/>
          <w:i/>
          <w:spacing w:val="3"/>
          <w:sz w:val="24"/>
          <w:szCs w:val="24"/>
          <w:lang w:val="ru-RU"/>
        </w:rPr>
        <w:t>ј</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z w:val="24"/>
          <w:szCs w:val="24"/>
          <w:lang w:val="ru-RU"/>
        </w:rPr>
        <w:t xml:space="preserve">. </w:t>
      </w:r>
      <w:r w:rsidRPr="007A6234">
        <w:rPr>
          <w:rFonts w:ascii="Times New Roman" w:eastAsia="Times New Roman" w:hAnsi="Times New Roman" w:cs="Times New Roman"/>
          <w:i/>
          <w:spacing w:val="5"/>
          <w:sz w:val="24"/>
          <w:szCs w:val="24"/>
          <w:lang w:val="ru-RU"/>
        </w:rPr>
        <w:t xml:space="preserve"> </w:t>
      </w:r>
      <w:r w:rsidRPr="007A6234">
        <w:rPr>
          <w:rFonts w:ascii="Times New Roman" w:eastAsia="Times New Roman" w:hAnsi="Times New Roman" w:cs="Times New Roman"/>
          <w:i/>
          <w:spacing w:val="-1"/>
          <w:sz w:val="24"/>
          <w:szCs w:val="24"/>
          <w:lang w:val="ru-RU"/>
        </w:rPr>
        <w:t>Ме</w:t>
      </w:r>
      <w:r w:rsidRPr="007A6234">
        <w:rPr>
          <w:rFonts w:ascii="Times New Roman" w:eastAsia="Times New Roman" w:hAnsi="Times New Roman" w:cs="Times New Roman"/>
          <w:i/>
          <w:sz w:val="24"/>
          <w:szCs w:val="24"/>
          <w:lang w:val="ru-RU"/>
        </w:rPr>
        <w:t xml:space="preserve">ра </w:t>
      </w:r>
      <w:r w:rsidRPr="007A6234">
        <w:rPr>
          <w:rFonts w:ascii="Times New Roman" w:eastAsia="Times New Roman" w:hAnsi="Times New Roman" w:cs="Times New Roman"/>
          <w:i/>
          <w:spacing w:val="2"/>
          <w:sz w:val="24"/>
          <w:szCs w:val="24"/>
          <w:lang w:val="ru-RU"/>
        </w:rPr>
        <w:t xml:space="preserve"> </w:t>
      </w:r>
      <w:r w:rsidRPr="007A6234">
        <w:rPr>
          <w:rFonts w:ascii="Times New Roman" w:eastAsia="Times New Roman" w:hAnsi="Times New Roman" w:cs="Times New Roman"/>
          <w:i/>
          <w:spacing w:val="-4"/>
          <w:sz w:val="24"/>
          <w:szCs w:val="24"/>
          <w:lang w:val="ru-RU"/>
        </w:rPr>
        <w:t>з</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б</w:t>
      </w:r>
      <w:r w:rsidRPr="007A6234">
        <w:rPr>
          <w:rFonts w:ascii="Times New Roman" w:eastAsia="Times New Roman" w:hAnsi="Times New Roman" w:cs="Times New Roman"/>
          <w:i/>
          <w:spacing w:val="2"/>
          <w:sz w:val="24"/>
          <w:szCs w:val="24"/>
          <w:lang w:val="ru-RU"/>
        </w:rPr>
        <w:t>р</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 xml:space="preserve">е </w:t>
      </w:r>
      <w:r w:rsidRPr="007A6234">
        <w:rPr>
          <w:rFonts w:ascii="Times New Roman" w:eastAsia="Times New Roman" w:hAnsi="Times New Roman" w:cs="Times New Roman"/>
          <w:i/>
          <w:spacing w:val="4"/>
          <w:sz w:val="24"/>
          <w:szCs w:val="24"/>
          <w:lang w:val="ru-RU"/>
        </w:rPr>
        <w:t xml:space="preserve"> </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pacing w:val="1"/>
          <w:sz w:val="24"/>
          <w:szCs w:val="24"/>
          <w:lang w:val="ru-RU"/>
        </w:rPr>
        <w:t>ч</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ш</w:t>
      </w:r>
      <w:r w:rsidRPr="007A6234">
        <w:rPr>
          <w:rFonts w:ascii="Times New Roman" w:eastAsia="Times New Roman" w:hAnsi="Times New Roman" w:cs="Times New Roman"/>
          <w:i/>
          <w:sz w:val="24"/>
          <w:szCs w:val="24"/>
          <w:lang w:val="ru-RU"/>
        </w:rPr>
        <w:t>ћа у по</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8"/>
          <w:sz w:val="24"/>
          <w:szCs w:val="24"/>
          <w:lang w:val="ru-RU"/>
        </w:rPr>
        <w:t>т</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пку јавне</w:t>
      </w:r>
      <w:r w:rsidRPr="007A6234">
        <w:rPr>
          <w:rFonts w:ascii="Times New Roman" w:eastAsia="Times New Roman" w:hAnsi="Times New Roman" w:cs="Times New Roman"/>
          <w:i/>
          <w:spacing w:val="28"/>
          <w:sz w:val="24"/>
          <w:szCs w:val="24"/>
          <w:lang w:val="ru-RU"/>
        </w:rPr>
        <w:t xml:space="preserve"> </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2"/>
          <w:sz w:val="24"/>
          <w:szCs w:val="24"/>
          <w:lang w:val="ru-RU"/>
        </w:rPr>
        <w:t>б</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в</w:t>
      </w:r>
      <w:r w:rsidRPr="007A6234">
        <w:rPr>
          <w:rFonts w:ascii="Times New Roman" w:eastAsia="Times New Roman" w:hAnsi="Times New Roman" w:cs="Times New Roman"/>
          <w:i/>
          <w:sz w:val="24"/>
          <w:szCs w:val="24"/>
          <w:lang w:val="ru-RU"/>
        </w:rPr>
        <w:t>ке м</w:t>
      </w:r>
      <w:r w:rsidRPr="007A6234">
        <w:rPr>
          <w:rFonts w:ascii="Times New Roman" w:eastAsia="Times New Roman" w:hAnsi="Times New Roman" w:cs="Times New Roman"/>
          <w:i/>
          <w:spacing w:val="-5"/>
          <w:sz w:val="24"/>
          <w:szCs w:val="24"/>
          <w:lang w:val="ru-RU"/>
        </w:rPr>
        <w:t>о</w:t>
      </w:r>
      <w:r w:rsidRPr="007A6234">
        <w:rPr>
          <w:rFonts w:ascii="Times New Roman" w:eastAsia="Times New Roman" w:hAnsi="Times New Roman" w:cs="Times New Roman"/>
          <w:i/>
          <w:spacing w:val="-2"/>
          <w:sz w:val="24"/>
          <w:szCs w:val="24"/>
          <w:lang w:val="ru-RU"/>
        </w:rPr>
        <w:t>ж</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42"/>
          <w:sz w:val="24"/>
          <w:szCs w:val="24"/>
          <w:lang w:val="ru-RU"/>
        </w:rPr>
        <w:t xml:space="preserve"> </w:t>
      </w:r>
      <w:r w:rsidRPr="007A6234">
        <w:rPr>
          <w:rFonts w:ascii="Times New Roman" w:eastAsia="Times New Roman" w:hAnsi="Times New Roman" w:cs="Times New Roman"/>
          <w:i/>
          <w:spacing w:val="-8"/>
          <w:sz w:val="24"/>
          <w:szCs w:val="24"/>
          <w:lang w:val="ru-RU"/>
        </w:rPr>
        <w:t>т</w:t>
      </w:r>
      <w:r w:rsidRPr="007A6234">
        <w:rPr>
          <w:rFonts w:ascii="Times New Roman" w:eastAsia="Times New Roman" w:hAnsi="Times New Roman" w:cs="Times New Roman"/>
          <w:i/>
          <w:spacing w:val="2"/>
          <w:sz w:val="24"/>
          <w:szCs w:val="24"/>
          <w:lang w:val="ru-RU"/>
        </w:rPr>
        <w:t>р</w:t>
      </w:r>
      <w:r w:rsidRPr="007A6234">
        <w:rPr>
          <w:rFonts w:ascii="Times New Roman" w:eastAsia="Times New Roman" w:hAnsi="Times New Roman" w:cs="Times New Roman"/>
          <w:i/>
          <w:sz w:val="24"/>
          <w:szCs w:val="24"/>
          <w:lang w:val="ru-RU"/>
        </w:rPr>
        <w:t>аја</w:t>
      </w:r>
      <w:r w:rsidRPr="007A6234">
        <w:rPr>
          <w:rFonts w:ascii="Times New Roman" w:eastAsia="Times New Roman" w:hAnsi="Times New Roman" w:cs="Times New Roman"/>
          <w:i/>
          <w:spacing w:val="-3"/>
          <w:sz w:val="24"/>
          <w:szCs w:val="24"/>
          <w:lang w:val="ru-RU"/>
        </w:rPr>
        <w:t>т</w:t>
      </w:r>
      <w:r w:rsidRPr="007A6234">
        <w:rPr>
          <w:rFonts w:ascii="Times New Roman" w:eastAsia="Times New Roman" w:hAnsi="Times New Roman" w:cs="Times New Roman"/>
          <w:i/>
          <w:sz w:val="24"/>
          <w:szCs w:val="24"/>
          <w:lang w:val="ru-RU"/>
        </w:rPr>
        <w:t>и</w:t>
      </w:r>
      <w:r>
        <w:rPr>
          <w:rFonts w:ascii="Times New Roman" w:eastAsia="Times New Roman" w:hAnsi="Times New Roman" w:cs="Times New Roman"/>
          <w:i/>
          <w:sz w:val="24"/>
          <w:szCs w:val="24"/>
          <w:lang w:val="sr-Cyrl-RS"/>
        </w:rPr>
        <w:t xml:space="preserve"> </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z w:val="24"/>
          <w:szCs w:val="24"/>
          <w:lang w:val="ru-RU"/>
        </w:rPr>
        <w:t>о</w:t>
      </w:r>
      <w:r>
        <w:rPr>
          <w:rFonts w:ascii="Times New Roman" w:eastAsia="Times New Roman" w:hAnsi="Times New Roman" w:cs="Times New Roman"/>
          <w:i/>
          <w:sz w:val="24"/>
          <w:szCs w:val="24"/>
          <w:lang w:val="sr-Cyrl-RS"/>
        </w:rPr>
        <w:t xml:space="preserve"> </w:t>
      </w:r>
      <w:r w:rsidRPr="007A6234">
        <w:rPr>
          <w:rFonts w:ascii="Times New Roman" w:eastAsia="Times New Roman" w:hAnsi="Times New Roman" w:cs="Times New Roman"/>
          <w:i/>
          <w:spacing w:val="2"/>
          <w:sz w:val="24"/>
          <w:szCs w:val="24"/>
          <w:lang w:val="ru-RU"/>
        </w:rPr>
        <w:t>д</w:t>
      </w:r>
      <w:r w:rsidRPr="007A6234">
        <w:rPr>
          <w:rFonts w:ascii="Times New Roman" w:eastAsia="Times New Roman" w:hAnsi="Times New Roman" w:cs="Times New Roman"/>
          <w:i/>
          <w:spacing w:val="-8"/>
          <w:sz w:val="24"/>
          <w:szCs w:val="24"/>
          <w:lang w:val="ru-RU"/>
        </w:rPr>
        <w:t>в</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28"/>
          <w:sz w:val="24"/>
          <w:szCs w:val="24"/>
          <w:lang w:val="ru-RU"/>
        </w:rPr>
        <w:t xml:space="preserve"> </w:t>
      </w:r>
      <w:r w:rsidRPr="007A6234">
        <w:rPr>
          <w:rFonts w:ascii="Times New Roman" w:eastAsia="Times New Roman" w:hAnsi="Times New Roman" w:cs="Times New Roman"/>
          <w:i/>
          <w:spacing w:val="-2"/>
          <w:sz w:val="24"/>
          <w:szCs w:val="24"/>
          <w:lang w:val="ru-RU"/>
        </w:rPr>
        <w:t>г</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z w:val="24"/>
          <w:szCs w:val="24"/>
          <w:lang w:val="ru-RU"/>
        </w:rPr>
        <w:t>.</w:t>
      </w:r>
      <w:r w:rsidRPr="007A6234">
        <w:rPr>
          <w:rFonts w:ascii="Times New Roman" w:eastAsia="Times New Roman" w:hAnsi="Times New Roman" w:cs="Times New Roman"/>
          <w:i/>
          <w:spacing w:val="29"/>
          <w:sz w:val="24"/>
          <w:szCs w:val="24"/>
          <w:lang w:val="ru-RU"/>
        </w:rPr>
        <w:t xml:space="preserve"> </w:t>
      </w:r>
      <w:r w:rsidRPr="007A6234">
        <w:rPr>
          <w:rFonts w:ascii="Times New Roman" w:eastAsia="Times New Roman" w:hAnsi="Times New Roman" w:cs="Times New Roman"/>
          <w:i/>
          <w:spacing w:val="2"/>
          <w:sz w:val="24"/>
          <w:szCs w:val="24"/>
          <w:lang w:val="ru-RU"/>
        </w:rPr>
        <w:t>П</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1"/>
          <w:sz w:val="24"/>
          <w:szCs w:val="24"/>
          <w:lang w:val="ru-RU"/>
        </w:rPr>
        <w:t>в</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29"/>
          <w:sz w:val="24"/>
          <w:szCs w:val="24"/>
          <w:lang w:val="ru-RU"/>
        </w:rPr>
        <w:t xml:space="preserve"> </w:t>
      </w:r>
      <w:r w:rsidRPr="007A6234">
        <w:rPr>
          <w:rFonts w:ascii="Times New Roman" w:eastAsia="Times New Roman" w:hAnsi="Times New Roman" w:cs="Times New Roman"/>
          <w:i/>
          <w:sz w:val="24"/>
          <w:szCs w:val="24"/>
          <w:lang w:val="ru-RU"/>
        </w:rPr>
        <w:t>ко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кур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ц</w:t>
      </w:r>
      <w:r w:rsidRPr="007A6234">
        <w:rPr>
          <w:rFonts w:ascii="Times New Roman" w:eastAsia="Times New Roman" w:hAnsi="Times New Roman" w:cs="Times New Roman"/>
          <w:i/>
          <w:spacing w:val="1"/>
          <w:sz w:val="24"/>
          <w:szCs w:val="24"/>
          <w:lang w:val="ru-RU"/>
        </w:rPr>
        <w:t>и</w:t>
      </w:r>
      <w:r w:rsidRPr="007A6234">
        <w:rPr>
          <w:rFonts w:ascii="Times New Roman" w:eastAsia="Times New Roman" w:hAnsi="Times New Roman" w:cs="Times New Roman"/>
          <w:i/>
          <w:spacing w:val="-2"/>
          <w:sz w:val="24"/>
          <w:szCs w:val="24"/>
          <w:lang w:val="ru-RU"/>
        </w:rPr>
        <w:t>ј</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28"/>
          <w:sz w:val="24"/>
          <w:szCs w:val="24"/>
          <w:lang w:val="ru-RU"/>
        </w:rPr>
        <w:t xml:space="preserve"> </w:t>
      </w:r>
      <w:r w:rsidRPr="007A6234">
        <w:rPr>
          <w:rFonts w:ascii="Times New Roman" w:eastAsia="Times New Roman" w:hAnsi="Times New Roman" w:cs="Times New Roman"/>
          <w:i/>
          <w:spacing w:val="3"/>
          <w:sz w:val="24"/>
          <w:szCs w:val="24"/>
          <w:lang w:val="ru-RU"/>
        </w:rPr>
        <w:t>п</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8"/>
          <w:sz w:val="24"/>
          <w:szCs w:val="24"/>
          <w:lang w:val="ru-RU"/>
        </w:rPr>
        <w:t>т</w:t>
      </w:r>
      <w:r w:rsidRPr="007A6234">
        <w:rPr>
          <w:rFonts w:ascii="Times New Roman" w:eastAsia="Times New Roman" w:hAnsi="Times New Roman" w:cs="Times New Roman"/>
          <w:i/>
          <w:spacing w:val="2"/>
          <w:sz w:val="24"/>
          <w:szCs w:val="24"/>
          <w:lang w:val="ru-RU"/>
        </w:rPr>
        <w:t>а</w:t>
      </w:r>
      <w:r w:rsidRPr="007A6234">
        <w:rPr>
          <w:rFonts w:ascii="Times New Roman" w:eastAsia="Times New Roman" w:hAnsi="Times New Roman" w:cs="Times New Roman"/>
          <w:i/>
          <w:spacing w:val="-1"/>
          <w:sz w:val="24"/>
          <w:szCs w:val="24"/>
          <w:lang w:val="ru-RU"/>
        </w:rPr>
        <w:t>в</w:t>
      </w:r>
      <w:r w:rsidRPr="007A6234">
        <w:rPr>
          <w:rFonts w:ascii="Times New Roman" w:eastAsia="Times New Roman" w:hAnsi="Times New Roman" w:cs="Times New Roman"/>
          <w:i/>
          <w:sz w:val="24"/>
          <w:szCs w:val="24"/>
          <w:lang w:val="ru-RU"/>
        </w:rPr>
        <w:t xml:space="preserve">ља </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2"/>
          <w:sz w:val="24"/>
          <w:szCs w:val="24"/>
          <w:lang w:val="ru-RU"/>
        </w:rPr>
        <w:t>г</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3"/>
          <w:sz w:val="24"/>
          <w:szCs w:val="24"/>
          <w:lang w:val="ru-RU"/>
        </w:rPr>
        <w:t>т</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1"/>
          <w:sz w:val="24"/>
          <w:szCs w:val="24"/>
          <w:lang w:val="ru-RU"/>
        </w:rPr>
        <w:t>в</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2"/>
          <w:sz w:val="24"/>
          <w:szCs w:val="24"/>
          <w:lang w:val="ru-RU"/>
        </w:rPr>
        <w:t xml:space="preserve"> </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2"/>
          <w:sz w:val="24"/>
          <w:szCs w:val="24"/>
          <w:lang w:val="ru-RU"/>
        </w:rPr>
        <w:t>ф</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2"/>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ц</w:t>
      </w:r>
      <w:r w:rsidRPr="007A6234">
        <w:rPr>
          <w:rFonts w:ascii="Times New Roman" w:eastAsia="Times New Roman" w:hAnsi="Times New Roman" w:cs="Times New Roman"/>
          <w:i/>
          <w:spacing w:val="-18"/>
          <w:sz w:val="24"/>
          <w:szCs w:val="24"/>
          <w:lang w:val="ru-RU"/>
        </w:rPr>
        <w:t>у</w:t>
      </w:r>
      <w:r w:rsidRPr="007A6234">
        <w:rPr>
          <w:rFonts w:ascii="Times New Roman" w:eastAsia="Times New Roman" w:hAnsi="Times New Roman" w:cs="Times New Roman"/>
          <w:i/>
          <w:sz w:val="24"/>
          <w:szCs w:val="24"/>
          <w:lang w:val="ru-RU"/>
        </w:rPr>
        <w:t>,</w:t>
      </w:r>
      <w:r w:rsidRPr="007A6234">
        <w:rPr>
          <w:rFonts w:ascii="Times New Roman" w:eastAsia="Times New Roman" w:hAnsi="Times New Roman" w:cs="Times New Roman"/>
          <w:i/>
          <w:spacing w:val="2"/>
          <w:sz w:val="24"/>
          <w:szCs w:val="24"/>
          <w:lang w:val="ru-RU"/>
        </w:rPr>
        <w:t xml:space="preserve"> </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1"/>
          <w:sz w:val="24"/>
          <w:szCs w:val="24"/>
          <w:lang w:val="ru-RU"/>
        </w:rPr>
        <w:t xml:space="preserve"> </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z w:val="24"/>
          <w:szCs w:val="24"/>
          <w:lang w:val="ru-RU"/>
        </w:rPr>
        <w:t>м</w:t>
      </w:r>
      <w:r w:rsidRPr="007A6234">
        <w:rPr>
          <w:rFonts w:ascii="Times New Roman" w:eastAsia="Times New Roman" w:hAnsi="Times New Roman" w:cs="Times New Roman"/>
          <w:i/>
          <w:spacing w:val="1"/>
          <w:sz w:val="24"/>
          <w:szCs w:val="24"/>
          <w:lang w:val="ru-RU"/>
        </w:rPr>
        <w:t>и</w:t>
      </w:r>
      <w:r w:rsidRPr="007A6234">
        <w:rPr>
          <w:rFonts w:ascii="Times New Roman" w:eastAsia="Times New Roman" w:hAnsi="Times New Roman" w:cs="Times New Roman"/>
          <w:i/>
          <w:spacing w:val="-1"/>
          <w:sz w:val="24"/>
          <w:szCs w:val="24"/>
          <w:lang w:val="ru-RU"/>
        </w:rPr>
        <w:t>сл</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1"/>
          <w:sz w:val="24"/>
          <w:szCs w:val="24"/>
          <w:lang w:val="ru-RU"/>
        </w:rPr>
        <w:t xml:space="preserve"> </w:t>
      </w:r>
      <w:r w:rsidRPr="007A6234">
        <w:rPr>
          <w:rFonts w:ascii="Times New Roman" w:eastAsia="Times New Roman" w:hAnsi="Times New Roman" w:cs="Times New Roman"/>
          <w:i/>
          <w:spacing w:val="1"/>
          <w:sz w:val="24"/>
          <w:szCs w:val="24"/>
          <w:lang w:val="ru-RU"/>
        </w:rPr>
        <w:t>чл</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 xml:space="preserve">а 82. </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8"/>
          <w:sz w:val="24"/>
          <w:szCs w:val="24"/>
          <w:lang w:val="ru-RU"/>
        </w:rPr>
        <w:t>т</w:t>
      </w:r>
      <w:r w:rsidRPr="007A6234">
        <w:rPr>
          <w:rFonts w:ascii="Times New Roman" w:eastAsia="Times New Roman" w:hAnsi="Times New Roman" w:cs="Times New Roman"/>
          <w:i/>
          <w:spacing w:val="2"/>
          <w:sz w:val="24"/>
          <w:szCs w:val="24"/>
          <w:lang w:val="ru-RU"/>
        </w:rPr>
        <w:t>а</w:t>
      </w:r>
      <w:r w:rsidRPr="007A6234">
        <w:rPr>
          <w:rFonts w:ascii="Times New Roman" w:eastAsia="Times New Roman" w:hAnsi="Times New Roman" w:cs="Times New Roman"/>
          <w:i/>
          <w:sz w:val="24"/>
          <w:szCs w:val="24"/>
          <w:lang w:val="ru-RU"/>
        </w:rPr>
        <w:t>в</w:t>
      </w:r>
      <w:r w:rsidRPr="007A6234">
        <w:rPr>
          <w:rFonts w:ascii="Times New Roman" w:eastAsia="Times New Roman" w:hAnsi="Times New Roman" w:cs="Times New Roman"/>
          <w:i/>
          <w:spacing w:val="1"/>
          <w:sz w:val="24"/>
          <w:szCs w:val="24"/>
          <w:lang w:val="ru-RU"/>
        </w:rPr>
        <w:t xml:space="preserve"> </w:t>
      </w:r>
      <w:r w:rsidRPr="007A6234">
        <w:rPr>
          <w:rFonts w:ascii="Times New Roman" w:eastAsia="Times New Roman" w:hAnsi="Times New Roman" w:cs="Times New Roman"/>
          <w:i/>
          <w:sz w:val="24"/>
          <w:szCs w:val="24"/>
          <w:lang w:val="ru-RU"/>
        </w:rPr>
        <w:t>1.</w:t>
      </w:r>
      <w:r w:rsidRPr="007A6234">
        <w:rPr>
          <w:rFonts w:ascii="Times New Roman" w:eastAsia="Times New Roman" w:hAnsi="Times New Roman" w:cs="Times New Roman"/>
          <w:i/>
          <w:spacing w:val="2"/>
          <w:sz w:val="24"/>
          <w:szCs w:val="24"/>
          <w:lang w:val="ru-RU"/>
        </w:rPr>
        <w:t xml:space="preserve"> </w:t>
      </w:r>
      <w:r w:rsidRPr="007A6234">
        <w:rPr>
          <w:rFonts w:ascii="Times New Roman" w:eastAsia="Times New Roman" w:hAnsi="Times New Roman" w:cs="Times New Roman"/>
          <w:i/>
          <w:spacing w:val="-8"/>
          <w:sz w:val="24"/>
          <w:szCs w:val="24"/>
          <w:lang w:val="ru-RU"/>
        </w:rPr>
        <w:t>т</w:t>
      </w:r>
      <w:r w:rsidRPr="007A6234">
        <w:rPr>
          <w:rFonts w:ascii="Times New Roman" w:eastAsia="Times New Roman" w:hAnsi="Times New Roman" w:cs="Times New Roman"/>
          <w:i/>
          <w:spacing w:val="-16"/>
          <w:sz w:val="24"/>
          <w:szCs w:val="24"/>
          <w:lang w:val="ru-RU"/>
        </w:rPr>
        <w:t>а</w:t>
      </w:r>
      <w:r w:rsidRPr="007A6234">
        <w:rPr>
          <w:rFonts w:ascii="Times New Roman" w:eastAsia="Times New Roman" w:hAnsi="Times New Roman" w:cs="Times New Roman"/>
          <w:i/>
          <w:sz w:val="24"/>
          <w:szCs w:val="24"/>
          <w:lang w:val="ru-RU"/>
        </w:rPr>
        <w:t>чка</w:t>
      </w:r>
      <w:r w:rsidRPr="007A6234">
        <w:rPr>
          <w:rFonts w:ascii="Times New Roman" w:eastAsia="Times New Roman" w:hAnsi="Times New Roman" w:cs="Times New Roman"/>
          <w:i/>
          <w:spacing w:val="1"/>
          <w:sz w:val="24"/>
          <w:szCs w:val="24"/>
          <w:lang w:val="ru-RU"/>
        </w:rPr>
        <w:t xml:space="preserve"> </w:t>
      </w:r>
      <w:r w:rsidRPr="007A6234">
        <w:rPr>
          <w:rFonts w:ascii="Times New Roman" w:eastAsia="Times New Roman" w:hAnsi="Times New Roman" w:cs="Times New Roman"/>
          <w:i/>
          <w:sz w:val="24"/>
          <w:szCs w:val="24"/>
          <w:lang w:val="ru-RU"/>
        </w:rPr>
        <w:t>2.</w:t>
      </w:r>
      <w:r w:rsidRPr="007A6234">
        <w:rPr>
          <w:rFonts w:ascii="Times New Roman" w:eastAsia="Times New Roman" w:hAnsi="Times New Roman" w:cs="Times New Roman"/>
          <w:i/>
          <w:spacing w:val="2"/>
          <w:sz w:val="24"/>
          <w:szCs w:val="24"/>
          <w:lang w:val="ru-RU"/>
        </w:rPr>
        <w:t xml:space="preserve"> </w:t>
      </w:r>
      <w:r w:rsidRPr="007A6234">
        <w:rPr>
          <w:rFonts w:ascii="Times New Roman" w:eastAsia="Times New Roman" w:hAnsi="Times New Roman" w:cs="Times New Roman"/>
          <w:i/>
          <w:spacing w:val="1"/>
          <w:sz w:val="24"/>
          <w:szCs w:val="24"/>
          <w:lang w:val="ru-RU"/>
        </w:rPr>
        <w:t>З</w:t>
      </w:r>
      <w:r w:rsidRPr="007A6234">
        <w:rPr>
          <w:rFonts w:ascii="Times New Roman" w:eastAsia="Times New Roman" w:hAnsi="Times New Roman" w:cs="Times New Roman"/>
          <w:i/>
          <w:sz w:val="24"/>
          <w:szCs w:val="24"/>
          <w:lang w:val="ru-RU"/>
        </w:rPr>
        <w:t>ако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а.</w:t>
      </w:r>
    </w:p>
    <w:p w:rsidR="00EA55B8" w:rsidRPr="007A6234" w:rsidRDefault="00EA55B8" w:rsidP="00EA55B8">
      <w:pPr>
        <w:spacing w:after="0" w:line="240" w:lineRule="auto"/>
        <w:ind w:left="113" w:right="129"/>
        <w:jc w:val="both"/>
        <w:rPr>
          <w:rFonts w:ascii="Times New Roman" w:eastAsia="Times New Roman" w:hAnsi="Times New Roman" w:cs="Times New Roman"/>
          <w:sz w:val="24"/>
          <w:szCs w:val="24"/>
          <w:lang w:val="ru-RU"/>
        </w:rPr>
      </w:pPr>
      <w:r w:rsidRPr="007A6234">
        <w:rPr>
          <w:rFonts w:ascii="Times New Roman" w:eastAsia="Times New Roman" w:hAnsi="Times New Roman" w:cs="Times New Roman"/>
          <w:b/>
          <w:bCs/>
          <w:i/>
          <w:sz w:val="24"/>
          <w:szCs w:val="24"/>
          <w:u w:val="thick" w:color="000000"/>
          <w:lang w:val="ru-RU"/>
        </w:rPr>
        <w:t xml:space="preserve"> </w:t>
      </w:r>
      <w:r w:rsidRPr="007A6234">
        <w:rPr>
          <w:rFonts w:ascii="Times New Roman" w:eastAsia="Times New Roman" w:hAnsi="Times New Roman" w:cs="Times New Roman"/>
          <w:b/>
          <w:bCs/>
          <w:i/>
          <w:spacing w:val="-4"/>
          <w:sz w:val="24"/>
          <w:szCs w:val="24"/>
          <w:u w:val="thick" w:color="000000"/>
          <w:lang w:val="ru-RU"/>
        </w:rPr>
        <w:t>У</w:t>
      </w:r>
      <w:r w:rsidRPr="007A6234">
        <w:rPr>
          <w:rFonts w:ascii="Times New Roman" w:eastAsia="Times New Roman" w:hAnsi="Times New Roman" w:cs="Times New Roman"/>
          <w:b/>
          <w:bCs/>
          <w:i/>
          <w:sz w:val="24"/>
          <w:szCs w:val="24"/>
          <w:u w:val="thick" w:color="000000"/>
          <w:lang w:val="ru-RU"/>
        </w:rPr>
        <w:t>ко</w:t>
      </w:r>
      <w:r w:rsidRPr="007A6234">
        <w:rPr>
          <w:rFonts w:ascii="Times New Roman" w:eastAsia="Times New Roman" w:hAnsi="Times New Roman" w:cs="Times New Roman"/>
          <w:b/>
          <w:bCs/>
          <w:i/>
          <w:spacing w:val="-1"/>
          <w:sz w:val="24"/>
          <w:szCs w:val="24"/>
          <w:u w:val="thick" w:color="000000"/>
          <w:lang w:val="ru-RU"/>
        </w:rPr>
        <w:t>л</w:t>
      </w:r>
      <w:r w:rsidRPr="007A6234">
        <w:rPr>
          <w:rFonts w:ascii="Times New Roman" w:eastAsia="Times New Roman" w:hAnsi="Times New Roman" w:cs="Times New Roman"/>
          <w:b/>
          <w:bCs/>
          <w:i/>
          <w:sz w:val="24"/>
          <w:szCs w:val="24"/>
          <w:u w:val="thick" w:color="000000"/>
          <w:lang w:val="ru-RU"/>
        </w:rPr>
        <w:t xml:space="preserve">ико </w:t>
      </w:r>
      <w:r w:rsidRPr="007A6234">
        <w:rPr>
          <w:rFonts w:ascii="Times New Roman" w:eastAsia="Times New Roman" w:hAnsi="Times New Roman" w:cs="Times New Roman"/>
          <w:b/>
          <w:bCs/>
          <w:i/>
          <w:spacing w:val="31"/>
          <w:sz w:val="24"/>
          <w:szCs w:val="24"/>
          <w:u w:val="thick" w:color="000000"/>
          <w:lang w:val="ru-RU"/>
        </w:rPr>
        <w:t xml:space="preserve"> </w:t>
      </w:r>
      <w:r w:rsidRPr="007A6234">
        <w:rPr>
          <w:rFonts w:ascii="Times New Roman" w:eastAsia="Times New Roman" w:hAnsi="Times New Roman" w:cs="Times New Roman"/>
          <w:b/>
          <w:bCs/>
          <w:i/>
          <w:sz w:val="24"/>
          <w:szCs w:val="24"/>
          <w:u w:val="thick" w:color="000000"/>
          <w:lang w:val="ru-RU"/>
        </w:rPr>
        <w:t>п</w:t>
      </w:r>
      <w:r w:rsidRPr="007A6234">
        <w:rPr>
          <w:rFonts w:ascii="Times New Roman" w:eastAsia="Times New Roman" w:hAnsi="Times New Roman" w:cs="Times New Roman"/>
          <w:b/>
          <w:bCs/>
          <w:i/>
          <w:spacing w:val="-1"/>
          <w:sz w:val="24"/>
          <w:szCs w:val="24"/>
          <w:u w:val="thick" w:color="000000"/>
          <w:lang w:val="ru-RU"/>
        </w:rPr>
        <w:t>о</w:t>
      </w:r>
      <w:r w:rsidRPr="007A6234">
        <w:rPr>
          <w:rFonts w:ascii="Times New Roman" w:eastAsia="Times New Roman" w:hAnsi="Times New Roman" w:cs="Times New Roman"/>
          <w:b/>
          <w:bCs/>
          <w:i/>
          <w:sz w:val="24"/>
          <w:szCs w:val="24"/>
          <w:u w:val="thick" w:color="000000"/>
          <w:lang w:val="ru-RU"/>
        </w:rPr>
        <w:t>н</w:t>
      </w:r>
      <w:r w:rsidRPr="007A6234">
        <w:rPr>
          <w:rFonts w:ascii="Times New Roman" w:eastAsia="Times New Roman" w:hAnsi="Times New Roman" w:cs="Times New Roman"/>
          <w:b/>
          <w:bCs/>
          <w:i/>
          <w:spacing w:val="-1"/>
          <w:sz w:val="24"/>
          <w:szCs w:val="24"/>
          <w:u w:val="thick" w:color="000000"/>
          <w:lang w:val="ru-RU"/>
        </w:rPr>
        <w:t>уд</w:t>
      </w:r>
      <w:r w:rsidRPr="007A6234">
        <w:rPr>
          <w:rFonts w:ascii="Times New Roman" w:eastAsia="Times New Roman" w:hAnsi="Times New Roman" w:cs="Times New Roman"/>
          <w:b/>
          <w:bCs/>
          <w:i/>
          <w:sz w:val="24"/>
          <w:szCs w:val="24"/>
          <w:u w:val="thick" w:color="000000"/>
          <w:lang w:val="ru-RU"/>
        </w:rPr>
        <w:t xml:space="preserve">у </w:t>
      </w:r>
      <w:r w:rsidRPr="007A6234">
        <w:rPr>
          <w:rFonts w:ascii="Times New Roman" w:eastAsia="Times New Roman" w:hAnsi="Times New Roman" w:cs="Times New Roman"/>
          <w:b/>
          <w:bCs/>
          <w:i/>
          <w:spacing w:val="54"/>
          <w:sz w:val="24"/>
          <w:szCs w:val="24"/>
          <w:u w:val="thick" w:color="000000"/>
          <w:lang w:val="ru-RU"/>
        </w:rPr>
        <w:t xml:space="preserve"> </w:t>
      </w:r>
      <w:r w:rsidRPr="007A6234">
        <w:rPr>
          <w:rFonts w:ascii="Times New Roman" w:eastAsia="Times New Roman" w:hAnsi="Times New Roman" w:cs="Times New Roman"/>
          <w:b/>
          <w:bCs/>
          <w:i/>
          <w:sz w:val="24"/>
          <w:szCs w:val="24"/>
          <w:u w:val="thick" w:color="000000"/>
          <w:lang w:val="ru-RU"/>
        </w:rPr>
        <w:t>п</w:t>
      </w:r>
      <w:r w:rsidRPr="007A6234">
        <w:rPr>
          <w:rFonts w:ascii="Times New Roman" w:eastAsia="Times New Roman" w:hAnsi="Times New Roman" w:cs="Times New Roman"/>
          <w:b/>
          <w:bCs/>
          <w:i/>
          <w:spacing w:val="-5"/>
          <w:sz w:val="24"/>
          <w:szCs w:val="24"/>
          <w:u w:val="thick" w:color="000000"/>
          <w:lang w:val="ru-RU"/>
        </w:rPr>
        <w:t>о</w:t>
      </w:r>
      <w:r w:rsidRPr="007A6234">
        <w:rPr>
          <w:rFonts w:ascii="Times New Roman" w:eastAsia="Times New Roman" w:hAnsi="Times New Roman" w:cs="Times New Roman"/>
          <w:b/>
          <w:bCs/>
          <w:i/>
          <w:sz w:val="24"/>
          <w:szCs w:val="24"/>
          <w:u w:val="thick" w:color="000000"/>
          <w:lang w:val="ru-RU"/>
        </w:rPr>
        <w:t>дн</w:t>
      </w:r>
      <w:r w:rsidRPr="007A6234">
        <w:rPr>
          <w:rFonts w:ascii="Times New Roman" w:eastAsia="Times New Roman" w:hAnsi="Times New Roman" w:cs="Times New Roman"/>
          <w:b/>
          <w:bCs/>
          <w:i/>
          <w:spacing w:val="-2"/>
          <w:sz w:val="24"/>
          <w:szCs w:val="24"/>
          <w:u w:val="thick" w:color="000000"/>
          <w:lang w:val="ru-RU"/>
        </w:rPr>
        <w:t>о</w:t>
      </w:r>
      <w:r w:rsidRPr="007A6234">
        <w:rPr>
          <w:rFonts w:ascii="Times New Roman" w:eastAsia="Times New Roman" w:hAnsi="Times New Roman" w:cs="Times New Roman"/>
          <w:b/>
          <w:bCs/>
          <w:i/>
          <w:spacing w:val="-1"/>
          <w:sz w:val="24"/>
          <w:szCs w:val="24"/>
          <w:u w:val="thick" w:color="000000"/>
          <w:lang w:val="ru-RU"/>
        </w:rPr>
        <w:t>с</w:t>
      </w:r>
      <w:r w:rsidRPr="007A6234">
        <w:rPr>
          <w:rFonts w:ascii="Times New Roman" w:eastAsia="Times New Roman" w:hAnsi="Times New Roman" w:cs="Times New Roman"/>
          <w:b/>
          <w:bCs/>
          <w:i/>
          <w:sz w:val="24"/>
          <w:szCs w:val="24"/>
          <w:u w:val="thick" w:color="000000"/>
          <w:lang w:val="ru-RU"/>
        </w:rPr>
        <w:t xml:space="preserve">и </w:t>
      </w:r>
      <w:r w:rsidRPr="007A6234">
        <w:rPr>
          <w:rFonts w:ascii="Times New Roman" w:eastAsia="Times New Roman" w:hAnsi="Times New Roman" w:cs="Times New Roman"/>
          <w:b/>
          <w:bCs/>
          <w:i/>
          <w:spacing w:val="57"/>
          <w:sz w:val="24"/>
          <w:szCs w:val="24"/>
          <w:u w:val="thick" w:color="000000"/>
          <w:lang w:val="ru-RU"/>
        </w:rPr>
        <w:t xml:space="preserve"> </w:t>
      </w:r>
      <w:r w:rsidRPr="007A6234">
        <w:rPr>
          <w:rFonts w:ascii="Times New Roman" w:eastAsia="Times New Roman" w:hAnsi="Times New Roman" w:cs="Times New Roman"/>
          <w:b/>
          <w:bCs/>
          <w:i/>
          <w:sz w:val="24"/>
          <w:szCs w:val="24"/>
          <w:u w:val="thick" w:color="000000"/>
          <w:lang w:val="ru-RU"/>
        </w:rPr>
        <w:t>г</w:t>
      </w:r>
      <w:r w:rsidRPr="007A6234">
        <w:rPr>
          <w:rFonts w:ascii="Times New Roman" w:eastAsia="Times New Roman" w:hAnsi="Times New Roman" w:cs="Times New Roman"/>
          <w:b/>
          <w:bCs/>
          <w:i/>
          <w:spacing w:val="-7"/>
          <w:sz w:val="24"/>
          <w:szCs w:val="24"/>
          <w:u w:val="thick" w:color="000000"/>
          <w:lang w:val="ru-RU"/>
        </w:rPr>
        <w:t>р</w:t>
      </w:r>
      <w:r w:rsidRPr="007A6234">
        <w:rPr>
          <w:rFonts w:ascii="Times New Roman" w:eastAsia="Times New Roman" w:hAnsi="Times New Roman" w:cs="Times New Roman"/>
          <w:b/>
          <w:bCs/>
          <w:i/>
          <w:spacing w:val="-1"/>
          <w:sz w:val="24"/>
          <w:szCs w:val="24"/>
          <w:u w:val="thick" w:color="000000"/>
          <w:lang w:val="ru-RU"/>
        </w:rPr>
        <w:t>у</w:t>
      </w:r>
      <w:r w:rsidRPr="007A6234">
        <w:rPr>
          <w:rFonts w:ascii="Times New Roman" w:eastAsia="Times New Roman" w:hAnsi="Times New Roman" w:cs="Times New Roman"/>
          <w:b/>
          <w:bCs/>
          <w:i/>
          <w:sz w:val="24"/>
          <w:szCs w:val="24"/>
          <w:u w:val="thick" w:color="000000"/>
          <w:lang w:val="ru-RU"/>
        </w:rPr>
        <w:t xml:space="preserve">па </w:t>
      </w:r>
      <w:r w:rsidRPr="007A6234">
        <w:rPr>
          <w:rFonts w:ascii="Times New Roman" w:eastAsia="Times New Roman" w:hAnsi="Times New Roman" w:cs="Times New Roman"/>
          <w:b/>
          <w:bCs/>
          <w:i/>
          <w:spacing w:val="31"/>
          <w:sz w:val="24"/>
          <w:szCs w:val="24"/>
          <w:u w:val="thick" w:color="000000"/>
          <w:lang w:val="ru-RU"/>
        </w:rPr>
        <w:t xml:space="preserve"> </w:t>
      </w:r>
      <w:r w:rsidRPr="007A6234">
        <w:rPr>
          <w:rFonts w:ascii="Times New Roman" w:eastAsia="Times New Roman" w:hAnsi="Times New Roman" w:cs="Times New Roman"/>
          <w:b/>
          <w:bCs/>
          <w:i/>
          <w:sz w:val="24"/>
          <w:szCs w:val="24"/>
          <w:u w:val="thick" w:color="000000"/>
          <w:lang w:val="ru-RU"/>
        </w:rPr>
        <w:t>п</w:t>
      </w:r>
      <w:r w:rsidRPr="007A6234">
        <w:rPr>
          <w:rFonts w:ascii="Times New Roman" w:eastAsia="Times New Roman" w:hAnsi="Times New Roman" w:cs="Times New Roman"/>
          <w:b/>
          <w:bCs/>
          <w:i/>
          <w:spacing w:val="-2"/>
          <w:sz w:val="24"/>
          <w:szCs w:val="24"/>
          <w:u w:val="thick" w:color="000000"/>
          <w:lang w:val="ru-RU"/>
        </w:rPr>
        <w:t>о</w:t>
      </w:r>
      <w:r w:rsidRPr="007A6234">
        <w:rPr>
          <w:rFonts w:ascii="Times New Roman" w:eastAsia="Times New Roman" w:hAnsi="Times New Roman" w:cs="Times New Roman"/>
          <w:b/>
          <w:bCs/>
          <w:i/>
          <w:sz w:val="24"/>
          <w:szCs w:val="24"/>
          <w:u w:val="thick" w:color="000000"/>
          <w:lang w:val="ru-RU"/>
        </w:rPr>
        <w:t>н</w:t>
      </w:r>
      <w:r w:rsidRPr="007A6234">
        <w:rPr>
          <w:rFonts w:ascii="Times New Roman" w:eastAsia="Times New Roman" w:hAnsi="Times New Roman" w:cs="Times New Roman"/>
          <w:b/>
          <w:bCs/>
          <w:i/>
          <w:spacing w:val="-1"/>
          <w:sz w:val="24"/>
          <w:szCs w:val="24"/>
          <w:u w:val="thick" w:color="000000"/>
          <w:lang w:val="ru-RU"/>
        </w:rPr>
        <w:t>уђ</w:t>
      </w:r>
      <w:r w:rsidRPr="007A6234">
        <w:rPr>
          <w:rFonts w:ascii="Times New Roman" w:eastAsia="Times New Roman" w:hAnsi="Times New Roman" w:cs="Times New Roman"/>
          <w:b/>
          <w:bCs/>
          <w:i/>
          <w:spacing w:val="-10"/>
          <w:sz w:val="24"/>
          <w:szCs w:val="24"/>
          <w:u w:val="thick" w:color="000000"/>
          <w:lang w:val="ru-RU"/>
        </w:rPr>
        <w:t>а</w:t>
      </w:r>
      <w:r w:rsidRPr="007A6234">
        <w:rPr>
          <w:rFonts w:ascii="Times New Roman" w:eastAsia="Times New Roman" w:hAnsi="Times New Roman" w:cs="Times New Roman"/>
          <w:b/>
          <w:bCs/>
          <w:i/>
          <w:spacing w:val="-1"/>
          <w:sz w:val="24"/>
          <w:szCs w:val="24"/>
          <w:u w:val="thick" w:color="000000"/>
          <w:lang w:val="ru-RU"/>
        </w:rPr>
        <w:t>ч</w:t>
      </w:r>
      <w:r w:rsidRPr="007A6234">
        <w:rPr>
          <w:rFonts w:ascii="Times New Roman" w:eastAsia="Times New Roman" w:hAnsi="Times New Roman" w:cs="Times New Roman"/>
          <w:b/>
          <w:bCs/>
          <w:i/>
          <w:sz w:val="24"/>
          <w:szCs w:val="24"/>
          <w:u w:val="thick" w:color="000000"/>
          <w:lang w:val="ru-RU"/>
        </w:rPr>
        <w:t>а,</w:t>
      </w:r>
      <w:r w:rsidRPr="007A6234">
        <w:rPr>
          <w:rFonts w:ascii="Times New Roman" w:eastAsia="Times New Roman" w:hAnsi="Times New Roman" w:cs="Times New Roman"/>
          <w:b/>
          <w:bCs/>
          <w:i/>
          <w:spacing w:val="55"/>
          <w:sz w:val="24"/>
          <w:szCs w:val="24"/>
          <w:lang w:val="ru-RU"/>
        </w:rPr>
        <w:t xml:space="preserve"> </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2"/>
          <w:sz w:val="24"/>
          <w:szCs w:val="24"/>
          <w:lang w:val="ru-RU"/>
        </w:rPr>
        <w:t>з</w:t>
      </w:r>
      <w:r w:rsidRPr="007A6234">
        <w:rPr>
          <w:rFonts w:ascii="Times New Roman" w:eastAsia="Times New Roman" w:hAnsi="Times New Roman" w:cs="Times New Roman"/>
          <w:i/>
          <w:sz w:val="24"/>
          <w:szCs w:val="24"/>
          <w:lang w:val="ru-RU"/>
        </w:rPr>
        <w:t>ја</w:t>
      </w:r>
      <w:r w:rsidRPr="007A6234">
        <w:rPr>
          <w:rFonts w:ascii="Times New Roman" w:eastAsia="Times New Roman" w:hAnsi="Times New Roman" w:cs="Times New Roman"/>
          <w:i/>
          <w:spacing w:val="-6"/>
          <w:sz w:val="24"/>
          <w:szCs w:val="24"/>
          <w:lang w:val="ru-RU"/>
        </w:rPr>
        <w:t>в</w:t>
      </w:r>
      <w:r w:rsidRPr="007A6234">
        <w:rPr>
          <w:rFonts w:ascii="Times New Roman" w:eastAsia="Times New Roman" w:hAnsi="Times New Roman" w:cs="Times New Roman"/>
          <w:i/>
          <w:sz w:val="24"/>
          <w:szCs w:val="24"/>
          <w:lang w:val="ru-RU"/>
        </w:rPr>
        <w:t xml:space="preserve">а </w:t>
      </w:r>
      <w:r w:rsidRPr="007A6234">
        <w:rPr>
          <w:rFonts w:ascii="Times New Roman" w:eastAsia="Times New Roman" w:hAnsi="Times New Roman" w:cs="Times New Roman"/>
          <w:i/>
          <w:spacing w:val="5"/>
          <w:sz w:val="24"/>
          <w:szCs w:val="24"/>
          <w:lang w:val="ru-RU"/>
        </w:rPr>
        <w:t xml:space="preserve"> </w:t>
      </w:r>
      <w:r w:rsidRPr="007A6234">
        <w:rPr>
          <w:rFonts w:ascii="Times New Roman" w:eastAsia="Times New Roman" w:hAnsi="Times New Roman" w:cs="Times New Roman"/>
          <w:i/>
          <w:sz w:val="24"/>
          <w:szCs w:val="24"/>
          <w:lang w:val="ru-RU"/>
        </w:rPr>
        <w:t>мора</w:t>
      </w:r>
      <w:r w:rsidRPr="007A6234">
        <w:rPr>
          <w:rFonts w:ascii="Times New Roman" w:eastAsia="Times New Roman" w:hAnsi="Times New Roman" w:cs="Times New Roman"/>
          <w:i/>
          <w:spacing w:val="55"/>
          <w:sz w:val="24"/>
          <w:szCs w:val="24"/>
          <w:lang w:val="ru-RU"/>
        </w:rPr>
        <w:t xml:space="preserve"> </w:t>
      </w:r>
      <w:r w:rsidRPr="007A6234">
        <w:rPr>
          <w:rFonts w:ascii="Times New Roman" w:eastAsia="Times New Roman" w:hAnsi="Times New Roman" w:cs="Times New Roman"/>
          <w:i/>
          <w:spacing w:val="-3"/>
          <w:sz w:val="24"/>
          <w:szCs w:val="24"/>
          <w:lang w:val="ru-RU"/>
        </w:rPr>
        <w:t>б</w:t>
      </w:r>
      <w:r w:rsidRPr="007A6234">
        <w:rPr>
          <w:rFonts w:ascii="Times New Roman" w:eastAsia="Times New Roman" w:hAnsi="Times New Roman" w:cs="Times New Roman"/>
          <w:i/>
          <w:sz w:val="24"/>
          <w:szCs w:val="24"/>
          <w:lang w:val="ru-RU"/>
        </w:rPr>
        <w:t>ити</w:t>
      </w:r>
      <w:r w:rsidRPr="007A6234">
        <w:rPr>
          <w:rFonts w:ascii="Times New Roman" w:eastAsia="Times New Roman" w:hAnsi="Times New Roman" w:cs="Times New Roman"/>
          <w:i/>
          <w:spacing w:val="55"/>
          <w:sz w:val="24"/>
          <w:szCs w:val="24"/>
          <w:lang w:val="ru-RU"/>
        </w:rPr>
        <w:t xml:space="preserve"> </w:t>
      </w:r>
      <w:r w:rsidRPr="007A6234">
        <w:rPr>
          <w:rFonts w:ascii="Times New Roman" w:eastAsia="Times New Roman" w:hAnsi="Times New Roman" w:cs="Times New Roman"/>
          <w:i/>
          <w:sz w:val="24"/>
          <w:szCs w:val="24"/>
          <w:lang w:val="ru-RU"/>
        </w:rPr>
        <w:t>по</w:t>
      </w:r>
      <w:r w:rsidRPr="007A6234">
        <w:rPr>
          <w:rFonts w:ascii="Times New Roman" w:eastAsia="Times New Roman" w:hAnsi="Times New Roman" w:cs="Times New Roman"/>
          <w:i/>
          <w:spacing w:val="-3"/>
          <w:sz w:val="24"/>
          <w:szCs w:val="24"/>
          <w:lang w:val="ru-RU"/>
        </w:rPr>
        <w:t>т</w:t>
      </w:r>
      <w:r w:rsidRPr="007A6234">
        <w:rPr>
          <w:rFonts w:ascii="Times New Roman" w:eastAsia="Times New Roman" w:hAnsi="Times New Roman" w:cs="Times New Roman"/>
          <w:i/>
          <w:spacing w:val="3"/>
          <w:sz w:val="24"/>
          <w:szCs w:val="24"/>
          <w:lang w:val="ru-RU"/>
        </w:rPr>
        <w:t>п</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 xml:space="preserve">а </w:t>
      </w:r>
      <w:r>
        <w:rPr>
          <w:rFonts w:ascii="Times New Roman" w:eastAsia="Times New Roman" w:hAnsi="Times New Roman" w:cs="Times New Roman"/>
          <w:i/>
          <w:sz w:val="24"/>
          <w:szCs w:val="24"/>
          <w:lang w:val="sr-Cyrl-RS"/>
        </w:rPr>
        <w:t xml:space="preserve"> </w:t>
      </w:r>
      <w:r w:rsidRPr="007A6234">
        <w:rPr>
          <w:rFonts w:ascii="Times New Roman" w:eastAsia="Times New Roman" w:hAnsi="Times New Roman" w:cs="Times New Roman"/>
          <w:i/>
          <w:sz w:val="24"/>
          <w:szCs w:val="24"/>
          <w:lang w:val="ru-RU"/>
        </w:rPr>
        <w:t xml:space="preserve">од </w:t>
      </w:r>
      <w:r w:rsidRPr="007A6234">
        <w:rPr>
          <w:rFonts w:ascii="Times New Roman" w:eastAsia="Times New Roman" w:hAnsi="Times New Roman" w:cs="Times New Roman"/>
          <w:i/>
          <w:spacing w:val="-28"/>
          <w:sz w:val="24"/>
          <w:szCs w:val="24"/>
          <w:lang w:val="ru-RU"/>
        </w:rPr>
        <w:t xml:space="preserve"> </w:t>
      </w:r>
      <w:r w:rsidRPr="007A6234">
        <w:rPr>
          <w:rFonts w:ascii="Times New Roman" w:eastAsia="Times New Roman" w:hAnsi="Times New Roman" w:cs="Times New Roman"/>
          <w:i/>
          <w:spacing w:val="2"/>
          <w:sz w:val="24"/>
          <w:szCs w:val="24"/>
          <w:lang w:val="ru-RU"/>
        </w:rPr>
        <w:t>с</w:t>
      </w:r>
      <w:r w:rsidRPr="007A6234">
        <w:rPr>
          <w:rFonts w:ascii="Times New Roman" w:eastAsia="Times New Roman" w:hAnsi="Times New Roman" w:cs="Times New Roman"/>
          <w:i/>
          <w:spacing w:val="-8"/>
          <w:sz w:val="24"/>
          <w:szCs w:val="24"/>
          <w:lang w:val="ru-RU"/>
        </w:rPr>
        <w:t>т</w:t>
      </w:r>
      <w:r w:rsidRPr="007A6234">
        <w:rPr>
          <w:rFonts w:ascii="Times New Roman" w:eastAsia="Times New Roman" w:hAnsi="Times New Roman" w:cs="Times New Roman"/>
          <w:i/>
          <w:spacing w:val="2"/>
          <w:sz w:val="24"/>
          <w:szCs w:val="24"/>
          <w:lang w:val="ru-RU"/>
        </w:rPr>
        <w:t>р</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 xml:space="preserve">не </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8"/>
          <w:sz w:val="24"/>
          <w:szCs w:val="24"/>
          <w:lang w:val="ru-RU"/>
        </w:rPr>
        <w:t>в</w:t>
      </w:r>
      <w:r w:rsidRPr="007A6234">
        <w:rPr>
          <w:rFonts w:ascii="Times New Roman" w:eastAsia="Times New Roman" w:hAnsi="Times New Roman" w:cs="Times New Roman"/>
          <w:i/>
          <w:spacing w:val="1"/>
          <w:sz w:val="24"/>
          <w:szCs w:val="24"/>
          <w:lang w:val="ru-RU"/>
        </w:rPr>
        <w:t>л</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ш</w:t>
      </w:r>
      <w:r w:rsidRPr="007A6234">
        <w:rPr>
          <w:rFonts w:ascii="Times New Roman" w:eastAsia="Times New Roman" w:hAnsi="Times New Roman" w:cs="Times New Roman"/>
          <w:i/>
          <w:sz w:val="24"/>
          <w:szCs w:val="24"/>
          <w:lang w:val="ru-RU"/>
        </w:rPr>
        <w:t>ћ</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ог</w:t>
      </w:r>
      <w:r w:rsidRPr="007A6234">
        <w:rPr>
          <w:rFonts w:ascii="Times New Roman" w:eastAsia="Times New Roman" w:hAnsi="Times New Roman" w:cs="Times New Roman"/>
          <w:i/>
          <w:spacing w:val="24"/>
          <w:sz w:val="24"/>
          <w:szCs w:val="24"/>
          <w:lang w:val="ru-RU"/>
        </w:rPr>
        <w:t xml:space="preserve"> </w:t>
      </w:r>
      <w:r w:rsidRPr="007A6234">
        <w:rPr>
          <w:rFonts w:ascii="Times New Roman" w:eastAsia="Times New Roman" w:hAnsi="Times New Roman" w:cs="Times New Roman"/>
          <w:i/>
          <w:spacing w:val="1"/>
          <w:sz w:val="24"/>
          <w:szCs w:val="24"/>
          <w:lang w:val="ru-RU"/>
        </w:rPr>
        <w:t>л</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2"/>
          <w:sz w:val="24"/>
          <w:szCs w:val="24"/>
          <w:lang w:val="ru-RU"/>
        </w:rPr>
        <w:t>ц</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34"/>
          <w:sz w:val="24"/>
          <w:szCs w:val="24"/>
          <w:lang w:val="ru-RU"/>
        </w:rPr>
        <w:t xml:space="preserve"> </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6"/>
          <w:sz w:val="24"/>
          <w:szCs w:val="24"/>
          <w:lang w:val="ru-RU"/>
        </w:rPr>
        <w:t>в</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3"/>
          <w:sz w:val="24"/>
          <w:szCs w:val="24"/>
          <w:lang w:val="ru-RU"/>
        </w:rPr>
        <w:t>к</w:t>
      </w:r>
      <w:r w:rsidRPr="007A6234">
        <w:rPr>
          <w:rFonts w:ascii="Times New Roman" w:eastAsia="Times New Roman" w:hAnsi="Times New Roman" w:cs="Times New Roman"/>
          <w:i/>
          <w:spacing w:val="2"/>
          <w:sz w:val="24"/>
          <w:szCs w:val="24"/>
          <w:lang w:val="ru-RU"/>
        </w:rPr>
        <w:t>о</w:t>
      </w:r>
      <w:r w:rsidRPr="007A6234">
        <w:rPr>
          <w:rFonts w:ascii="Times New Roman" w:eastAsia="Times New Roman" w:hAnsi="Times New Roman" w:cs="Times New Roman"/>
          <w:i/>
          <w:sz w:val="24"/>
          <w:szCs w:val="24"/>
          <w:lang w:val="ru-RU"/>
        </w:rPr>
        <w:t>г</w:t>
      </w:r>
      <w:r w:rsidRPr="007A6234">
        <w:rPr>
          <w:rFonts w:ascii="Times New Roman" w:eastAsia="Times New Roman" w:hAnsi="Times New Roman" w:cs="Times New Roman"/>
          <w:i/>
          <w:spacing w:val="24"/>
          <w:sz w:val="24"/>
          <w:szCs w:val="24"/>
          <w:lang w:val="ru-RU"/>
        </w:rPr>
        <w:t xml:space="preserve"> </w:t>
      </w:r>
      <w:r w:rsidRPr="007A6234">
        <w:rPr>
          <w:rFonts w:ascii="Times New Roman" w:eastAsia="Times New Roman" w:hAnsi="Times New Roman" w:cs="Times New Roman"/>
          <w:i/>
          <w:spacing w:val="1"/>
          <w:sz w:val="24"/>
          <w:szCs w:val="24"/>
          <w:lang w:val="ru-RU"/>
        </w:rPr>
        <w:t>п</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ђ</w:t>
      </w:r>
      <w:r w:rsidRPr="007A6234">
        <w:rPr>
          <w:rFonts w:ascii="Times New Roman" w:eastAsia="Times New Roman" w:hAnsi="Times New Roman" w:cs="Times New Roman"/>
          <w:i/>
          <w:spacing w:val="-17"/>
          <w:sz w:val="24"/>
          <w:szCs w:val="24"/>
          <w:lang w:val="ru-RU"/>
        </w:rPr>
        <w:t>а</w:t>
      </w:r>
      <w:r w:rsidRPr="007A6234">
        <w:rPr>
          <w:rFonts w:ascii="Times New Roman" w:eastAsia="Times New Roman" w:hAnsi="Times New Roman" w:cs="Times New Roman"/>
          <w:i/>
          <w:spacing w:val="1"/>
          <w:sz w:val="24"/>
          <w:szCs w:val="24"/>
          <w:lang w:val="ru-RU"/>
        </w:rPr>
        <w:t>ч</w:t>
      </w:r>
      <w:r w:rsidRPr="007A6234">
        <w:rPr>
          <w:rFonts w:ascii="Times New Roman" w:eastAsia="Times New Roman" w:hAnsi="Times New Roman" w:cs="Times New Roman"/>
          <w:i/>
          <w:sz w:val="24"/>
          <w:szCs w:val="24"/>
          <w:lang w:val="ru-RU"/>
        </w:rPr>
        <w:t>а из г</w:t>
      </w:r>
      <w:r w:rsidRPr="007A6234">
        <w:rPr>
          <w:rFonts w:ascii="Times New Roman" w:eastAsia="Times New Roman" w:hAnsi="Times New Roman" w:cs="Times New Roman"/>
          <w:i/>
          <w:spacing w:val="-7"/>
          <w:sz w:val="24"/>
          <w:szCs w:val="24"/>
          <w:lang w:val="ru-RU"/>
        </w:rPr>
        <w:t>р</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пе</w:t>
      </w:r>
      <w:r w:rsidRPr="007A6234">
        <w:rPr>
          <w:rFonts w:ascii="Times New Roman" w:eastAsia="Times New Roman" w:hAnsi="Times New Roman" w:cs="Times New Roman"/>
          <w:i/>
          <w:spacing w:val="28"/>
          <w:sz w:val="24"/>
          <w:szCs w:val="24"/>
          <w:lang w:val="ru-RU"/>
        </w:rPr>
        <w:t xml:space="preserve"> </w:t>
      </w:r>
      <w:r w:rsidRPr="007A6234">
        <w:rPr>
          <w:rFonts w:ascii="Times New Roman" w:eastAsia="Times New Roman" w:hAnsi="Times New Roman" w:cs="Times New Roman"/>
          <w:i/>
          <w:sz w:val="24"/>
          <w:szCs w:val="24"/>
          <w:lang w:val="ru-RU"/>
        </w:rPr>
        <w:t>по</w:t>
      </w:r>
      <w:r w:rsidRPr="007A6234">
        <w:rPr>
          <w:rFonts w:ascii="Times New Roman" w:eastAsia="Times New Roman" w:hAnsi="Times New Roman" w:cs="Times New Roman"/>
          <w:i/>
          <w:spacing w:val="3"/>
          <w:sz w:val="24"/>
          <w:szCs w:val="24"/>
          <w:lang w:val="ru-RU"/>
        </w:rPr>
        <w:t>н</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ђ</w:t>
      </w:r>
      <w:r w:rsidRPr="007A6234">
        <w:rPr>
          <w:rFonts w:ascii="Times New Roman" w:eastAsia="Times New Roman" w:hAnsi="Times New Roman" w:cs="Times New Roman"/>
          <w:i/>
          <w:spacing w:val="-17"/>
          <w:sz w:val="24"/>
          <w:szCs w:val="24"/>
          <w:lang w:val="ru-RU"/>
        </w:rPr>
        <w:t>а</w:t>
      </w:r>
      <w:r w:rsidRPr="007A6234">
        <w:rPr>
          <w:rFonts w:ascii="Times New Roman" w:eastAsia="Times New Roman" w:hAnsi="Times New Roman" w:cs="Times New Roman"/>
          <w:i/>
          <w:sz w:val="24"/>
          <w:szCs w:val="24"/>
          <w:lang w:val="ru-RU"/>
        </w:rPr>
        <w:t>ча и</w:t>
      </w:r>
      <w:r w:rsidRPr="007A6234">
        <w:rPr>
          <w:rFonts w:ascii="Times New Roman" w:eastAsia="Times New Roman" w:hAnsi="Times New Roman" w:cs="Times New Roman"/>
          <w:i/>
          <w:spacing w:val="27"/>
          <w:sz w:val="24"/>
          <w:szCs w:val="24"/>
          <w:lang w:val="ru-RU"/>
        </w:rPr>
        <w:t xml:space="preserve"> </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8"/>
          <w:sz w:val="24"/>
          <w:szCs w:val="24"/>
          <w:lang w:val="ru-RU"/>
        </w:rPr>
        <w:t>в</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2"/>
          <w:sz w:val="24"/>
          <w:szCs w:val="24"/>
          <w:lang w:val="ru-RU"/>
        </w:rPr>
        <w:t>р</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а п</w:t>
      </w:r>
      <w:r w:rsidRPr="007A6234">
        <w:rPr>
          <w:rFonts w:ascii="Times New Roman" w:eastAsia="Times New Roman" w:hAnsi="Times New Roman" w:cs="Times New Roman"/>
          <w:i/>
          <w:spacing w:val="-13"/>
          <w:sz w:val="24"/>
          <w:szCs w:val="24"/>
          <w:lang w:val="ru-RU"/>
        </w:rPr>
        <w:t>е</w:t>
      </w:r>
      <w:r w:rsidRPr="007A6234">
        <w:rPr>
          <w:rFonts w:ascii="Times New Roman" w:eastAsia="Times New Roman" w:hAnsi="Times New Roman" w:cs="Times New Roman"/>
          <w:i/>
          <w:spacing w:val="1"/>
          <w:sz w:val="24"/>
          <w:szCs w:val="24"/>
          <w:lang w:val="ru-RU"/>
        </w:rPr>
        <w:t>ч</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5"/>
          <w:sz w:val="24"/>
          <w:szCs w:val="24"/>
          <w:lang w:val="ru-RU"/>
        </w:rPr>
        <w:t>т</w:t>
      </w:r>
      <w:r w:rsidRPr="007A6234">
        <w:rPr>
          <w:rFonts w:ascii="Times New Roman" w:eastAsia="Times New Roman" w:hAnsi="Times New Roman" w:cs="Times New Roman"/>
          <w:i/>
          <w:spacing w:val="2"/>
          <w:sz w:val="24"/>
          <w:szCs w:val="24"/>
          <w:lang w:val="ru-RU"/>
        </w:rPr>
        <w:t>о</w:t>
      </w:r>
      <w:r w:rsidRPr="007A6234">
        <w:rPr>
          <w:rFonts w:ascii="Times New Roman" w:eastAsia="Times New Roman" w:hAnsi="Times New Roman" w:cs="Times New Roman"/>
          <w:i/>
          <w:sz w:val="24"/>
          <w:szCs w:val="24"/>
          <w:lang w:val="ru-RU"/>
        </w:rPr>
        <w:t>м</w:t>
      </w:r>
    </w:p>
    <w:p w:rsidR="00EA55B8" w:rsidRDefault="00EA55B8" w:rsidP="00EA55B8">
      <w:pPr>
        <w:pStyle w:val="ListParagraph"/>
        <w:ind w:left="2786"/>
        <w:jc w:val="center"/>
        <w:rPr>
          <w:bCs/>
          <w:i/>
          <w:u w:val="single"/>
          <w:lang w:val="ru-RU"/>
        </w:rPr>
      </w:pPr>
    </w:p>
    <w:p w:rsidR="00EA55B8" w:rsidRPr="00917452" w:rsidRDefault="00EA55B8" w:rsidP="00EA55B8">
      <w:pPr>
        <w:jc w:val="both"/>
        <w:rPr>
          <w:rFonts w:ascii="Times New Roman" w:hAnsi="Times New Roman" w:cs="Times New Roman"/>
          <w:sz w:val="24"/>
          <w:szCs w:val="24"/>
          <w:lang w:val="ru-RU"/>
        </w:rPr>
      </w:pPr>
    </w:p>
    <w:tbl>
      <w:tblPr>
        <w:tblpPr w:leftFromText="180" w:rightFromText="180" w:vertAnchor="text" w:horzAnchor="page" w:tblpX="6193" w:tblpY="112"/>
        <w:tblW w:w="3888" w:type="dxa"/>
        <w:tblLook w:val="01E0" w:firstRow="1" w:lastRow="1" w:firstColumn="1" w:lastColumn="1" w:noHBand="0" w:noVBand="0"/>
      </w:tblPr>
      <w:tblGrid>
        <w:gridCol w:w="870"/>
        <w:gridCol w:w="3018"/>
      </w:tblGrid>
      <w:tr w:rsidR="00EA55B8" w:rsidRPr="00917452" w:rsidTr="00D00551">
        <w:tc>
          <w:tcPr>
            <w:tcW w:w="870" w:type="dxa"/>
          </w:tcPr>
          <w:p w:rsidR="00EA55B8" w:rsidRPr="007A6234" w:rsidRDefault="00EA55B8" w:rsidP="00D00551">
            <w:pPr>
              <w:jc w:val="center"/>
              <w:rPr>
                <w:rFonts w:ascii="Times New Roman" w:hAnsi="Times New Roman" w:cs="Times New Roman"/>
                <w:b/>
                <w:sz w:val="24"/>
                <w:szCs w:val="24"/>
                <w:lang w:val="ru-RU"/>
              </w:rPr>
            </w:pPr>
          </w:p>
        </w:tc>
        <w:tc>
          <w:tcPr>
            <w:tcW w:w="3018" w:type="dxa"/>
          </w:tcPr>
          <w:p w:rsidR="00EA55B8" w:rsidRPr="00917452" w:rsidRDefault="00EA55B8" w:rsidP="00D00551">
            <w:pPr>
              <w:jc w:val="center"/>
              <w:rPr>
                <w:rFonts w:ascii="Times New Roman" w:hAnsi="Times New Roman" w:cs="Times New Roman"/>
                <w:b/>
                <w:sz w:val="24"/>
                <w:szCs w:val="24"/>
              </w:rPr>
            </w:pPr>
            <w:r>
              <w:rPr>
                <w:rFonts w:ascii="Times New Roman" w:hAnsi="Times New Roman" w:cs="Times New Roman"/>
                <w:b/>
                <w:sz w:val="24"/>
                <w:szCs w:val="24"/>
              </w:rPr>
              <w:t>ПОНУЂАЧ</w:t>
            </w:r>
          </w:p>
        </w:tc>
      </w:tr>
      <w:tr w:rsidR="00EA55B8" w:rsidRPr="00917452" w:rsidTr="00D00551">
        <w:tc>
          <w:tcPr>
            <w:tcW w:w="870" w:type="dxa"/>
          </w:tcPr>
          <w:p w:rsidR="00EA55B8" w:rsidRPr="00917452" w:rsidRDefault="00EA55B8" w:rsidP="00D00551">
            <w:pPr>
              <w:jc w:val="center"/>
              <w:rPr>
                <w:rFonts w:ascii="Times New Roman" w:hAnsi="Times New Roman" w:cs="Times New Roman"/>
                <w:b/>
                <w:sz w:val="24"/>
                <w:szCs w:val="24"/>
              </w:rPr>
            </w:pPr>
            <w:r>
              <w:rPr>
                <w:rFonts w:ascii="Times New Roman" w:hAnsi="Times New Roman" w:cs="Times New Roman"/>
                <w:b/>
                <w:sz w:val="24"/>
                <w:szCs w:val="24"/>
              </w:rPr>
              <w:t>М</w:t>
            </w:r>
            <w:r w:rsidRPr="00917452">
              <w:rPr>
                <w:rFonts w:ascii="Times New Roman" w:hAnsi="Times New Roman" w:cs="Times New Roman"/>
                <w:b/>
                <w:sz w:val="24"/>
                <w:szCs w:val="24"/>
              </w:rPr>
              <w:t>.</w:t>
            </w:r>
            <w:r>
              <w:rPr>
                <w:rFonts w:ascii="Times New Roman" w:hAnsi="Times New Roman" w:cs="Times New Roman"/>
                <w:b/>
                <w:sz w:val="24"/>
                <w:szCs w:val="24"/>
              </w:rPr>
              <w:t>П</w:t>
            </w:r>
            <w:r w:rsidRPr="00917452">
              <w:rPr>
                <w:rFonts w:ascii="Times New Roman" w:hAnsi="Times New Roman" w:cs="Times New Roman"/>
                <w:b/>
                <w:sz w:val="24"/>
                <w:szCs w:val="24"/>
              </w:rPr>
              <w:t>.</w:t>
            </w:r>
          </w:p>
        </w:tc>
        <w:tc>
          <w:tcPr>
            <w:tcW w:w="3018" w:type="dxa"/>
          </w:tcPr>
          <w:p w:rsidR="00EA55B8" w:rsidRPr="00917452" w:rsidRDefault="00EA55B8" w:rsidP="00D00551">
            <w:pPr>
              <w:jc w:val="center"/>
              <w:rPr>
                <w:rFonts w:ascii="Times New Roman" w:hAnsi="Times New Roman" w:cs="Times New Roman"/>
                <w:b/>
                <w:sz w:val="24"/>
                <w:szCs w:val="24"/>
              </w:rPr>
            </w:pPr>
            <w:r w:rsidRPr="00917452">
              <w:rPr>
                <w:rFonts w:ascii="Times New Roman" w:hAnsi="Times New Roman" w:cs="Times New Roman"/>
                <w:b/>
                <w:sz w:val="24"/>
                <w:szCs w:val="24"/>
              </w:rPr>
              <w:t xml:space="preserve">- </w:t>
            </w:r>
            <w:r>
              <w:rPr>
                <w:rFonts w:ascii="Times New Roman" w:hAnsi="Times New Roman" w:cs="Times New Roman"/>
                <w:b/>
                <w:sz w:val="24"/>
                <w:szCs w:val="24"/>
              </w:rPr>
              <w:t>потпис</w:t>
            </w:r>
            <w:r w:rsidRPr="00917452">
              <w:rPr>
                <w:rFonts w:ascii="Times New Roman" w:hAnsi="Times New Roman" w:cs="Times New Roman"/>
                <w:b/>
                <w:sz w:val="24"/>
                <w:szCs w:val="24"/>
              </w:rPr>
              <w:t xml:space="preserve"> -</w:t>
            </w:r>
          </w:p>
        </w:tc>
      </w:tr>
    </w:tbl>
    <w:p w:rsidR="00EA55B8" w:rsidRPr="00917452" w:rsidRDefault="00EA55B8" w:rsidP="00EA55B8">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Место </w:t>
      </w:r>
      <w:r w:rsidRPr="00917452">
        <w:rPr>
          <w:rFonts w:ascii="Times New Roman" w:hAnsi="Times New Roman" w:cs="Times New Roman"/>
          <w:sz w:val="24"/>
          <w:szCs w:val="24"/>
          <w:lang w:val="ru-RU"/>
        </w:rPr>
        <w:t>_____________</w:t>
      </w:r>
    </w:p>
    <w:p w:rsidR="00EA55B8" w:rsidRPr="00917452" w:rsidRDefault="00EA55B8" w:rsidP="00EA55B8">
      <w:pPr>
        <w:jc w:val="both"/>
        <w:rPr>
          <w:rFonts w:ascii="Times New Roman" w:hAnsi="Times New Roman" w:cs="Times New Roman"/>
          <w:sz w:val="24"/>
          <w:szCs w:val="24"/>
          <w:lang w:val="ru-RU"/>
        </w:rPr>
      </w:pPr>
    </w:p>
    <w:p w:rsidR="00EA55B8" w:rsidRPr="00917452" w:rsidRDefault="00EA55B8" w:rsidP="00EA55B8">
      <w:pPr>
        <w:jc w:val="both"/>
        <w:rPr>
          <w:rFonts w:ascii="Times New Roman" w:hAnsi="Times New Roman" w:cs="Times New Roman"/>
          <w:sz w:val="24"/>
          <w:szCs w:val="24"/>
          <w:lang w:val="sr-Latn-CS"/>
        </w:rPr>
      </w:pPr>
      <w:r>
        <w:rPr>
          <w:rFonts w:ascii="Times New Roman" w:hAnsi="Times New Roman" w:cs="Times New Roman"/>
          <w:sz w:val="24"/>
          <w:szCs w:val="24"/>
          <w:lang w:val="ru-RU"/>
        </w:rPr>
        <w:t xml:space="preserve">Датум </w:t>
      </w:r>
      <w:r w:rsidRPr="00917452">
        <w:rPr>
          <w:rFonts w:ascii="Times New Roman" w:hAnsi="Times New Roman" w:cs="Times New Roman"/>
          <w:sz w:val="24"/>
          <w:szCs w:val="24"/>
          <w:lang w:val="ru-RU"/>
        </w:rPr>
        <w:t>_____________</w:t>
      </w:r>
    </w:p>
    <w:p w:rsidR="00EA55B8" w:rsidRPr="00461EB8" w:rsidRDefault="00EA55B8" w:rsidP="00EA55B8">
      <w:pPr>
        <w:jc w:val="both"/>
        <w:rPr>
          <w:rFonts w:ascii="Times New Roman" w:hAnsi="Times New Roman" w:cs="Times New Roman"/>
          <w:i/>
        </w:rPr>
      </w:pPr>
      <w:r>
        <w:rPr>
          <w:rFonts w:ascii="Times New Roman" w:hAnsi="Times New Roman" w:cs="Times New Roman"/>
          <w:i/>
        </w:rPr>
        <w:t>Напомена</w:t>
      </w:r>
      <w:r w:rsidRPr="00461EB8">
        <w:rPr>
          <w:rFonts w:ascii="Times New Roman" w:hAnsi="Times New Roman" w:cs="Times New Roman"/>
          <w:i/>
        </w:rPr>
        <w:t>:</w:t>
      </w:r>
    </w:p>
    <w:p w:rsidR="00EA55B8" w:rsidRDefault="00EA55B8" w:rsidP="00EA55B8">
      <w:pPr>
        <w:ind w:left="360"/>
        <w:jc w:val="both"/>
        <w:rPr>
          <w:rFonts w:ascii="Times New Roman" w:hAnsi="Times New Roman" w:cs="Times New Roman"/>
          <w:bCs/>
          <w:lang w:val="ru-RU"/>
        </w:rPr>
      </w:pPr>
      <w:proofErr w:type="gramStart"/>
      <w:r w:rsidRPr="00461EB8">
        <w:rPr>
          <w:rFonts w:ascii="Times New Roman" w:hAnsi="Times New Roman" w:cs="Times New Roman"/>
        </w:rPr>
        <w:t xml:space="preserve">- </w:t>
      </w:r>
      <w:r>
        <w:rPr>
          <w:rFonts w:ascii="Times New Roman" w:hAnsi="Times New Roman" w:cs="Times New Roman"/>
          <w:lang w:val="sr-Cyrl-RS"/>
        </w:rPr>
        <w:t>Изјаву</w:t>
      </w:r>
      <w:r w:rsidRPr="00461EB8">
        <w:rPr>
          <w:rFonts w:ascii="Times New Roman" w:hAnsi="Times New Roman" w:cs="Times New Roman"/>
          <w:bCs/>
          <w:lang w:val="ru-RU"/>
        </w:rPr>
        <w:t xml:space="preserve"> </w:t>
      </w:r>
      <w:r>
        <w:rPr>
          <w:rFonts w:ascii="Times New Roman" w:hAnsi="Times New Roman" w:cs="Times New Roman"/>
          <w:bCs/>
          <w:lang w:val="ru-RU"/>
        </w:rPr>
        <w:t>обавезно</w:t>
      </w:r>
      <w:r w:rsidRPr="00461EB8">
        <w:rPr>
          <w:rFonts w:ascii="Times New Roman" w:hAnsi="Times New Roman" w:cs="Times New Roman"/>
          <w:bCs/>
          <w:lang w:val="ru-RU"/>
        </w:rPr>
        <w:t xml:space="preserve"> </w:t>
      </w:r>
      <w:r>
        <w:rPr>
          <w:rFonts w:ascii="Times New Roman" w:hAnsi="Times New Roman" w:cs="Times New Roman"/>
          <w:bCs/>
          <w:lang w:val="ru-RU"/>
        </w:rPr>
        <w:t>потписати</w:t>
      </w:r>
      <w:r w:rsidRPr="00461EB8">
        <w:rPr>
          <w:rFonts w:ascii="Times New Roman" w:hAnsi="Times New Roman" w:cs="Times New Roman"/>
          <w:bCs/>
          <w:lang w:val="ru-RU"/>
        </w:rPr>
        <w:t>.</w:t>
      </w:r>
      <w:proofErr w:type="gramEnd"/>
      <w:r w:rsidRPr="00461EB8">
        <w:rPr>
          <w:rFonts w:ascii="Times New Roman" w:hAnsi="Times New Roman" w:cs="Times New Roman"/>
          <w:bCs/>
          <w:lang w:val="ru-RU"/>
        </w:rPr>
        <w:t xml:space="preserve"> </w:t>
      </w:r>
      <w:r>
        <w:rPr>
          <w:rFonts w:ascii="Times New Roman" w:hAnsi="Times New Roman" w:cs="Times New Roman"/>
          <w:bCs/>
          <w:lang w:val="ru-RU"/>
        </w:rPr>
        <w:t>У</w:t>
      </w:r>
      <w:r w:rsidRPr="00461EB8">
        <w:rPr>
          <w:rFonts w:ascii="Times New Roman" w:hAnsi="Times New Roman" w:cs="Times New Roman"/>
          <w:bCs/>
          <w:lang w:val="ru-RU"/>
        </w:rPr>
        <w:t xml:space="preserve"> </w:t>
      </w:r>
      <w:r>
        <w:rPr>
          <w:rFonts w:ascii="Times New Roman" w:hAnsi="Times New Roman" w:cs="Times New Roman"/>
          <w:bCs/>
          <w:lang w:val="ru-RU"/>
        </w:rPr>
        <w:t>супротном</w:t>
      </w:r>
      <w:r w:rsidRPr="00461EB8">
        <w:rPr>
          <w:rFonts w:ascii="Times New Roman" w:hAnsi="Times New Roman" w:cs="Times New Roman"/>
          <w:bCs/>
          <w:lang w:val="ru-RU"/>
        </w:rPr>
        <w:t xml:space="preserve">, </w:t>
      </w:r>
      <w:r>
        <w:rPr>
          <w:rFonts w:ascii="Times New Roman" w:hAnsi="Times New Roman" w:cs="Times New Roman"/>
          <w:bCs/>
          <w:lang w:val="ru-RU"/>
        </w:rPr>
        <w:t>понуда</w:t>
      </w:r>
      <w:r w:rsidRPr="00461EB8">
        <w:rPr>
          <w:rFonts w:ascii="Times New Roman" w:hAnsi="Times New Roman" w:cs="Times New Roman"/>
          <w:bCs/>
          <w:lang w:val="ru-RU"/>
        </w:rPr>
        <w:t xml:space="preserve"> </w:t>
      </w:r>
      <w:r>
        <w:rPr>
          <w:rFonts w:ascii="Times New Roman" w:hAnsi="Times New Roman" w:cs="Times New Roman"/>
          <w:bCs/>
          <w:lang w:val="ru-RU"/>
        </w:rPr>
        <w:t>ће</w:t>
      </w:r>
      <w:r w:rsidRPr="00461EB8">
        <w:rPr>
          <w:rFonts w:ascii="Times New Roman" w:hAnsi="Times New Roman" w:cs="Times New Roman"/>
          <w:bCs/>
          <w:lang w:val="ru-RU"/>
        </w:rPr>
        <w:t xml:space="preserve"> </w:t>
      </w:r>
      <w:r>
        <w:rPr>
          <w:rFonts w:ascii="Times New Roman" w:hAnsi="Times New Roman" w:cs="Times New Roman"/>
          <w:bCs/>
          <w:lang w:val="ru-RU"/>
        </w:rPr>
        <w:t>бити</w:t>
      </w:r>
      <w:r w:rsidRPr="00461EB8">
        <w:rPr>
          <w:rFonts w:ascii="Times New Roman" w:hAnsi="Times New Roman" w:cs="Times New Roman"/>
          <w:bCs/>
          <w:lang w:val="ru-RU"/>
        </w:rPr>
        <w:t xml:space="preserve"> </w:t>
      </w:r>
      <w:r>
        <w:rPr>
          <w:rFonts w:ascii="Times New Roman" w:hAnsi="Times New Roman" w:cs="Times New Roman"/>
          <w:bCs/>
          <w:lang w:val="ru-RU"/>
        </w:rPr>
        <w:t>одбијена</w:t>
      </w:r>
      <w:r w:rsidRPr="00461EB8">
        <w:rPr>
          <w:rFonts w:ascii="Times New Roman" w:hAnsi="Times New Roman" w:cs="Times New Roman"/>
          <w:bCs/>
          <w:lang w:val="ru-RU"/>
        </w:rPr>
        <w:t>.</w:t>
      </w:r>
    </w:p>
    <w:p w:rsidR="00EA55B8" w:rsidRDefault="00EA55B8" w:rsidP="00EA55B8">
      <w:pPr>
        <w:ind w:left="360"/>
        <w:jc w:val="both"/>
        <w:rPr>
          <w:rFonts w:ascii="Times New Roman" w:hAnsi="Times New Roman" w:cs="Times New Roman"/>
          <w:bCs/>
          <w:lang w:val="ru-RU"/>
        </w:rPr>
      </w:pPr>
    </w:p>
    <w:p w:rsidR="00AF71EA" w:rsidRDefault="00AF71EA" w:rsidP="00EA55B8">
      <w:pPr>
        <w:ind w:left="360"/>
        <w:jc w:val="both"/>
        <w:rPr>
          <w:rFonts w:ascii="Times New Roman" w:hAnsi="Times New Roman" w:cs="Times New Roman"/>
          <w:bCs/>
          <w:lang w:val="ru-RU"/>
        </w:rPr>
      </w:pPr>
    </w:p>
    <w:p w:rsidR="00AF71EA" w:rsidRDefault="00AF71EA" w:rsidP="00EA55B8">
      <w:pPr>
        <w:ind w:left="360"/>
        <w:jc w:val="both"/>
        <w:rPr>
          <w:rFonts w:ascii="Times New Roman" w:hAnsi="Times New Roman" w:cs="Times New Roman"/>
          <w:bCs/>
          <w:lang w:val="ru-RU"/>
        </w:rPr>
      </w:pPr>
    </w:p>
    <w:p w:rsidR="002C562E" w:rsidRDefault="002C562E" w:rsidP="00EA55B8">
      <w:pPr>
        <w:ind w:left="360"/>
        <w:jc w:val="both"/>
        <w:rPr>
          <w:rFonts w:ascii="Times New Roman" w:hAnsi="Times New Roman" w:cs="Times New Roman"/>
          <w:bCs/>
          <w:lang w:val="ru-RU"/>
        </w:rPr>
      </w:pPr>
    </w:p>
    <w:p w:rsidR="002C562E" w:rsidRDefault="002C562E" w:rsidP="00EA55B8">
      <w:pPr>
        <w:ind w:left="360"/>
        <w:jc w:val="both"/>
        <w:rPr>
          <w:rFonts w:ascii="Times New Roman" w:hAnsi="Times New Roman" w:cs="Times New Roman"/>
          <w:bCs/>
          <w:lang w:val="ru-RU"/>
        </w:rPr>
      </w:pPr>
    </w:p>
    <w:p w:rsidR="002C562E" w:rsidRDefault="002C562E" w:rsidP="00EA55B8">
      <w:pPr>
        <w:ind w:left="360"/>
        <w:jc w:val="both"/>
        <w:rPr>
          <w:rFonts w:ascii="Times New Roman" w:hAnsi="Times New Roman" w:cs="Times New Roman"/>
          <w:bCs/>
          <w:lang w:val="ru-RU"/>
        </w:rPr>
      </w:pPr>
    </w:p>
    <w:p w:rsidR="002C562E" w:rsidRDefault="002C562E" w:rsidP="00EA55B8">
      <w:pPr>
        <w:ind w:left="360"/>
        <w:jc w:val="both"/>
        <w:rPr>
          <w:rFonts w:ascii="Times New Roman" w:hAnsi="Times New Roman" w:cs="Times New Roman"/>
          <w:bCs/>
          <w:lang w:val="ru-RU"/>
        </w:rPr>
      </w:pPr>
    </w:p>
    <w:p w:rsidR="002C562E" w:rsidRPr="002C562E" w:rsidRDefault="002C562E" w:rsidP="002C562E">
      <w:pPr>
        <w:autoSpaceDE w:val="0"/>
        <w:autoSpaceDN w:val="0"/>
        <w:adjustRightInd w:val="0"/>
        <w:spacing w:after="0" w:line="260" w:lineRule="exact"/>
        <w:rPr>
          <w:rFonts w:ascii="Times New Roman" w:eastAsia="Times New Roman" w:hAnsi="Times New Roman" w:cs="Times New Roman"/>
          <w:sz w:val="24"/>
          <w:szCs w:val="24"/>
          <w:lang w:val="ru-RU"/>
        </w:rPr>
      </w:pPr>
    </w:p>
    <w:p w:rsidR="002C562E" w:rsidRPr="002C562E" w:rsidRDefault="002C562E" w:rsidP="002C562E">
      <w:pPr>
        <w:overflowPunct w:val="0"/>
        <w:autoSpaceDE w:val="0"/>
        <w:autoSpaceDN w:val="0"/>
        <w:adjustRightInd w:val="0"/>
        <w:spacing w:after="0" w:line="278" w:lineRule="auto"/>
        <w:ind w:left="2120" w:right="600" w:hanging="1162"/>
        <w:rPr>
          <w:rFonts w:ascii="Times New Roman" w:eastAsia="Times New Roman" w:hAnsi="Times New Roman" w:cs="Times New Roman"/>
          <w:sz w:val="24"/>
          <w:szCs w:val="24"/>
          <w:lang w:val="ru-RU"/>
        </w:rPr>
      </w:pPr>
      <w:r w:rsidRPr="002C562E">
        <w:rPr>
          <w:rFonts w:ascii="Times New Roman" w:eastAsia="Times New Roman" w:hAnsi="Times New Roman" w:cs="Times New Roman"/>
          <w:b/>
          <w:bCs/>
          <w:i/>
          <w:iCs/>
          <w:sz w:val="24"/>
          <w:szCs w:val="24"/>
          <w:lang w:val="ru-RU"/>
        </w:rPr>
        <w:lastRenderedPageBreak/>
        <w:t>ОБРАЗАЦ ИЗЈАВЕ О ИСПУЊАВАЊУ УСЛОВА ИЗ ЧЛ. 75. И 76. ЗЈН ЗА УЧЕШЋЕ У ПОСТУПКУ ЈАВНЕ НАБАВКЕ</w:t>
      </w:r>
    </w:p>
    <w:p w:rsidR="002C562E" w:rsidRPr="002C562E" w:rsidRDefault="002C562E" w:rsidP="002C562E">
      <w:pPr>
        <w:autoSpaceDE w:val="0"/>
        <w:autoSpaceDN w:val="0"/>
        <w:adjustRightInd w:val="0"/>
        <w:spacing w:after="0" w:line="200" w:lineRule="exact"/>
        <w:rPr>
          <w:rFonts w:ascii="Times New Roman" w:eastAsia="Times New Roman" w:hAnsi="Times New Roman" w:cs="Times New Roman"/>
          <w:sz w:val="24"/>
          <w:szCs w:val="24"/>
          <w:lang w:val="ru-RU"/>
        </w:rPr>
      </w:pPr>
      <w:r w:rsidRPr="002C562E">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1" locked="0" layoutInCell="0" allowOverlap="1" wp14:anchorId="301FC597" wp14:editId="4DEC11FD">
                <wp:simplePos x="0" y="0"/>
                <wp:positionH relativeFrom="column">
                  <wp:posOffset>210185</wp:posOffset>
                </wp:positionH>
                <wp:positionV relativeFrom="paragraph">
                  <wp:posOffset>-388620</wp:posOffset>
                </wp:positionV>
                <wp:extent cx="5539740" cy="350520"/>
                <wp:effectExtent l="635" t="1905" r="3175" b="0"/>
                <wp:wrapNone/>
                <wp:docPr id="4"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740" cy="35052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 o:spid="_x0000_s1026" style="position:absolute;margin-left:16.55pt;margin-top:-30.6pt;width:436.2pt;height:2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" o:allowincell="f" fillcolor="#c6d9f1" stroked="f"/>
            </w:pict>
          </mc:Fallback>
        </mc:AlternateContent>
      </w:r>
    </w:p>
    <w:p w:rsidR="002C562E" w:rsidRPr="002C562E" w:rsidRDefault="002C562E" w:rsidP="002C562E">
      <w:pPr>
        <w:autoSpaceDE w:val="0"/>
        <w:autoSpaceDN w:val="0"/>
        <w:adjustRightInd w:val="0"/>
        <w:spacing w:after="0" w:line="230" w:lineRule="exact"/>
        <w:rPr>
          <w:rFonts w:ascii="Times New Roman" w:eastAsia="Times New Roman" w:hAnsi="Times New Roman" w:cs="Times New Roman"/>
          <w:sz w:val="24"/>
          <w:szCs w:val="24"/>
          <w:lang w:val="ru-RU"/>
        </w:rPr>
      </w:pPr>
    </w:p>
    <w:p w:rsidR="002C562E" w:rsidRPr="002C562E" w:rsidRDefault="002C562E" w:rsidP="002C562E">
      <w:pPr>
        <w:overflowPunct w:val="0"/>
        <w:autoSpaceDE w:val="0"/>
        <w:autoSpaceDN w:val="0"/>
        <w:adjustRightInd w:val="0"/>
        <w:spacing w:after="0" w:line="240" w:lineRule="auto"/>
        <w:jc w:val="both"/>
        <w:rPr>
          <w:rFonts w:ascii="Times New Roman" w:eastAsia="Times New Roman" w:hAnsi="Times New Roman" w:cs="Times New Roman"/>
          <w:sz w:val="24"/>
          <w:szCs w:val="24"/>
          <w:lang w:val="ru-RU"/>
        </w:rPr>
      </w:pPr>
      <w:r w:rsidRPr="002C562E">
        <w:rPr>
          <w:rFonts w:ascii="Times New Roman" w:eastAsia="Times New Roman" w:hAnsi="Times New Roman" w:cs="Times New Roman"/>
          <w:sz w:val="24"/>
          <w:szCs w:val="24"/>
          <w:lang w:val="ru-RU"/>
        </w:rPr>
        <w:t>У складу са чланом 77. став 4. Закона, под пуном материјалном и кривичном одговорношћу, као заступник понуђача, дајем следећу</w:t>
      </w:r>
    </w:p>
    <w:p w:rsidR="002C562E" w:rsidRPr="002C562E" w:rsidRDefault="002C562E" w:rsidP="002C562E">
      <w:pPr>
        <w:autoSpaceDE w:val="0"/>
        <w:autoSpaceDN w:val="0"/>
        <w:adjustRightInd w:val="0"/>
        <w:spacing w:after="0" w:line="200" w:lineRule="exact"/>
        <w:rPr>
          <w:rFonts w:ascii="Times New Roman" w:eastAsia="Times New Roman" w:hAnsi="Times New Roman" w:cs="Times New Roman"/>
          <w:sz w:val="24"/>
          <w:szCs w:val="24"/>
          <w:lang w:val="ru-RU"/>
        </w:rPr>
      </w:pPr>
    </w:p>
    <w:p w:rsidR="002C562E" w:rsidRPr="002C562E" w:rsidRDefault="002C562E" w:rsidP="002C562E">
      <w:pPr>
        <w:autoSpaceDE w:val="0"/>
        <w:autoSpaceDN w:val="0"/>
        <w:adjustRightInd w:val="0"/>
        <w:spacing w:after="0" w:line="279" w:lineRule="exact"/>
        <w:rPr>
          <w:rFonts w:ascii="Times New Roman" w:eastAsia="Times New Roman" w:hAnsi="Times New Roman" w:cs="Times New Roman"/>
          <w:sz w:val="24"/>
          <w:szCs w:val="24"/>
          <w:lang w:val="ru-RU"/>
        </w:rPr>
      </w:pPr>
    </w:p>
    <w:p w:rsidR="002C562E" w:rsidRPr="002C562E" w:rsidRDefault="002C562E" w:rsidP="002C562E">
      <w:pPr>
        <w:autoSpaceDE w:val="0"/>
        <w:autoSpaceDN w:val="0"/>
        <w:adjustRightInd w:val="0"/>
        <w:spacing w:after="0" w:line="240" w:lineRule="auto"/>
        <w:ind w:left="3900"/>
        <w:rPr>
          <w:rFonts w:ascii="Times New Roman" w:eastAsia="Times New Roman" w:hAnsi="Times New Roman" w:cs="Times New Roman"/>
          <w:sz w:val="24"/>
          <w:szCs w:val="24"/>
          <w:lang w:val="ru-RU"/>
        </w:rPr>
      </w:pPr>
      <w:r w:rsidRPr="002C562E">
        <w:rPr>
          <w:rFonts w:ascii="Times New Roman" w:eastAsia="Times New Roman" w:hAnsi="Times New Roman" w:cs="Times New Roman"/>
          <w:b/>
          <w:bCs/>
          <w:sz w:val="24"/>
          <w:szCs w:val="24"/>
          <w:lang w:val="ru-RU"/>
        </w:rPr>
        <w:t>И З Ј А В У</w:t>
      </w:r>
    </w:p>
    <w:p w:rsidR="002C562E" w:rsidRPr="002C562E" w:rsidRDefault="002C562E" w:rsidP="002C562E">
      <w:pPr>
        <w:autoSpaceDE w:val="0"/>
        <w:autoSpaceDN w:val="0"/>
        <w:adjustRightInd w:val="0"/>
        <w:spacing w:after="0" w:line="274" w:lineRule="exact"/>
        <w:rPr>
          <w:rFonts w:ascii="Times New Roman" w:eastAsia="Times New Roman" w:hAnsi="Times New Roman" w:cs="Times New Roman"/>
          <w:sz w:val="24"/>
          <w:szCs w:val="24"/>
          <w:lang w:val="ru-RU"/>
        </w:rPr>
      </w:pPr>
    </w:p>
    <w:p w:rsidR="002C562E" w:rsidRPr="002C562E" w:rsidRDefault="002C562E" w:rsidP="002C562E">
      <w:pPr>
        <w:overflowPunct w:val="0"/>
        <w:autoSpaceDE w:val="0"/>
        <w:autoSpaceDN w:val="0"/>
        <w:adjustRightInd w:val="0"/>
        <w:spacing w:after="0" w:line="392" w:lineRule="auto"/>
        <w:ind w:right="20"/>
        <w:jc w:val="both"/>
        <w:rPr>
          <w:rFonts w:ascii="Times New Roman" w:eastAsia="Times New Roman" w:hAnsi="Times New Roman" w:cs="Times New Roman"/>
          <w:sz w:val="24"/>
          <w:szCs w:val="24"/>
          <w:lang w:val="ru-RU"/>
        </w:rPr>
      </w:pPr>
      <w:r w:rsidRPr="002C562E">
        <w:rPr>
          <w:rFonts w:ascii="Times New Roman" w:eastAsia="Times New Roman" w:hAnsi="Times New Roman" w:cs="Times New Roman"/>
          <w:sz w:val="24"/>
          <w:szCs w:val="24"/>
          <w:lang w:val="ru-RU"/>
        </w:rPr>
        <w:t xml:space="preserve">Понуђач </w:t>
      </w:r>
      <w:r w:rsidRPr="002C562E">
        <w:rPr>
          <w:rFonts w:ascii="Times New Roman" w:eastAsia="Times New Roman" w:hAnsi="Times New Roman" w:cs="Times New Roman"/>
          <w:i/>
          <w:iCs/>
          <w:sz w:val="24"/>
          <w:szCs w:val="24"/>
          <w:lang w:val="ru-RU"/>
        </w:rPr>
        <w:t>_____________________________________________</w:t>
      </w:r>
      <w:r w:rsidRPr="002C562E">
        <w:rPr>
          <w:rFonts w:ascii="Times New Roman" w:eastAsia="Times New Roman" w:hAnsi="Times New Roman" w:cs="Times New Roman"/>
          <w:sz w:val="24"/>
          <w:szCs w:val="24"/>
          <w:lang w:val="ru-RU"/>
        </w:rPr>
        <w:t xml:space="preserve">________, у поступку јавне набавке број: ЈНМВ </w:t>
      </w:r>
      <w:r>
        <w:rPr>
          <w:rFonts w:ascii="Times New Roman" w:eastAsia="Times New Roman" w:hAnsi="Times New Roman" w:cs="Times New Roman"/>
          <w:sz w:val="24"/>
          <w:szCs w:val="24"/>
          <w:lang w:val="ru-RU"/>
        </w:rPr>
        <w:t>16</w:t>
      </w:r>
      <w:r w:rsidRPr="002C562E">
        <w:rPr>
          <w:rFonts w:ascii="Times New Roman" w:eastAsia="Times New Roman" w:hAnsi="Times New Roman" w:cs="Times New Roman"/>
          <w:sz w:val="24"/>
          <w:szCs w:val="24"/>
          <w:lang w:val="ru-RU"/>
        </w:rPr>
        <w:t xml:space="preserve">2017 </w:t>
      </w:r>
      <w:r>
        <w:rPr>
          <w:rFonts w:ascii="Times New Roman" w:eastAsia="Times New Roman" w:hAnsi="Times New Roman" w:cs="Times New Roman"/>
          <w:sz w:val="24"/>
          <w:szCs w:val="24"/>
          <w:lang w:val="ru-RU"/>
        </w:rPr>
        <w:t>Р</w:t>
      </w:r>
      <w:r w:rsidRPr="002C562E">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радови на адаптацији и уређењу Стопића пећине</w:t>
      </w:r>
      <w:r w:rsidRPr="002C562E">
        <w:rPr>
          <w:rFonts w:ascii="Times New Roman" w:eastAsia="Times New Roman" w:hAnsi="Times New Roman" w:cs="Times New Roman"/>
          <w:sz w:val="24"/>
          <w:szCs w:val="24"/>
          <w:lang w:val="ru-RU"/>
        </w:rPr>
        <w:t>, испуњава услове из чл. 75. ст. 1. тач. 1) до 4) и чл. 76. ст. 2. Закона, односно услове дефинисане конкурсном документацијом за предметну јавну набавку, и то:</w:t>
      </w:r>
    </w:p>
    <w:p w:rsidR="002C562E" w:rsidRPr="002C562E" w:rsidRDefault="002C562E" w:rsidP="002C562E">
      <w:pPr>
        <w:autoSpaceDE w:val="0"/>
        <w:autoSpaceDN w:val="0"/>
        <w:adjustRightInd w:val="0"/>
        <w:spacing w:after="0" w:line="2" w:lineRule="exact"/>
        <w:rPr>
          <w:rFonts w:ascii="Times New Roman" w:eastAsia="Times New Roman" w:hAnsi="Times New Roman" w:cs="Times New Roman"/>
          <w:sz w:val="24"/>
          <w:szCs w:val="24"/>
          <w:lang w:val="ru-RU"/>
        </w:rPr>
      </w:pPr>
    </w:p>
    <w:p w:rsidR="002C562E" w:rsidRPr="002C562E" w:rsidRDefault="002C562E" w:rsidP="000E5237">
      <w:pPr>
        <w:widowControl/>
        <w:numPr>
          <w:ilvl w:val="1"/>
          <w:numId w:val="20"/>
        </w:numPr>
        <w:tabs>
          <w:tab w:val="num" w:pos="460"/>
        </w:tabs>
        <w:overflowPunct w:val="0"/>
        <w:autoSpaceDE w:val="0"/>
        <w:autoSpaceDN w:val="0"/>
        <w:adjustRightInd w:val="0"/>
        <w:spacing w:after="0" w:line="359" w:lineRule="auto"/>
        <w:ind w:left="460" w:right="20" w:hanging="369"/>
        <w:jc w:val="both"/>
        <w:rPr>
          <w:rFonts w:ascii="Times New Roman" w:eastAsia="Times New Roman" w:hAnsi="Times New Roman" w:cs="Times New Roman"/>
          <w:sz w:val="24"/>
          <w:szCs w:val="24"/>
          <w:lang w:val="ru-RU"/>
        </w:rPr>
      </w:pPr>
      <w:r w:rsidRPr="002C562E">
        <w:rPr>
          <w:rFonts w:ascii="Times New Roman" w:eastAsia="Times New Roman" w:hAnsi="Times New Roman" w:cs="Times New Roman"/>
          <w:sz w:val="24"/>
          <w:szCs w:val="24"/>
          <w:lang w:val="ru-RU"/>
        </w:rPr>
        <w:t xml:space="preserve">Понуђач је регистрован код надлежног органа, односно уписан у одговарајући регистар; </w:t>
      </w:r>
    </w:p>
    <w:p w:rsidR="002C562E" w:rsidRPr="002C562E" w:rsidRDefault="002C562E" w:rsidP="000E5237">
      <w:pPr>
        <w:widowControl/>
        <w:numPr>
          <w:ilvl w:val="0"/>
          <w:numId w:val="21"/>
        </w:numPr>
        <w:tabs>
          <w:tab w:val="num" w:pos="420"/>
        </w:tabs>
        <w:overflowPunct w:val="0"/>
        <w:autoSpaceDE w:val="0"/>
        <w:autoSpaceDN w:val="0"/>
        <w:adjustRightInd w:val="0"/>
        <w:spacing w:after="0" w:line="359" w:lineRule="auto"/>
        <w:ind w:left="420" w:right="20" w:hanging="353"/>
        <w:jc w:val="both"/>
        <w:rPr>
          <w:rFonts w:ascii="Times New Roman" w:eastAsia="Times New Roman" w:hAnsi="Times New Roman" w:cs="Times New Roman"/>
          <w:sz w:val="24"/>
          <w:szCs w:val="24"/>
          <w:lang w:val="ru-RU"/>
        </w:rPr>
      </w:pPr>
      <w:r w:rsidRPr="002C562E">
        <w:rPr>
          <w:rFonts w:ascii="Times New Roman" w:eastAsia="Times New Roman" w:hAnsi="Times New Roman" w:cs="Times New Roman"/>
          <w:sz w:val="24"/>
          <w:szCs w:val="24"/>
          <w:lang w:val="ru-RU"/>
        </w:rPr>
        <w:t xml:space="preserve">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C562E" w:rsidRPr="002C562E" w:rsidRDefault="002C562E" w:rsidP="002C562E">
      <w:pPr>
        <w:autoSpaceDE w:val="0"/>
        <w:autoSpaceDN w:val="0"/>
        <w:adjustRightInd w:val="0"/>
        <w:spacing w:after="0" w:line="3" w:lineRule="exact"/>
        <w:rPr>
          <w:rFonts w:ascii="Times New Roman" w:eastAsia="Times New Roman" w:hAnsi="Times New Roman" w:cs="Times New Roman"/>
          <w:sz w:val="24"/>
          <w:szCs w:val="24"/>
          <w:lang w:val="ru-RU"/>
        </w:rPr>
      </w:pPr>
    </w:p>
    <w:p w:rsidR="002C562E" w:rsidRPr="002C562E" w:rsidRDefault="002C562E" w:rsidP="000E5237">
      <w:pPr>
        <w:widowControl/>
        <w:numPr>
          <w:ilvl w:val="0"/>
          <w:numId w:val="21"/>
        </w:numPr>
        <w:tabs>
          <w:tab w:val="num" w:pos="420"/>
        </w:tabs>
        <w:overflowPunct w:val="0"/>
        <w:autoSpaceDE w:val="0"/>
        <w:autoSpaceDN w:val="0"/>
        <w:adjustRightInd w:val="0"/>
        <w:spacing w:after="0" w:line="359" w:lineRule="auto"/>
        <w:ind w:left="420" w:hanging="353"/>
        <w:jc w:val="both"/>
        <w:rPr>
          <w:rFonts w:ascii="Times New Roman" w:eastAsia="Times New Roman" w:hAnsi="Times New Roman" w:cs="Times New Roman"/>
          <w:sz w:val="24"/>
          <w:szCs w:val="24"/>
          <w:lang w:val="ru-RU"/>
        </w:rPr>
      </w:pPr>
      <w:r w:rsidRPr="002C562E">
        <w:rPr>
          <w:rFonts w:ascii="Times New Roman" w:eastAsia="Times New Roman" w:hAnsi="Times New Roman" w:cs="Times New Roman"/>
          <w:sz w:val="24"/>
          <w:szCs w:val="24"/>
          <w:lang w:val="ru-RU"/>
        </w:rPr>
        <w:t>Понуђач је измирио доспеле порезе, доприносе и друге јавне дажбине у складу са прописима Републике Србије (</w:t>
      </w:r>
      <w:r w:rsidRPr="002C562E">
        <w:rPr>
          <w:rFonts w:ascii="Times New Roman" w:eastAsia="Times New Roman" w:hAnsi="Times New Roman" w:cs="Times New Roman"/>
          <w:i/>
          <w:iCs/>
          <w:sz w:val="24"/>
          <w:szCs w:val="24"/>
          <w:lang w:val="ru-RU"/>
        </w:rPr>
        <w:t>или стране државе када има седиште на њеној</w:t>
      </w:r>
      <w:r w:rsidRPr="002C562E">
        <w:rPr>
          <w:rFonts w:ascii="Times New Roman" w:eastAsia="Times New Roman" w:hAnsi="Times New Roman" w:cs="Times New Roman"/>
          <w:i/>
          <w:iCs/>
          <w:sz w:val="24"/>
          <w:szCs w:val="24"/>
        </w:rPr>
        <w:t xml:space="preserve"> </w:t>
      </w:r>
      <w:r w:rsidRPr="002C562E">
        <w:rPr>
          <w:rFonts w:ascii="Times New Roman" w:eastAsia="Times New Roman" w:hAnsi="Times New Roman" w:cs="Times New Roman"/>
          <w:i/>
          <w:iCs/>
          <w:sz w:val="24"/>
          <w:szCs w:val="24"/>
          <w:lang w:val="ru-RU"/>
        </w:rPr>
        <w:t xml:space="preserve">територији); </w:t>
      </w:r>
    </w:p>
    <w:p w:rsidR="002C562E" w:rsidRPr="002C562E" w:rsidRDefault="002C562E" w:rsidP="002C562E">
      <w:pPr>
        <w:autoSpaceDE w:val="0"/>
        <w:autoSpaceDN w:val="0"/>
        <w:adjustRightInd w:val="0"/>
        <w:spacing w:after="0" w:line="200" w:lineRule="exact"/>
        <w:rPr>
          <w:rFonts w:ascii="Times New Roman" w:eastAsia="Times New Roman" w:hAnsi="Times New Roman" w:cs="Times New Roman"/>
          <w:sz w:val="24"/>
          <w:szCs w:val="24"/>
          <w:lang w:val="ru-RU"/>
        </w:rPr>
      </w:pPr>
    </w:p>
    <w:p w:rsidR="002C562E" w:rsidRPr="002C562E" w:rsidRDefault="002C562E" w:rsidP="002C562E">
      <w:pPr>
        <w:autoSpaceDE w:val="0"/>
        <w:autoSpaceDN w:val="0"/>
        <w:adjustRightInd w:val="0"/>
        <w:spacing w:after="0" w:line="298" w:lineRule="exact"/>
        <w:rPr>
          <w:rFonts w:ascii="Times New Roman" w:eastAsia="Times New Roman" w:hAnsi="Times New Roman" w:cs="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2C562E" w:rsidRPr="002C562E" w:rsidTr="00B00CAA">
        <w:trPr>
          <w:trHeight w:val="318"/>
        </w:trPr>
        <w:tc>
          <w:tcPr>
            <w:tcW w:w="3000" w:type="dxa"/>
            <w:tcBorders>
              <w:top w:val="nil"/>
              <w:left w:val="nil"/>
              <w:bottom w:val="nil"/>
              <w:right w:val="nil"/>
            </w:tcBorders>
            <w:vAlign w:val="bottom"/>
          </w:tcPr>
          <w:p w:rsidR="002C562E" w:rsidRPr="002C562E" w:rsidRDefault="002C562E" w:rsidP="002C562E">
            <w:pPr>
              <w:autoSpaceDE w:val="0"/>
              <w:autoSpaceDN w:val="0"/>
              <w:adjustRightInd w:val="0"/>
              <w:spacing w:after="0" w:line="240" w:lineRule="auto"/>
              <w:ind w:right="1720"/>
              <w:jc w:val="right"/>
              <w:rPr>
                <w:rFonts w:ascii="Times New Roman" w:eastAsia="Times New Roman" w:hAnsi="Times New Roman" w:cs="Times New Roman"/>
                <w:sz w:val="24"/>
                <w:szCs w:val="24"/>
              </w:rPr>
            </w:pPr>
            <w:r w:rsidRPr="002C562E">
              <w:rPr>
                <w:rFonts w:ascii="Times New Roman" w:eastAsia="Times New Roman" w:hAnsi="Times New Roman" w:cs="Times New Roman"/>
                <w:b/>
                <w:bCs/>
                <w:sz w:val="24"/>
                <w:szCs w:val="24"/>
              </w:rPr>
              <w:t>Датум</w:t>
            </w:r>
          </w:p>
        </w:tc>
        <w:tc>
          <w:tcPr>
            <w:tcW w:w="5160" w:type="dxa"/>
            <w:tcBorders>
              <w:top w:val="nil"/>
              <w:left w:val="nil"/>
              <w:bottom w:val="nil"/>
              <w:right w:val="nil"/>
            </w:tcBorders>
            <w:vAlign w:val="bottom"/>
          </w:tcPr>
          <w:p w:rsidR="002C562E" w:rsidRPr="002C562E" w:rsidRDefault="002C562E" w:rsidP="002C562E">
            <w:pPr>
              <w:autoSpaceDE w:val="0"/>
              <w:autoSpaceDN w:val="0"/>
              <w:adjustRightInd w:val="0"/>
              <w:spacing w:after="0" w:line="240" w:lineRule="auto"/>
              <w:ind w:left="1140"/>
              <w:jc w:val="center"/>
              <w:rPr>
                <w:rFonts w:ascii="Times New Roman" w:eastAsia="Times New Roman" w:hAnsi="Times New Roman" w:cs="Times New Roman"/>
                <w:sz w:val="24"/>
                <w:szCs w:val="24"/>
                <w:lang w:val="ru-RU"/>
              </w:rPr>
            </w:pPr>
            <w:r w:rsidRPr="002C562E">
              <w:rPr>
                <w:rFonts w:ascii="Times New Roman" w:eastAsia="Times New Roman" w:hAnsi="Times New Roman" w:cs="Times New Roman"/>
                <w:b/>
                <w:bCs/>
                <w:w w:val="90"/>
                <w:sz w:val="24"/>
                <w:szCs w:val="24"/>
                <w:lang w:val="ru-RU"/>
              </w:rPr>
              <w:t>Печат и потпис овлашћеног лица</w:t>
            </w:r>
          </w:p>
        </w:tc>
      </w:tr>
      <w:tr w:rsidR="002C562E" w:rsidRPr="002C562E" w:rsidTr="00B00CAA">
        <w:trPr>
          <w:trHeight w:val="413"/>
        </w:trPr>
        <w:tc>
          <w:tcPr>
            <w:tcW w:w="3000" w:type="dxa"/>
            <w:tcBorders>
              <w:top w:val="nil"/>
              <w:left w:val="nil"/>
              <w:bottom w:val="nil"/>
              <w:right w:val="nil"/>
            </w:tcBorders>
            <w:vAlign w:val="bottom"/>
          </w:tcPr>
          <w:p w:rsidR="002C562E" w:rsidRPr="002C562E" w:rsidRDefault="002C562E" w:rsidP="002C562E">
            <w:pPr>
              <w:autoSpaceDE w:val="0"/>
              <w:autoSpaceDN w:val="0"/>
              <w:adjustRightInd w:val="0"/>
              <w:spacing w:after="0" w:line="240" w:lineRule="auto"/>
              <w:ind w:right="1080"/>
              <w:jc w:val="right"/>
              <w:rPr>
                <w:rFonts w:ascii="Times New Roman" w:eastAsia="Times New Roman" w:hAnsi="Times New Roman" w:cs="Times New Roman"/>
                <w:sz w:val="24"/>
                <w:szCs w:val="24"/>
              </w:rPr>
            </w:pPr>
            <w:r w:rsidRPr="002C562E">
              <w:rPr>
                <w:rFonts w:ascii="Times New Roman" w:eastAsia="Times New Roman" w:hAnsi="Times New Roman" w:cs="Times New Roman"/>
                <w:b/>
                <w:bCs/>
                <w:w w:val="98"/>
                <w:sz w:val="24"/>
                <w:szCs w:val="24"/>
              </w:rPr>
              <w:t>_______________</w:t>
            </w:r>
          </w:p>
        </w:tc>
        <w:tc>
          <w:tcPr>
            <w:tcW w:w="5160" w:type="dxa"/>
            <w:tcBorders>
              <w:top w:val="nil"/>
              <w:left w:val="nil"/>
              <w:bottom w:val="nil"/>
              <w:right w:val="nil"/>
            </w:tcBorders>
            <w:vAlign w:val="bottom"/>
          </w:tcPr>
          <w:p w:rsidR="002C562E" w:rsidRPr="002C562E" w:rsidRDefault="002C562E" w:rsidP="002C562E">
            <w:pPr>
              <w:autoSpaceDE w:val="0"/>
              <w:autoSpaceDN w:val="0"/>
              <w:adjustRightInd w:val="0"/>
              <w:spacing w:after="0" w:line="240" w:lineRule="auto"/>
              <w:jc w:val="right"/>
              <w:rPr>
                <w:rFonts w:ascii="Times New Roman" w:eastAsia="Times New Roman" w:hAnsi="Times New Roman" w:cs="Times New Roman"/>
                <w:sz w:val="24"/>
                <w:szCs w:val="24"/>
              </w:rPr>
            </w:pPr>
            <w:r w:rsidRPr="002C562E">
              <w:rPr>
                <w:rFonts w:ascii="Times New Roman" w:eastAsia="Times New Roman" w:hAnsi="Times New Roman" w:cs="Times New Roman"/>
                <w:b/>
                <w:bCs/>
                <w:sz w:val="24"/>
                <w:szCs w:val="24"/>
              </w:rPr>
              <w:t>_________________________________</w:t>
            </w:r>
          </w:p>
        </w:tc>
      </w:tr>
    </w:tbl>
    <w:p w:rsidR="002C562E" w:rsidRPr="002C562E" w:rsidRDefault="002C562E" w:rsidP="002C562E">
      <w:pPr>
        <w:autoSpaceDE w:val="0"/>
        <w:autoSpaceDN w:val="0"/>
        <w:adjustRightInd w:val="0"/>
        <w:spacing w:after="0" w:line="200" w:lineRule="exact"/>
        <w:rPr>
          <w:rFonts w:ascii="Times New Roman" w:eastAsia="Times New Roman" w:hAnsi="Times New Roman" w:cs="Times New Roman"/>
          <w:sz w:val="24"/>
          <w:szCs w:val="24"/>
        </w:rPr>
      </w:pPr>
    </w:p>
    <w:p w:rsidR="002C562E" w:rsidRPr="002C562E" w:rsidRDefault="002C562E" w:rsidP="002C562E">
      <w:pPr>
        <w:autoSpaceDE w:val="0"/>
        <w:autoSpaceDN w:val="0"/>
        <w:adjustRightInd w:val="0"/>
        <w:spacing w:after="0" w:line="200" w:lineRule="exact"/>
        <w:rPr>
          <w:rFonts w:ascii="Times New Roman" w:eastAsia="Times New Roman" w:hAnsi="Times New Roman" w:cs="Times New Roman"/>
          <w:sz w:val="24"/>
          <w:szCs w:val="24"/>
        </w:rPr>
      </w:pPr>
    </w:p>
    <w:p w:rsidR="002C562E" w:rsidRPr="002C562E" w:rsidRDefault="002C562E" w:rsidP="002C562E">
      <w:pPr>
        <w:autoSpaceDE w:val="0"/>
        <w:autoSpaceDN w:val="0"/>
        <w:adjustRightInd w:val="0"/>
        <w:spacing w:after="0" w:line="200" w:lineRule="exact"/>
        <w:rPr>
          <w:rFonts w:ascii="Times New Roman" w:eastAsia="Times New Roman" w:hAnsi="Times New Roman" w:cs="Times New Roman"/>
          <w:sz w:val="24"/>
          <w:szCs w:val="24"/>
        </w:rPr>
      </w:pPr>
    </w:p>
    <w:p w:rsidR="002C562E" w:rsidRPr="002C562E" w:rsidRDefault="002C562E" w:rsidP="002C562E">
      <w:pPr>
        <w:autoSpaceDE w:val="0"/>
        <w:autoSpaceDN w:val="0"/>
        <w:adjustRightInd w:val="0"/>
        <w:spacing w:after="0" w:line="200" w:lineRule="exact"/>
        <w:rPr>
          <w:rFonts w:ascii="Times New Roman" w:eastAsia="Times New Roman" w:hAnsi="Times New Roman" w:cs="Times New Roman"/>
          <w:sz w:val="24"/>
          <w:szCs w:val="24"/>
        </w:rPr>
      </w:pPr>
    </w:p>
    <w:p w:rsidR="002C562E" w:rsidRPr="002C562E" w:rsidRDefault="002C562E" w:rsidP="002C562E">
      <w:pPr>
        <w:autoSpaceDE w:val="0"/>
        <w:autoSpaceDN w:val="0"/>
        <w:adjustRightInd w:val="0"/>
        <w:spacing w:after="0" w:line="200" w:lineRule="exact"/>
        <w:rPr>
          <w:rFonts w:ascii="Times New Roman" w:eastAsia="Times New Roman" w:hAnsi="Times New Roman" w:cs="Times New Roman"/>
          <w:sz w:val="24"/>
          <w:szCs w:val="24"/>
        </w:rPr>
      </w:pPr>
    </w:p>
    <w:p w:rsidR="002C562E" w:rsidRPr="002C562E" w:rsidRDefault="002C562E" w:rsidP="002C562E">
      <w:pPr>
        <w:autoSpaceDE w:val="0"/>
        <w:autoSpaceDN w:val="0"/>
        <w:adjustRightInd w:val="0"/>
        <w:spacing w:after="0" w:line="200" w:lineRule="exact"/>
        <w:rPr>
          <w:rFonts w:ascii="Times New Roman" w:eastAsia="Times New Roman" w:hAnsi="Times New Roman" w:cs="Times New Roman"/>
          <w:sz w:val="24"/>
          <w:szCs w:val="24"/>
        </w:rPr>
      </w:pPr>
    </w:p>
    <w:p w:rsidR="002C562E" w:rsidRPr="002C562E" w:rsidRDefault="002C562E" w:rsidP="002C562E">
      <w:pPr>
        <w:autoSpaceDE w:val="0"/>
        <w:autoSpaceDN w:val="0"/>
        <w:adjustRightInd w:val="0"/>
        <w:spacing w:after="0" w:line="200" w:lineRule="exact"/>
        <w:rPr>
          <w:rFonts w:ascii="Times New Roman" w:eastAsia="Times New Roman" w:hAnsi="Times New Roman" w:cs="Times New Roman"/>
          <w:sz w:val="24"/>
          <w:szCs w:val="24"/>
        </w:rPr>
      </w:pPr>
    </w:p>
    <w:p w:rsidR="002C562E" w:rsidRPr="002C562E" w:rsidRDefault="002C562E" w:rsidP="002C562E">
      <w:pPr>
        <w:autoSpaceDE w:val="0"/>
        <w:autoSpaceDN w:val="0"/>
        <w:adjustRightInd w:val="0"/>
        <w:spacing w:after="0" w:line="211" w:lineRule="exact"/>
        <w:rPr>
          <w:rFonts w:ascii="Times New Roman" w:eastAsia="Times New Roman" w:hAnsi="Times New Roman" w:cs="Times New Roman"/>
          <w:sz w:val="24"/>
          <w:szCs w:val="24"/>
        </w:rPr>
      </w:pPr>
    </w:p>
    <w:p w:rsidR="002C562E" w:rsidRPr="002C562E" w:rsidRDefault="002C562E" w:rsidP="002C562E">
      <w:pPr>
        <w:overflowPunct w:val="0"/>
        <w:autoSpaceDE w:val="0"/>
        <w:autoSpaceDN w:val="0"/>
        <w:adjustRightInd w:val="0"/>
        <w:spacing w:after="0" w:line="277" w:lineRule="auto"/>
        <w:ind w:right="20"/>
        <w:rPr>
          <w:rFonts w:ascii="Times New Roman" w:eastAsia="Times New Roman" w:hAnsi="Times New Roman" w:cs="Times New Roman"/>
          <w:sz w:val="24"/>
          <w:szCs w:val="24"/>
          <w:lang w:val="ru-RU"/>
        </w:rPr>
      </w:pPr>
      <w:r w:rsidRPr="002C562E">
        <w:rPr>
          <w:rFonts w:ascii="Times New Roman" w:eastAsia="Times New Roman" w:hAnsi="Times New Roman" w:cs="Times New Roman"/>
          <w:b/>
          <w:bCs/>
          <w:i/>
          <w:iCs/>
          <w:sz w:val="24"/>
          <w:szCs w:val="24"/>
          <w:lang w:val="ru-RU"/>
        </w:rPr>
        <w:t xml:space="preserve">Напомена: Уколико понуду подноси група понуђача </w:t>
      </w:r>
      <w:r w:rsidRPr="002C562E">
        <w:rPr>
          <w:rFonts w:ascii="Times New Roman" w:eastAsia="Times New Roman" w:hAnsi="Times New Roman" w:cs="Times New Roman"/>
          <w:i/>
          <w:iCs/>
          <w:sz w:val="24"/>
          <w:szCs w:val="24"/>
          <w:lang w:val="ru-RU"/>
        </w:rPr>
        <w:t>Изјава мора бити потписана од стране</w:t>
      </w:r>
      <w:r w:rsidRPr="002C562E">
        <w:rPr>
          <w:rFonts w:ascii="Times New Roman" w:eastAsia="Times New Roman" w:hAnsi="Times New Roman" w:cs="Times New Roman"/>
          <w:i/>
          <w:iCs/>
          <w:sz w:val="24"/>
          <w:szCs w:val="24"/>
        </w:rPr>
        <w:t xml:space="preserve"> </w:t>
      </w:r>
      <w:r w:rsidRPr="002C562E">
        <w:rPr>
          <w:rFonts w:ascii="Times New Roman" w:eastAsia="Times New Roman" w:hAnsi="Times New Roman" w:cs="Times New Roman"/>
          <w:i/>
          <w:iCs/>
          <w:sz w:val="24"/>
          <w:szCs w:val="24"/>
          <w:lang w:val="ru-RU"/>
        </w:rPr>
        <w:t>овлашћеног лица сваког понуђача из групе понуђача и оверена печатом.</w:t>
      </w:r>
    </w:p>
    <w:p w:rsidR="002C562E" w:rsidRPr="002C562E" w:rsidRDefault="002C562E" w:rsidP="002C562E">
      <w:pPr>
        <w:autoSpaceDE w:val="0"/>
        <w:autoSpaceDN w:val="0"/>
        <w:adjustRightInd w:val="0"/>
        <w:spacing w:after="0" w:line="200" w:lineRule="exact"/>
        <w:rPr>
          <w:rFonts w:ascii="Times New Roman" w:eastAsia="Times New Roman" w:hAnsi="Times New Roman" w:cs="Times New Roman"/>
          <w:sz w:val="24"/>
          <w:szCs w:val="24"/>
          <w:lang w:val="ru-RU"/>
        </w:rPr>
      </w:pPr>
    </w:p>
    <w:p w:rsidR="002C562E" w:rsidRPr="002C562E" w:rsidRDefault="002C562E" w:rsidP="002C562E">
      <w:pPr>
        <w:autoSpaceDE w:val="0"/>
        <w:autoSpaceDN w:val="0"/>
        <w:adjustRightInd w:val="0"/>
        <w:spacing w:after="0" w:line="200" w:lineRule="exact"/>
        <w:rPr>
          <w:rFonts w:ascii="Times New Roman" w:eastAsia="Times New Roman" w:hAnsi="Times New Roman" w:cs="Times New Roman"/>
          <w:sz w:val="24"/>
          <w:szCs w:val="24"/>
          <w:lang w:val="ru-RU"/>
        </w:rPr>
      </w:pPr>
    </w:p>
    <w:p w:rsidR="002C562E" w:rsidRPr="002C562E" w:rsidRDefault="002C562E" w:rsidP="002C562E">
      <w:pPr>
        <w:autoSpaceDE w:val="0"/>
        <w:autoSpaceDN w:val="0"/>
        <w:adjustRightInd w:val="0"/>
        <w:spacing w:after="0" w:line="200" w:lineRule="exact"/>
        <w:rPr>
          <w:rFonts w:ascii="Times New Roman" w:eastAsia="Times New Roman" w:hAnsi="Times New Roman" w:cs="Times New Roman"/>
          <w:sz w:val="24"/>
          <w:szCs w:val="24"/>
          <w:lang w:val="ru-RU"/>
        </w:rPr>
      </w:pPr>
    </w:p>
    <w:p w:rsidR="002C562E" w:rsidRPr="002C562E" w:rsidRDefault="002C562E" w:rsidP="002C562E">
      <w:pPr>
        <w:autoSpaceDE w:val="0"/>
        <w:autoSpaceDN w:val="0"/>
        <w:adjustRightInd w:val="0"/>
        <w:spacing w:after="0" w:line="282" w:lineRule="exact"/>
        <w:rPr>
          <w:rFonts w:ascii="Times New Roman" w:eastAsia="Times New Roman" w:hAnsi="Times New Roman" w:cs="Times New Roman"/>
          <w:sz w:val="24"/>
          <w:szCs w:val="24"/>
          <w:lang w:val="ru-RU"/>
        </w:rPr>
      </w:pPr>
    </w:p>
    <w:p w:rsidR="002C562E" w:rsidRPr="002C562E" w:rsidRDefault="002C562E" w:rsidP="002C562E">
      <w:pPr>
        <w:autoSpaceDE w:val="0"/>
        <w:autoSpaceDN w:val="0"/>
        <w:adjustRightInd w:val="0"/>
        <w:spacing w:after="0" w:line="240" w:lineRule="auto"/>
        <w:rPr>
          <w:rFonts w:ascii="Times New Roman" w:eastAsia="Times New Roman" w:hAnsi="Times New Roman" w:cs="Times New Roman"/>
          <w:sz w:val="24"/>
          <w:szCs w:val="24"/>
          <w:lang w:val="ru-RU"/>
        </w:rPr>
        <w:sectPr w:rsidR="002C562E" w:rsidRPr="002C562E">
          <w:pgSz w:w="11900" w:h="16838"/>
          <w:pgMar w:top="695" w:right="1420" w:bottom="745" w:left="1440" w:header="720" w:footer="720" w:gutter="0"/>
          <w:cols w:space="720" w:equalWidth="0">
            <w:col w:w="9040"/>
          </w:cols>
          <w:noEndnote/>
        </w:sectPr>
      </w:pPr>
    </w:p>
    <w:p w:rsidR="002C562E" w:rsidRPr="002C562E" w:rsidRDefault="002C562E" w:rsidP="002C562E">
      <w:pPr>
        <w:autoSpaceDE w:val="0"/>
        <w:autoSpaceDN w:val="0"/>
        <w:adjustRightInd w:val="0"/>
        <w:spacing w:after="0" w:line="336" w:lineRule="exact"/>
        <w:rPr>
          <w:rFonts w:ascii="Times New Roman" w:eastAsia="Times New Roman" w:hAnsi="Times New Roman" w:cs="Times New Roman"/>
          <w:sz w:val="24"/>
          <w:szCs w:val="24"/>
          <w:lang w:val="ru-RU"/>
        </w:rPr>
      </w:pPr>
      <w:bookmarkStart w:id="1" w:name="page30"/>
      <w:bookmarkEnd w:id="1"/>
    </w:p>
    <w:p w:rsidR="002C562E" w:rsidRPr="002C562E" w:rsidRDefault="002C562E" w:rsidP="002C562E">
      <w:pPr>
        <w:overflowPunct w:val="0"/>
        <w:autoSpaceDE w:val="0"/>
        <w:autoSpaceDN w:val="0"/>
        <w:adjustRightInd w:val="0"/>
        <w:spacing w:after="0" w:line="277" w:lineRule="auto"/>
        <w:ind w:left="1880" w:right="220" w:hanging="1315"/>
        <w:rPr>
          <w:rFonts w:ascii="Times New Roman" w:eastAsia="Times New Roman" w:hAnsi="Times New Roman" w:cs="Times New Roman"/>
          <w:sz w:val="24"/>
          <w:szCs w:val="24"/>
          <w:lang w:val="ru-RU"/>
        </w:rPr>
      </w:pPr>
      <w:r w:rsidRPr="002C562E">
        <w:rPr>
          <w:rFonts w:ascii="Times New Roman" w:eastAsia="Times New Roman" w:hAnsi="Times New Roman" w:cs="Times New Roman"/>
          <w:b/>
          <w:bCs/>
          <w:i/>
          <w:iCs/>
          <w:sz w:val="24"/>
          <w:szCs w:val="24"/>
          <w:lang w:val="ru-RU"/>
        </w:rPr>
        <w:t xml:space="preserve">ОБРАЗАЦ ИЗЈАВЕ ПОДИЗВОЂАЧА </w:t>
      </w:r>
      <w:r w:rsidRPr="002C562E">
        <w:rPr>
          <w:rFonts w:ascii="Times New Roman" w:eastAsia="Times New Roman" w:hAnsi="Times New Roman" w:cs="Times New Roman"/>
          <w:b/>
          <w:bCs/>
          <w:i/>
          <w:iCs/>
          <w:sz w:val="24"/>
          <w:szCs w:val="24"/>
        </w:rPr>
        <w:t>O</w:t>
      </w:r>
      <w:r w:rsidRPr="002C562E">
        <w:rPr>
          <w:rFonts w:ascii="Times New Roman" w:eastAsia="Times New Roman" w:hAnsi="Times New Roman" w:cs="Times New Roman"/>
          <w:b/>
          <w:bCs/>
          <w:i/>
          <w:iCs/>
          <w:sz w:val="24"/>
          <w:szCs w:val="24"/>
          <w:lang w:val="ru-RU"/>
        </w:rPr>
        <w:t xml:space="preserve"> ИСПУЊАВАЊУ УСЛОВА ИЗ ЧЛ. 75. ЗЈН ЗА УЧЕШЋЕ У ПОСТУПКУ ЈАВНЕ НАБАВКЕ</w:t>
      </w:r>
    </w:p>
    <w:p w:rsidR="002C562E" w:rsidRPr="002C562E" w:rsidRDefault="002C562E" w:rsidP="002C562E">
      <w:pPr>
        <w:autoSpaceDE w:val="0"/>
        <w:autoSpaceDN w:val="0"/>
        <w:adjustRightInd w:val="0"/>
        <w:spacing w:after="0" w:line="191" w:lineRule="exact"/>
        <w:rPr>
          <w:rFonts w:ascii="Times New Roman" w:eastAsia="Times New Roman" w:hAnsi="Times New Roman" w:cs="Times New Roman"/>
          <w:sz w:val="24"/>
          <w:szCs w:val="24"/>
          <w:lang w:val="ru-RU"/>
        </w:rPr>
      </w:pPr>
    </w:p>
    <w:p w:rsidR="002C562E" w:rsidRPr="002C562E" w:rsidRDefault="002C562E" w:rsidP="002C562E">
      <w:pPr>
        <w:overflowPunct w:val="0"/>
        <w:autoSpaceDE w:val="0"/>
        <w:autoSpaceDN w:val="0"/>
        <w:adjustRightInd w:val="0"/>
        <w:spacing w:after="0" w:line="272" w:lineRule="auto"/>
        <w:ind w:right="20"/>
        <w:jc w:val="both"/>
        <w:rPr>
          <w:rFonts w:ascii="Times New Roman" w:eastAsia="Times New Roman" w:hAnsi="Times New Roman" w:cs="Times New Roman"/>
          <w:sz w:val="24"/>
          <w:szCs w:val="24"/>
          <w:lang w:val="ru-RU"/>
        </w:rPr>
      </w:pPr>
      <w:r w:rsidRPr="002C562E">
        <w:rPr>
          <w:rFonts w:ascii="Times New Roman" w:eastAsia="Times New Roman" w:hAnsi="Times New Roman" w:cs="Times New Roman"/>
          <w:sz w:val="24"/>
          <w:szCs w:val="24"/>
          <w:lang w:val="ru-RU"/>
        </w:rPr>
        <w:t>У складу са чланом 77. став 4. Закона, под пуном материјалном и кривичном одговорношћу, као заступник подизвођача, дајем следећу</w:t>
      </w:r>
    </w:p>
    <w:p w:rsidR="002C562E" w:rsidRPr="002C562E" w:rsidRDefault="002C562E" w:rsidP="002C562E">
      <w:pPr>
        <w:autoSpaceDE w:val="0"/>
        <w:autoSpaceDN w:val="0"/>
        <w:adjustRightInd w:val="0"/>
        <w:spacing w:after="0" w:line="200" w:lineRule="exact"/>
        <w:rPr>
          <w:rFonts w:ascii="Times New Roman" w:eastAsia="Times New Roman" w:hAnsi="Times New Roman" w:cs="Times New Roman"/>
          <w:sz w:val="24"/>
          <w:szCs w:val="24"/>
          <w:lang w:val="ru-RU"/>
        </w:rPr>
      </w:pPr>
    </w:p>
    <w:p w:rsidR="002C562E" w:rsidRPr="002C562E" w:rsidRDefault="002C562E" w:rsidP="002C562E">
      <w:pPr>
        <w:autoSpaceDE w:val="0"/>
        <w:autoSpaceDN w:val="0"/>
        <w:adjustRightInd w:val="0"/>
        <w:spacing w:after="0" w:line="279" w:lineRule="exact"/>
        <w:rPr>
          <w:rFonts w:ascii="Times New Roman" w:eastAsia="Times New Roman" w:hAnsi="Times New Roman" w:cs="Times New Roman"/>
          <w:sz w:val="24"/>
          <w:szCs w:val="24"/>
          <w:lang w:val="ru-RU"/>
        </w:rPr>
      </w:pPr>
    </w:p>
    <w:p w:rsidR="002C562E" w:rsidRPr="002C562E" w:rsidRDefault="002C562E" w:rsidP="002C562E">
      <w:pPr>
        <w:autoSpaceDE w:val="0"/>
        <w:autoSpaceDN w:val="0"/>
        <w:adjustRightInd w:val="0"/>
        <w:spacing w:after="0" w:line="240" w:lineRule="auto"/>
        <w:ind w:left="3900"/>
        <w:rPr>
          <w:rFonts w:ascii="Times New Roman" w:eastAsia="Times New Roman" w:hAnsi="Times New Roman" w:cs="Times New Roman"/>
          <w:sz w:val="24"/>
          <w:szCs w:val="24"/>
          <w:lang w:val="ru-RU"/>
        </w:rPr>
      </w:pPr>
      <w:r w:rsidRPr="002C562E">
        <w:rPr>
          <w:rFonts w:ascii="Times New Roman" w:eastAsia="Times New Roman" w:hAnsi="Times New Roman" w:cs="Times New Roman"/>
          <w:b/>
          <w:bCs/>
          <w:sz w:val="24"/>
          <w:szCs w:val="24"/>
          <w:lang w:val="ru-RU"/>
        </w:rPr>
        <w:t>И З Ј А В У</w:t>
      </w:r>
    </w:p>
    <w:p w:rsidR="002C562E" w:rsidRPr="002C562E" w:rsidRDefault="002C562E" w:rsidP="002C562E">
      <w:pPr>
        <w:autoSpaceDE w:val="0"/>
        <w:autoSpaceDN w:val="0"/>
        <w:adjustRightInd w:val="0"/>
        <w:spacing w:after="0" w:line="200" w:lineRule="exact"/>
        <w:rPr>
          <w:rFonts w:ascii="Times New Roman" w:eastAsia="Times New Roman" w:hAnsi="Times New Roman" w:cs="Times New Roman"/>
          <w:sz w:val="24"/>
          <w:szCs w:val="24"/>
          <w:lang w:val="ru-RU"/>
        </w:rPr>
      </w:pPr>
    </w:p>
    <w:p w:rsidR="002C562E" w:rsidRPr="002C562E" w:rsidRDefault="002C562E" w:rsidP="002C562E">
      <w:pPr>
        <w:autoSpaceDE w:val="0"/>
        <w:autoSpaceDN w:val="0"/>
        <w:adjustRightInd w:val="0"/>
        <w:spacing w:after="0" w:line="350" w:lineRule="exact"/>
        <w:rPr>
          <w:rFonts w:ascii="Times New Roman" w:eastAsia="Times New Roman" w:hAnsi="Times New Roman" w:cs="Times New Roman"/>
          <w:sz w:val="24"/>
          <w:szCs w:val="24"/>
          <w:lang w:val="ru-RU"/>
        </w:rPr>
      </w:pPr>
    </w:p>
    <w:p w:rsidR="002C562E" w:rsidRPr="002C562E" w:rsidRDefault="002C562E" w:rsidP="002C562E">
      <w:pPr>
        <w:overflowPunct w:val="0"/>
        <w:autoSpaceDE w:val="0"/>
        <w:autoSpaceDN w:val="0"/>
        <w:adjustRightInd w:val="0"/>
        <w:spacing w:after="0" w:line="375" w:lineRule="auto"/>
        <w:jc w:val="both"/>
        <w:rPr>
          <w:rFonts w:ascii="Times New Roman" w:eastAsia="Times New Roman" w:hAnsi="Times New Roman" w:cs="Times New Roman"/>
          <w:sz w:val="24"/>
          <w:szCs w:val="24"/>
          <w:lang w:val="ru-RU"/>
        </w:rPr>
      </w:pPr>
      <w:r w:rsidRPr="002C562E">
        <w:rPr>
          <w:rFonts w:ascii="Times New Roman" w:eastAsia="Times New Roman" w:hAnsi="Times New Roman" w:cs="Times New Roman"/>
          <w:sz w:val="24"/>
          <w:szCs w:val="24"/>
          <w:lang w:val="ru-RU"/>
        </w:rPr>
        <w:t>Подизвођач</w:t>
      </w:r>
      <w:r w:rsidRPr="002C562E">
        <w:rPr>
          <w:rFonts w:ascii="Times New Roman" w:eastAsia="Times New Roman" w:hAnsi="Times New Roman" w:cs="Times New Roman"/>
          <w:i/>
          <w:iCs/>
          <w:sz w:val="24"/>
          <w:szCs w:val="24"/>
          <w:lang w:val="ru-RU"/>
        </w:rPr>
        <w:t>_____________________________________</w:t>
      </w:r>
      <w:r w:rsidRPr="002C562E">
        <w:rPr>
          <w:rFonts w:ascii="Times New Roman" w:eastAsia="Times New Roman" w:hAnsi="Times New Roman" w:cs="Times New Roman"/>
          <w:sz w:val="24"/>
          <w:szCs w:val="24"/>
          <w:lang w:val="ru-RU"/>
        </w:rPr>
        <w:t xml:space="preserve">_______ у поступку јавне набавке број: ЈНМВ </w:t>
      </w:r>
      <w:r>
        <w:rPr>
          <w:rFonts w:ascii="Times New Roman" w:eastAsia="Times New Roman" w:hAnsi="Times New Roman" w:cs="Times New Roman"/>
          <w:sz w:val="24"/>
          <w:szCs w:val="24"/>
          <w:lang w:val="ru-RU"/>
        </w:rPr>
        <w:t>16</w:t>
      </w:r>
      <w:r w:rsidRPr="002C562E">
        <w:rPr>
          <w:rFonts w:ascii="Times New Roman" w:eastAsia="Times New Roman" w:hAnsi="Times New Roman" w:cs="Times New Roman"/>
          <w:sz w:val="24"/>
          <w:szCs w:val="24"/>
          <w:lang w:val="ru-RU"/>
        </w:rPr>
        <w:t xml:space="preserve">/2017 </w:t>
      </w:r>
      <w:r>
        <w:rPr>
          <w:rFonts w:ascii="Times New Roman" w:eastAsia="Times New Roman" w:hAnsi="Times New Roman" w:cs="Times New Roman"/>
          <w:sz w:val="24"/>
          <w:szCs w:val="24"/>
          <w:lang w:val="ru-RU"/>
        </w:rPr>
        <w:t>Р</w:t>
      </w:r>
      <w:r w:rsidRPr="002C562E">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sr-Cyrl-CS"/>
        </w:rPr>
        <w:t>радови на адаптацији и уређењу Стопића пећине</w:t>
      </w:r>
      <w:r w:rsidRPr="002C562E">
        <w:rPr>
          <w:rFonts w:ascii="Times New Roman" w:eastAsia="Times New Roman" w:hAnsi="Times New Roman" w:cs="Times New Roman"/>
          <w:i/>
          <w:iCs/>
          <w:sz w:val="24"/>
          <w:szCs w:val="24"/>
          <w:lang w:val="ru-RU"/>
        </w:rPr>
        <w:t>,</w:t>
      </w:r>
      <w:r w:rsidRPr="002C562E">
        <w:rPr>
          <w:rFonts w:ascii="Times New Roman" w:eastAsia="Times New Roman" w:hAnsi="Times New Roman" w:cs="Times New Roman"/>
          <w:sz w:val="24"/>
          <w:szCs w:val="24"/>
          <w:lang w:val="ru-RU"/>
        </w:rPr>
        <w:t xml:space="preserve"> испуњава услове из чл. 75. ст. 1. тач. 1) до 4), односно услове дефинисане конкурсном документацијом за предметну јавну набавку, и то:</w:t>
      </w:r>
    </w:p>
    <w:p w:rsidR="002C562E" w:rsidRPr="002C562E" w:rsidRDefault="002C562E" w:rsidP="000E5237">
      <w:pPr>
        <w:widowControl/>
        <w:numPr>
          <w:ilvl w:val="0"/>
          <w:numId w:val="22"/>
        </w:numPr>
        <w:tabs>
          <w:tab w:val="clear" w:pos="720"/>
          <w:tab w:val="num" w:pos="708"/>
        </w:tabs>
        <w:overflowPunct w:val="0"/>
        <w:autoSpaceDE w:val="0"/>
        <w:autoSpaceDN w:val="0"/>
        <w:adjustRightInd w:val="0"/>
        <w:spacing w:after="0" w:line="359" w:lineRule="auto"/>
        <w:jc w:val="both"/>
        <w:rPr>
          <w:rFonts w:ascii="Times New Roman" w:eastAsia="Times New Roman" w:hAnsi="Times New Roman" w:cs="Times New Roman"/>
          <w:sz w:val="24"/>
          <w:szCs w:val="24"/>
          <w:lang w:val="ru-RU"/>
        </w:rPr>
      </w:pPr>
      <w:r w:rsidRPr="002C562E">
        <w:rPr>
          <w:rFonts w:ascii="Times New Roman" w:eastAsia="Times New Roman" w:hAnsi="Times New Roman" w:cs="Times New Roman"/>
          <w:sz w:val="24"/>
          <w:szCs w:val="24"/>
          <w:lang w:val="ru-RU"/>
        </w:rPr>
        <w:t xml:space="preserve">Подизвођач је регистрован код надлежног органа, односно уписан у одговарајући регистар; </w:t>
      </w:r>
    </w:p>
    <w:p w:rsidR="002C562E" w:rsidRPr="002C562E" w:rsidRDefault="002C562E" w:rsidP="000E5237">
      <w:pPr>
        <w:widowControl/>
        <w:numPr>
          <w:ilvl w:val="0"/>
          <w:numId w:val="22"/>
        </w:numPr>
        <w:tabs>
          <w:tab w:val="clear" w:pos="720"/>
          <w:tab w:val="num" w:pos="708"/>
        </w:tabs>
        <w:overflowPunct w:val="0"/>
        <w:autoSpaceDE w:val="0"/>
        <w:autoSpaceDN w:val="0"/>
        <w:adjustRightInd w:val="0"/>
        <w:spacing w:after="0" w:line="375" w:lineRule="auto"/>
        <w:ind w:right="20"/>
        <w:jc w:val="both"/>
        <w:rPr>
          <w:rFonts w:ascii="Times New Roman" w:eastAsia="Times New Roman" w:hAnsi="Times New Roman" w:cs="Times New Roman"/>
          <w:sz w:val="24"/>
          <w:szCs w:val="24"/>
          <w:lang w:val="ru-RU"/>
        </w:rPr>
      </w:pPr>
      <w:r w:rsidRPr="002C562E">
        <w:rPr>
          <w:rFonts w:ascii="Times New Roman" w:eastAsia="Times New Roman" w:hAnsi="Times New Roman" w:cs="Times New Roman"/>
          <w:sz w:val="24"/>
          <w:szCs w:val="24"/>
          <w:lang w:val="ru-RU"/>
        </w:rPr>
        <w:t xml:space="preserve">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C562E" w:rsidRPr="002C562E" w:rsidRDefault="002C562E" w:rsidP="002C562E">
      <w:pPr>
        <w:autoSpaceDE w:val="0"/>
        <w:autoSpaceDN w:val="0"/>
        <w:adjustRightInd w:val="0"/>
        <w:spacing w:after="0" w:line="1" w:lineRule="exact"/>
        <w:rPr>
          <w:rFonts w:ascii="Times New Roman" w:eastAsia="Times New Roman" w:hAnsi="Times New Roman" w:cs="Times New Roman"/>
          <w:sz w:val="24"/>
          <w:szCs w:val="24"/>
          <w:lang w:val="ru-RU"/>
        </w:rPr>
      </w:pPr>
    </w:p>
    <w:p w:rsidR="002C562E" w:rsidRPr="002C562E" w:rsidRDefault="002C562E" w:rsidP="000E5237">
      <w:pPr>
        <w:widowControl/>
        <w:numPr>
          <w:ilvl w:val="0"/>
          <w:numId w:val="22"/>
        </w:numPr>
        <w:tabs>
          <w:tab w:val="clear" w:pos="720"/>
          <w:tab w:val="num" w:pos="708"/>
        </w:tabs>
        <w:overflowPunct w:val="0"/>
        <w:autoSpaceDE w:val="0"/>
        <w:autoSpaceDN w:val="0"/>
        <w:adjustRightInd w:val="0"/>
        <w:spacing w:after="0" w:line="374" w:lineRule="auto"/>
        <w:jc w:val="both"/>
        <w:rPr>
          <w:rFonts w:ascii="Times New Roman" w:eastAsia="Times New Roman" w:hAnsi="Times New Roman" w:cs="Times New Roman"/>
          <w:sz w:val="24"/>
          <w:szCs w:val="24"/>
          <w:lang w:val="ru-RU"/>
        </w:rPr>
      </w:pPr>
      <w:r w:rsidRPr="002C562E">
        <w:rPr>
          <w:rFonts w:ascii="Times New Roman" w:eastAsia="Times New Roman" w:hAnsi="Times New Roman" w:cs="Times New Roman"/>
          <w:sz w:val="24"/>
          <w:szCs w:val="24"/>
          <w:lang w:val="ru-RU"/>
        </w:rPr>
        <w:t>Подизвођач је измирио доспеле порезе, доприносе и друге јавне дажбине у складу са прописима Републике Србије (</w:t>
      </w:r>
      <w:r w:rsidRPr="002C562E">
        <w:rPr>
          <w:rFonts w:ascii="Times New Roman" w:eastAsia="Times New Roman" w:hAnsi="Times New Roman" w:cs="Times New Roman"/>
          <w:i/>
          <w:iCs/>
          <w:sz w:val="24"/>
          <w:szCs w:val="24"/>
          <w:lang w:val="ru-RU"/>
        </w:rPr>
        <w:t xml:space="preserve">или стране државе када има седиштена њеној територији). </w:t>
      </w:r>
    </w:p>
    <w:p w:rsidR="002C562E" w:rsidRPr="002C562E" w:rsidRDefault="002C562E" w:rsidP="002C562E">
      <w:pPr>
        <w:autoSpaceDE w:val="0"/>
        <w:autoSpaceDN w:val="0"/>
        <w:adjustRightInd w:val="0"/>
        <w:spacing w:after="0" w:line="200" w:lineRule="exact"/>
        <w:rPr>
          <w:rFonts w:ascii="Times New Roman" w:eastAsia="Times New Roman" w:hAnsi="Times New Roman" w:cs="Times New Roman"/>
          <w:sz w:val="24"/>
          <w:szCs w:val="24"/>
          <w:lang w:val="ru-RU"/>
        </w:rPr>
      </w:pPr>
    </w:p>
    <w:p w:rsidR="002C562E" w:rsidRPr="002C562E" w:rsidRDefault="002C562E" w:rsidP="002C562E">
      <w:pPr>
        <w:autoSpaceDE w:val="0"/>
        <w:autoSpaceDN w:val="0"/>
        <w:adjustRightInd w:val="0"/>
        <w:spacing w:after="0" w:line="300" w:lineRule="exact"/>
        <w:rPr>
          <w:rFonts w:ascii="Times New Roman" w:eastAsia="Times New Roman" w:hAnsi="Times New Roman" w:cs="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2C562E" w:rsidRPr="002C562E" w:rsidTr="00B00CAA">
        <w:trPr>
          <w:trHeight w:val="318"/>
        </w:trPr>
        <w:tc>
          <w:tcPr>
            <w:tcW w:w="3000" w:type="dxa"/>
            <w:tcBorders>
              <w:top w:val="nil"/>
              <w:left w:val="nil"/>
              <w:bottom w:val="nil"/>
              <w:right w:val="nil"/>
            </w:tcBorders>
            <w:vAlign w:val="bottom"/>
          </w:tcPr>
          <w:p w:rsidR="002C562E" w:rsidRPr="002C562E" w:rsidRDefault="002C562E" w:rsidP="002C562E">
            <w:pPr>
              <w:autoSpaceDE w:val="0"/>
              <w:autoSpaceDN w:val="0"/>
              <w:adjustRightInd w:val="0"/>
              <w:spacing w:after="0" w:line="240" w:lineRule="auto"/>
              <w:ind w:right="1720"/>
              <w:jc w:val="right"/>
              <w:rPr>
                <w:rFonts w:ascii="Times New Roman" w:eastAsia="Times New Roman" w:hAnsi="Times New Roman" w:cs="Times New Roman"/>
                <w:sz w:val="24"/>
                <w:szCs w:val="24"/>
              </w:rPr>
            </w:pPr>
            <w:r w:rsidRPr="002C562E">
              <w:rPr>
                <w:rFonts w:ascii="Times New Roman" w:eastAsia="Times New Roman" w:hAnsi="Times New Roman" w:cs="Times New Roman"/>
                <w:b/>
                <w:bCs/>
                <w:sz w:val="24"/>
                <w:szCs w:val="24"/>
              </w:rPr>
              <w:t>Датум</w:t>
            </w:r>
          </w:p>
        </w:tc>
        <w:tc>
          <w:tcPr>
            <w:tcW w:w="5160" w:type="dxa"/>
            <w:tcBorders>
              <w:top w:val="nil"/>
              <w:left w:val="nil"/>
              <w:bottom w:val="nil"/>
              <w:right w:val="nil"/>
            </w:tcBorders>
            <w:vAlign w:val="bottom"/>
          </w:tcPr>
          <w:p w:rsidR="002C562E" w:rsidRPr="002C562E" w:rsidRDefault="002C562E" w:rsidP="002C562E">
            <w:pPr>
              <w:autoSpaceDE w:val="0"/>
              <w:autoSpaceDN w:val="0"/>
              <w:adjustRightInd w:val="0"/>
              <w:spacing w:after="0" w:line="240" w:lineRule="auto"/>
              <w:ind w:left="1140"/>
              <w:jc w:val="center"/>
              <w:rPr>
                <w:rFonts w:ascii="Times New Roman" w:eastAsia="Times New Roman" w:hAnsi="Times New Roman" w:cs="Times New Roman"/>
                <w:sz w:val="24"/>
                <w:szCs w:val="24"/>
                <w:lang w:val="ru-RU"/>
              </w:rPr>
            </w:pPr>
            <w:r w:rsidRPr="002C562E">
              <w:rPr>
                <w:rFonts w:ascii="Times New Roman" w:eastAsia="Times New Roman" w:hAnsi="Times New Roman" w:cs="Times New Roman"/>
                <w:b/>
                <w:bCs/>
                <w:w w:val="90"/>
                <w:sz w:val="24"/>
                <w:szCs w:val="24"/>
                <w:lang w:val="ru-RU"/>
              </w:rPr>
              <w:t>Печат и потпис овлашћеног лица</w:t>
            </w:r>
          </w:p>
        </w:tc>
      </w:tr>
      <w:tr w:rsidR="002C562E" w:rsidRPr="002C562E" w:rsidTr="00B00CAA">
        <w:trPr>
          <w:trHeight w:val="410"/>
        </w:trPr>
        <w:tc>
          <w:tcPr>
            <w:tcW w:w="3000" w:type="dxa"/>
            <w:tcBorders>
              <w:top w:val="nil"/>
              <w:left w:val="nil"/>
              <w:bottom w:val="nil"/>
              <w:right w:val="nil"/>
            </w:tcBorders>
            <w:vAlign w:val="bottom"/>
          </w:tcPr>
          <w:p w:rsidR="002C562E" w:rsidRPr="002C562E" w:rsidRDefault="002C562E" w:rsidP="002C562E">
            <w:pPr>
              <w:autoSpaceDE w:val="0"/>
              <w:autoSpaceDN w:val="0"/>
              <w:adjustRightInd w:val="0"/>
              <w:spacing w:after="0" w:line="240" w:lineRule="auto"/>
              <w:ind w:right="1080"/>
              <w:jc w:val="right"/>
              <w:rPr>
                <w:rFonts w:ascii="Times New Roman" w:eastAsia="Times New Roman" w:hAnsi="Times New Roman" w:cs="Times New Roman"/>
                <w:sz w:val="24"/>
                <w:szCs w:val="24"/>
              </w:rPr>
            </w:pPr>
            <w:r w:rsidRPr="002C562E">
              <w:rPr>
                <w:rFonts w:ascii="Times New Roman" w:eastAsia="Times New Roman" w:hAnsi="Times New Roman" w:cs="Times New Roman"/>
                <w:b/>
                <w:bCs/>
                <w:w w:val="98"/>
                <w:sz w:val="24"/>
                <w:szCs w:val="24"/>
              </w:rPr>
              <w:t>_______________</w:t>
            </w:r>
          </w:p>
        </w:tc>
        <w:tc>
          <w:tcPr>
            <w:tcW w:w="5160" w:type="dxa"/>
            <w:tcBorders>
              <w:top w:val="nil"/>
              <w:left w:val="nil"/>
              <w:bottom w:val="nil"/>
              <w:right w:val="nil"/>
            </w:tcBorders>
            <w:vAlign w:val="bottom"/>
          </w:tcPr>
          <w:p w:rsidR="002C562E" w:rsidRPr="002C562E" w:rsidRDefault="002C562E" w:rsidP="002C562E">
            <w:pPr>
              <w:autoSpaceDE w:val="0"/>
              <w:autoSpaceDN w:val="0"/>
              <w:adjustRightInd w:val="0"/>
              <w:spacing w:after="0" w:line="240" w:lineRule="auto"/>
              <w:jc w:val="right"/>
              <w:rPr>
                <w:rFonts w:ascii="Times New Roman" w:eastAsia="Times New Roman" w:hAnsi="Times New Roman" w:cs="Times New Roman"/>
                <w:sz w:val="24"/>
                <w:szCs w:val="24"/>
              </w:rPr>
            </w:pPr>
            <w:r w:rsidRPr="002C562E">
              <w:rPr>
                <w:rFonts w:ascii="Times New Roman" w:eastAsia="Times New Roman" w:hAnsi="Times New Roman" w:cs="Times New Roman"/>
                <w:b/>
                <w:bCs/>
                <w:sz w:val="24"/>
                <w:szCs w:val="24"/>
              </w:rPr>
              <w:t>_________________________________</w:t>
            </w:r>
          </w:p>
        </w:tc>
      </w:tr>
    </w:tbl>
    <w:p w:rsidR="002C562E" w:rsidRPr="002C562E" w:rsidRDefault="002C562E" w:rsidP="002C562E">
      <w:pPr>
        <w:autoSpaceDE w:val="0"/>
        <w:autoSpaceDN w:val="0"/>
        <w:adjustRightInd w:val="0"/>
        <w:spacing w:after="0" w:line="200" w:lineRule="exact"/>
        <w:rPr>
          <w:rFonts w:ascii="Times New Roman" w:eastAsia="Times New Roman" w:hAnsi="Times New Roman" w:cs="Times New Roman"/>
          <w:sz w:val="24"/>
          <w:szCs w:val="24"/>
        </w:rPr>
      </w:pPr>
    </w:p>
    <w:p w:rsidR="002C562E" w:rsidRPr="002C562E" w:rsidRDefault="002C562E" w:rsidP="002C562E">
      <w:pPr>
        <w:autoSpaceDE w:val="0"/>
        <w:autoSpaceDN w:val="0"/>
        <w:adjustRightInd w:val="0"/>
        <w:spacing w:after="0" w:line="200" w:lineRule="exact"/>
        <w:rPr>
          <w:rFonts w:ascii="Times New Roman" w:eastAsia="Times New Roman" w:hAnsi="Times New Roman" w:cs="Times New Roman"/>
          <w:sz w:val="24"/>
          <w:szCs w:val="24"/>
        </w:rPr>
      </w:pPr>
    </w:p>
    <w:p w:rsidR="002C562E" w:rsidRPr="002C562E" w:rsidRDefault="002C562E" w:rsidP="002C562E">
      <w:pPr>
        <w:autoSpaceDE w:val="0"/>
        <w:autoSpaceDN w:val="0"/>
        <w:adjustRightInd w:val="0"/>
        <w:spacing w:after="0" w:line="200" w:lineRule="exact"/>
        <w:rPr>
          <w:rFonts w:ascii="Times New Roman" w:eastAsia="Times New Roman" w:hAnsi="Times New Roman" w:cs="Times New Roman"/>
          <w:sz w:val="24"/>
          <w:szCs w:val="24"/>
        </w:rPr>
      </w:pPr>
    </w:p>
    <w:p w:rsidR="002C562E" w:rsidRPr="002C562E" w:rsidRDefault="002C562E" w:rsidP="002C562E">
      <w:pPr>
        <w:autoSpaceDE w:val="0"/>
        <w:autoSpaceDN w:val="0"/>
        <w:adjustRightInd w:val="0"/>
        <w:spacing w:after="0" w:line="200" w:lineRule="exact"/>
        <w:rPr>
          <w:rFonts w:ascii="Times New Roman" w:eastAsia="Times New Roman" w:hAnsi="Times New Roman" w:cs="Times New Roman"/>
          <w:sz w:val="24"/>
          <w:szCs w:val="24"/>
        </w:rPr>
      </w:pPr>
    </w:p>
    <w:p w:rsidR="00EC50FD" w:rsidRDefault="00EC50FD" w:rsidP="00832B02">
      <w:pPr>
        <w:jc w:val="center"/>
        <w:rPr>
          <w:rFonts w:ascii="Times New Roman" w:hAnsi="Times New Roman" w:cs="Times New Roman"/>
          <w:b/>
          <w:sz w:val="24"/>
          <w:szCs w:val="24"/>
          <w:lang w:val="sr-Cyrl-RS"/>
        </w:rPr>
      </w:pPr>
    </w:p>
    <w:p w:rsidR="00ED2869" w:rsidRDefault="00ED2869" w:rsidP="00832B02">
      <w:pPr>
        <w:jc w:val="center"/>
        <w:rPr>
          <w:rFonts w:ascii="Times New Roman" w:hAnsi="Times New Roman" w:cs="Times New Roman"/>
          <w:b/>
          <w:sz w:val="24"/>
          <w:szCs w:val="24"/>
          <w:lang w:val="sr-Cyrl-RS"/>
        </w:rPr>
      </w:pPr>
    </w:p>
    <w:p w:rsidR="002C562E" w:rsidRDefault="002C562E" w:rsidP="00832B02">
      <w:pPr>
        <w:jc w:val="center"/>
        <w:rPr>
          <w:rFonts w:ascii="Times New Roman" w:hAnsi="Times New Roman" w:cs="Times New Roman"/>
          <w:b/>
          <w:sz w:val="24"/>
          <w:szCs w:val="24"/>
          <w:lang w:val="sr-Cyrl-RS"/>
        </w:rPr>
      </w:pPr>
    </w:p>
    <w:p w:rsidR="002C562E" w:rsidRDefault="002C562E" w:rsidP="00832B02">
      <w:pPr>
        <w:jc w:val="center"/>
        <w:rPr>
          <w:rFonts w:ascii="Times New Roman" w:hAnsi="Times New Roman" w:cs="Times New Roman"/>
          <w:b/>
          <w:sz w:val="24"/>
          <w:szCs w:val="24"/>
          <w:lang w:val="sr-Cyrl-RS"/>
        </w:rPr>
      </w:pPr>
    </w:p>
    <w:p w:rsidR="00F5117F" w:rsidRDefault="00F5117F" w:rsidP="00832B02">
      <w:pPr>
        <w:jc w:val="center"/>
        <w:rPr>
          <w:rFonts w:ascii="Times New Roman" w:hAnsi="Times New Roman" w:cs="Times New Roman"/>
          <w:b/>
          <w:sz w:val="24"/>
          <w:szCs w:val="24"/>
          <w:lang w:val="sr-Cyrl-RS"/>
        </w:rPr>
      </w:pPr>
    </w:p>
    <w:p w:rsidR="00EC50FD" w:rsidRDefault="00EC50FD" w:rsidP="00832B02">
      <w:pPr>
        <w:jc w:val="center"/>
        <w:rPr>
          <w:rFonts w:ascii="Times New Roman" w:hAnsi="Times New Roman" w:cs="Times New Roman"/>
          <w:b/>
          <w:sz w:val="24"/>
          <w:szCs w:val="24"/>
          <w:lang w:val="sr-Cyrl-RS"/>
        </w:rPr>
      </w:pPr>
    </w:p>
    <w:p w:rsidR="00832B02" w:rsidRPr="001C3799" w:rsidRDefault="00F5117F" w:rsidP="00832B02">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lastRenderedPageBreak/>
        <w:t>6.11</w:t>
      </w:r>
      <w:r w:rsidR="00EC50FD">
        <w:rPr>
          <w:rFonts w:ascii="Times New Roman" w:hAnsi="Times New Roman" w:cs="Times New Roman"/>
          <w:b/>
          <w:sz w:val="24"/>
          <w:szCs w:val="24"/>
          <w:lang w:val="sr-Cyrl-RS"/>
        </w:rPr>
        <w:t xml:space="preserve"> </w:t>
      </w:r>
      <w:r w:rsidR="00832B02" w:rsidRPr="001C3799">
        <w:rPr>
          <w:rFonts w:ascii="Times New Roman" w:hAnsi="Times New Roman" w:cs="Times New Roman"/>
          <w:b/>
          <w:sz w:val="24"/>
          <w:szCs w:val="24"/>
          <w:lang w:val="sr-Cyrl-RS"/>
        </w:rPr>
        <w:t>ОБРАЗАЦ ТРОШКОВА  ПРИПРЕМЕ ПОНУДЕ</w:t>
      </w:r>
    </w:p>
    <w:p w:rsidR="00832B02" w:rsidRPr="0033744E" w:rsidRDefault="00530F4D" w:rsidP="00832B02">
      <w:pPr>
        <w:pStyle w:val="ListParagraph"/>
        <w:ind w:left="36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ЈН</w:t>
      </w:r>
      <w:r w:rsidR="002C562E">
        <w:rPr>
          <w:rFonts w:ascii="Times New Roman" w:hAnsi="Times New Roman" w:cs="Times New Roman"/>
          <w:b/>
          <w:sz w:val="24"/>
          <w:szCs w:val="24"/>
          <w:lang w:val="sr-Cyrl-RS"/>
        </w:rPr>
        <w:t>М</w:t>
      </w:r>
      <w:r>
        <w:rPr>
          <w:rFonts w:ascii="Times New Roman" w:hAnsi="Times New Roman" w:cs="Times New Roman"/>
          <w:b/>
          <w:sz w:val="24"/>
          <w:szCs w:val="24"/>
          <w:lang w:val="sr-Cyrl-RS"/>
        </w:rPr>
        <w:t xml:space="preserve">В </w:t>
      </w:r>
      <w:r w:rsidR="002C562E">
        <w:rPr>
          <w:rFonts w:ascii="Times New Roman" w:hAnsi="Times New Roman" w:cs="Times New Roman"/>
          <w:b/>
          <w:sz w:val="24"/>
          <w:szCs w:val="24"/>
          <w:lang w:val="sr-Cyrl-RS"/>
        </w:rPr>
        <w:t>16</w:t>
      </w:r>
      <w:r>
        <w:rPr>
          <w:rFonts w:ascii="Times New Roman" w:hAnsi="Times New Roman" w:cs="Times New Roman"/>
          <w:b/>
          <w:sz w:val="24"/>
          <w:szCs w:val="24"/>
          <w:lang w:val="sr-Cyrl-RS"/>
        </w:rPr>
        <w:t xml:space="preserve">/17 </w:t>
      </w:r>
      <w:r w:rsidR="00517346">
        <w:rPr>
          <w:rFonts w:ascii="Times New Roman" w:hAnsi="Times New Roman" w:cs="Times New Roman"/>
          <w:b/>
          <w:sz w:val="24"/>
          <w:szCs w:val="24"/>
          <w:lang w:val="sr-Cyrl-RS"/>
        </w:rPr>
        <w:t>Р</w:t>
      </w:r>
    </w:p>
    <w:p w:rsidR="00832B02" w:rsidRPr="001C3799" w:rsidRDefault="00832B02" w:rsidP="00832B02">
      <w:pPr>
        <w:ind w:firstLine="720"/>
        <w:jc w:val="both"/>
        <w:rPr>
          <w:rFonts w:ascii="Times New Roman" w:hAnsi="Times New Roman" w:cs="Times New Roman"/>
          <w:b/>
          <w:spacing w:val="-4"/>
          <w:sz w:val="24"/>
          <w:szCs w:val="24"/>
          <w:lang w:val="sr-Cyrl-RS"/>
        </w:rPr>
      </w:pPr>
    </w:p>
    <w:p w:rsidR="00832B02" w:rsidRPr="00917452" w:rsidRDefault="00832B02" w:rsidP="00832B02">
      <w:pPr>
        <w:ind w:firstLine="720"/>
        <w:jc w:val="both"/>
        <w:rPr>
          <w:rFonts w:ascii="Times New Roman" w:hAnsi="Times New Roman" w:cs="Times New Roman"/>
          <w:b/>
          <w:spacing w:val="-4"/>
          <w:sz w:val="24"/>
          <w:szCs w:val="24"/>
          <w:lang w:val="ru-RU"/>
        </w:rPr>
      </w:pPr>
      <w:r w:rsidRPr="001B0FDA">
        <w:rPr>
          <w:rFonts w:ascii="Times New Roman" w:hAnsi="Times New Roman" w:cs="Times New Roman"/>
          <w:b/>
          <w:spacing w:val="-4"/>
          <w:sz w:val="24"/>
          <w:szCs w:val="24"/>
          <w:lang w:val="sr-Cyrl-RS"/>
        </w:rPr>
        <w:t>У складу са чланом 88. став 1 Закона о јавним набавкама,  изјављујемо да је</w:t>
      </w:r>
      <w:r w:rsidRPr="001B0FDA">
        <w:rPr>
          <w:rFonts w:ascii="Times New Roman" w:hAnsi="Times New Roman" w:cs="Times New Roman"/>
          <w:b/>
          <w:sz w:val="24"/>
          <w:szCs w:val="24"/>
          <w:lang w:val="sr-Cyrl-RS"/>
        </w:rPr>
        <w:t xml:space="preserve"> </w:t>
      </w:r>
      <w:r w:rsidRPr="001B0FDA">
        <w:rPr>
          <w:rFonts w:ascii="Times New Roman" w:hAnsi="Times New Roman" w:cs="Times New Roman"/>
          <w:b/>
          <w:spacing w:val="-4"/>
          <w:sz w:val="24"/>
          <w:szCs w:val="24"/>
          <w:lang w:val="sr-Cyrl-RS"/>
        </w:rPr>
        <w:t xml:space="preserve"> </w:t>
      </w:r>
      <w:r w:rsidRPr="00917452">
        <w:rPr>
          <w:rFonts w:ascii="Times New Roman" w:hAnsi="Times New Roman" w:cs="Times New Roman"/>
          <w:b/>
          <w:spacing w:val="-4"/>
          <w:sz w:val="24"/>
          <w:szCs w:val="24"/>
          <w:lang w:val="ru-RU"/>
        </w:rPr>
        <w:t xml:space="preserve"> </w:t>
      </w:r>
    </w:p>
    <w:p w:rsidR="00832B02" w:rsidRPr="00917452" w:rsidRDefault="00832B02" w:rsidP="00832B02">
      <w:pPr>
        <w:jc w:val="both"/>
        <w:rPr>
          <w:rFonts w:ascii="Times New Roman" w:hAnsi="Times New Roman" w:cs="Times New Roman"/>
          <w:b/>
          <w:spacing w:val="-4"/>
          <w:sz w:val="24"/>
          <w:szCs w:val="24"/>
          <w:lang w:val="ru-RU"/>
        </w:rPr>
      </w:pPr>
      <w:r w:rsidRPr="00917452">
        <w:rPr>
          <w:rFonts w:ascii="Times New Roman" w:hAnsi="Times New Roman" w:cs="Times New Roman"/>
          <w:b/>
          <w:spacing w:val="-4"/>
          <w:sz w:val="24"/>
          <w:szCs w:val="24"/>
          <w:lang w:val="ru-RU"/>
        </w:rPr>
        <w:t xml:space="preserve"> </w:t>
      </w:r>
      <w:r w:rsidRPr="00D556A5">
        <w:rPr>
          <w:rFonts w:ascii="Times New Roman" w:hAnsi="Times New Roman" w:cs="Times New Roman"/>
          <w:b/>
          <w:spacing w:val="-4"/>
          <w:sz w:val="24"/>
          <w:szCs w:val="24"/>
          <w:lang w:val="ru-RU"/>
        </w:rPr>
        <w:t xml:space="preserve">Понуђач </w:t>
      </w:r>
      <w:r w:rsidRPr="00D556A5">
        <w:rPr>
          <w:rFonts w:ascii="Times New Roman" w:hAnsi="Times New Roman" w:cs="Times New Roman"/>
          <w:b/>
          <w:spacing w:val="-3"/>
          <w:sz w:val="24"/>
          <w:szCs w:val="24"/>
          <w:lang w:val="ru-RU"/>
        </w:rPr>
        <w:t xml:space="preserve">................................................................................................................................... </w:t>
      </w:r>
      <w:r w:rsidRPr="00917452">
        <w:rPr>
          <w:rFonts w:ascii="Times New Roman" w:hAnsi="Times New Roman" w:cs="Times New Roman"/>
          <w:b/>
          <w:spacing w:val="-3"/>
          <w:sz w:val="24"/>
          <w:szCs w:val="24"/>
          <w:lang w:val="sr-Latn-CS"/>
        </w:rPr>
        <w:t>,</w:t>
      </w:r>
      <w:r w:rsidRPr="00D556A5">
        <w:rPr>
          <w:rFonts w:ascii="Times New Roman" w:hAnsi="Times New Roman" w:cs="Times New Roman"/>
          <w:sz w:val="24"/>
          <w:szCs w:val="24"/>
          <w:lang w:val="ru-RU"/>
        </w:rPr>
        <w:t xml:space="preserve"> </w:t>
      </w:r>
    </w:p>
    <w:p w:rsidR="00832B02" w:rsidRPr="00D556A5" w:rsidRDefault="00832B02" w:rsidP="00832B02">
      <w:pPr>
        <w:jc w:val="center"/>
        <w:rPr>
          <w:rFonts w:ascii="Times New Roman" w:hAnsi="Times New Roman" w:cs="Times New Roman"/>
          <w:i/>
          <w:spacing w:val="-3"/>
          <w:sz w:val="24"/>
          <w:szCs w:val="24"/>
          <w:lang w:val="ru-RU"/>
        </w:rPr>
      </w:pPr>
      <w:r w:rsidRPr="00D556A5">
        <w:rPr>
          <w:rFonts w:ascii="Times New Roman" w:hAnsi="Times New Roman" w:cs="Times New Roman"/>
          <w:i/>
          <w:spacing w:val="-3"/>
          <w:sz w:val="24"/>
          <w:szCs w:val="24"/>
          <w:lang w:val="ru-RU"/>
        </w:rPr>
        <w:t>(назив понуђача)</w:t>
      </w:r>
    </w:p>
    <w:p w:rsidR="00832B02" w:rsidRPr="00D556A5" w:rsidRDefault="00832B02" w:rsidP="00832B02">
      <w:pPr>
        <w:jc w:val="both"/>
        <w:rPr>
          <w:rFonts w:ascii="Times New Roman" w:hAnsi="Times New Roman" w:cs="Times New Roman"/>
          <w:sz w:val="24"/>
          <w:szCs w:val="24"/>
          <w:lang w:val="ru-RU"/>
        </w:rPr>
      </w:pPr>
      <w:r w:rsidRPr="00D556A5">
        <w:rPr>
          <w:rFonts w:ascii="Times New Roman" w:hAnsi="Times New Roman" w:cs="Times New Roman"/>
          <w:b/>
          <w:sz w:val="24"/>
          <w:szCs w:val="24"/>
          <w:lang w:val="ru-RU"/>
        </w:rPr>
        <w:t xml:space="preserve"> </w:t>
      </w:r>
      <w:r w:rsidRPr="00D556A5">
        <w:rPr>
          <w:rFonts w:ascii="Times New Roman" w:hAnsi="Times New Roman" w:cs="Times New Roman"/>
          <w:sz w:val="24"/>
          <w:szCs w:val="24"/>
          <w:lang w:val="ru-RU"/>
        </w:rPr>
        <w:t>у  предметном  поступку јавне набавке имао следеће трошкове: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4896"/>
        <w:gridCol w:w="2952"/>
      </w:tblGrid>
      <w:tr w:rsidR="00832B02" w:rsidRPr="00917452" w:rsidTr="001C3799">
        <w:tc>
          <w:tcPr>
            <w:tcW w:w="900" w:type="dxa"/>
            <w:shd w:val="clear" w:color="auto" w:fill="D9D9D9"/>
            <w:vAlign w:val="center"/>
          </w:tcPr>
          <w:p w:rsidR="00832B02" w:rsidRPr="00D556A5" w:rsidRDefault="00832B02" w:rsidP="001C3799">
            <w:pPr>
              <w:jc w:val="center"/>
              <w:rPr>
                <w:rFonts w:ascii="Times New Roman" w:hAnsi="Times New Roman" w:cs="Times New Roman"/>
                <w:b/>
                <w:sz w:val="24"/>
                <w:szCs w:val="24"/>
                <w:lang w:val="ru-RU"/>
              </w:rPr>
            </w:pPr>
          </w:p>
          <w:p w:rsidR="00832B02" w:rsidRPr="00917452" w:rsidRDefault="00832B02" w:rsidP="001C3799">
            <w:pPr>
              <w:jc w:val="center"/>
              <w:rPr>
                <w:rFonts w:ascii="Times New Roman" w:hAnsi="Times New Roman" w:cs="Times New Roman"/>
                <w:b/>
                <w:sz w:val="24"/>
                <w:szCs w:val="24"/>
              </w:rPr>
            </w:pPr>
            <w:r w:rsidRPr="00917452">
              <w:rPr>
                <w:rFonts w:ascii="Times New Roman" w:hAnsi="Times New Roman" w:cs="Times New Roman"/>
                <w:b/>
                <w:sz w:val="24"/>
                <w:szCs w:val="24"/>
              </w:rPr>
              <w:t>Р.бр.</w:t>
            </w:r>
          </w:p>
        </w:tc>
        <w:tc>
          <w:tcPr>
            <w:tcW w:w="4896" w:type="dxa"/>
            <w:shd w:val="clear" w:color="auto" w:fill="D9D9D9"/>
            <w:vAlign w:val="center"/>
          </w:tcPr>
          <w:p w:rsidR="00832B02" w:rsidRPr="00917452" w:rsidRDefault="00832B02" w:rsidP="001C3799">
            <w:pPr>
              <w:jc w:val="center"/>
              <w:rPr>
                <w:rFonts w:ascii="Times New Roman" w:hAnsi="Times New Roman" w:cs="Times New Roman"/>
                <w:b/>
                <w:sz w:val="24"/>
                <w:szCs w:val="24"/>
              </w:rPr>
            </w:pPr>
            <w:r w:rsidRPr="00917452">
              <w:rPr>
                <w:rFonts w:ascii="Times New Roman" w:hAnsi="Times New Roman" w:cs="Times New Roman"/>
                <w:b/>
                <w:sz w:val="24"/>
                <w:szCs w:val="24"/>
              </w:rPr>
              <w:t>Опис</w:t>
            </w:r>
          </w:p>
        </w:tc>
        <w:tc>
          <w:tcPr>
            <w:tcW w:w="2952" w:type="dxa"/>
            <w:shd w:val="clear" w:color="auto" w:fill="D9D9D9"/>
            <w:vAlign w:val="center"/>
          </w:tcPr>
          <w:p w:rsidR="00832B02" w:rsidRPr="00917452" w:rsidRDefault="00832B02" w:rsidP="001C3799">
            <w:pPr>
              <w:jc w:val="center"/>
              <w:rPr>
                <w:rFonts w:ascii="Times New Roman" w:hAnsi="Times New Roman" w:cs="Times New Roman"/>
                <w:b/>
                <w:sz w:val="24"/>
                <w:szCs w:val="24"/>
              </w:rPr>
            </w:pPr>
            <w:r w:rsidRPr="00917452">
              <w:rPr>
                <w:rFonts w:ascii="Times New Roman" w:hAnsi="Times New Roman" w:cs="Times New Roman"/>
                <w:b/>
                <w:sz w:val="24"/>
                <w:szCs w:val="24"/>
              </w:rPr>
              <w:t>Износ</w:t>
            </w:r>
          </w:p>
        </w:tc>
      </w:tr>
      <w:tr w:rsidR="00832B02" w:rsidRPr="00917452" w:rsidTr="001C3799">
        <w:tc>
          <w:tcPr>
            <w:tcW w:w="900" w:type="dxa"/>
            <w:shd w:val="clear" w:color="auto" w:fill="auto"/>
            <w:vAlign w:val="center"/>
          </w:tcPr>
          <w:p w:rsidR="00832B02" w:rsidRPr="00917452" w:rsidRDefault="00832B02" w:rsidP="001C3799">
            <w:pPr>
              <w:jc w:val="center"/>
              <w:rPr>
                <w:rFonts w:ascii="Times New Roman" w:hAnsi="Times New Roman" w:cs="Times New Roman"/>
                <w:b/>
                <w:sz w:val="24"/>
                <w:szCs w:val="24"/>
              </w:rPr>
            </w:pPr>
            <w:r w:rsidRPr="00917452">
              <w:rPr>
                <w:rFonts w:ascii="Times New Roman" w:hAnsi="Times New Roman" w:cs="Times New Roman"/>
                <w:b/>
                <w:sz w:val="24"/>
                <w:szCs w:val="24"/>
              </w:rPr>
              <w:t>1.</w:t>
            </w:r>
          </w:p>
        </w:tc>
        <w:tc>
          <w:tcPr>
            <w:tcW w:w="4896" w:type="dxa"/>
            <w:shd w:val="clear" w:color="auto" w:fill="auto"/>
            <w:vAlign w:val="center"/>
          </w:tcPr>
          <w:p w:rsidR="00832B02" w:rsidRPr="00917452" w:rsidRDefault="00832B02" w:rsidP="001C3799">
            <w:pPr>
              <w:rPr>
                <w:rFonts w:ascii="Times New Roman" w:hAnsi="Times New Roman" w:cs="Times New Roman"/>
                <w:sz w:val="24"/>
                <w:szCs w:val="24"/>
              </w:rPr>
            </w:pPr>
          </w:p>
          <w:p w:rsidR="00832B02" w:rsidRPr="00917452" w:rsidRDefault="00832B02" w:rsidP="001C3799">
            <w:pPr>
              <w:rPr>
                <w:rFonts w:ascii="Times New Roman" w:hAnsi="Times New Roman" w:cs="Times New Roman"/>
                <w:sz w:val="24"/>
                <w:szCs w:val="24"/>
              </w:rPr>
            </w:pPr>
          </w:p>
        </w:tc>
        <w:tc>
          <w:tcPr>
            <w:tcW w:w="2952" w:type="dxa"/>
            <w:shd w:val="clear" w:color="auto" w:fill="auto"/>
          </w:tcPr>
          <w:p w:rsidR="00832B02" w:rsidRPr="00917452" w:rsidRDefault="00832B02" w:rsidP="001C3799">
            <w:pPr>
              <w:jc w:val="both"/>
              <w:rPr>
                <w:rFonts w:ascii="Times New Roman" w:hAnsi="Times New Roman" w:cs="Times New Roman"/>
                <w:sz w:val="24"/>
                <w:szCs w:val="24"/>
              </w:rPr>
            </w:pPr>
          </w:p>
        </w:tc>
      </w:tr>
      <w:tr w:rsidR="00832B02" w:rsidRPr="00917452" w:rsidTr="001C3799">
        <w:tc>
          <w:tcPr>
            <w:tcW w:w="900" w:type="dxa"/>
            <w:shd w:val="clear" w:color="auto" w:fill="auto"/>
            <w:vAlign w:val="center"/>
          </w:tcPr>
          <w:p w:rsidR="00832B02" w:rsidRPr="00917452" w:rsidRDefault="00832B02" w:rsidP="001C3799">
            <w:pPr>
              <w:jc w:val="center"/>
              <w:rPr>
                <w:rFonts w:ascii="Times New Roman" w:hAnsi="Times New Roman" w:cs="Times New Roman"/>
                <w:b/>
                <w:sz w:val="24"/>
                <w:szCs w:val="24"/>
              </w:rPr>
            </w:pPr>
            <w:r w:rsidRPr="00917452">
              <w:rPr>
                <w:rFonts w:ascii="Times New Roman" w:hAnsi="Times New Roman" w:cs="Times New Roman"/>
                <w:b/>
                <w:sz w:val="24"/>
                <w:szCs w:val="24"/>
              </w:rPr>
              <w:t>2.</w:t>
            </w:r>
          </w:p>
        </w:tc>
        <w:tc>
          <w:tcPr>
            <w:tcW w:w="4896" w:type="dxa"/>
            <w:shd w:val="clear" w:color="auto" w:fill="auto"/>
            <w:vAlign w:val="center"/>
          </w:tcPr>
          <w:p w:rsidR="00832B02" w:rsidRPr="00917452" w:rsidRDefault="00832B02" w:rsidP="001C3799">
            <w:pPr>
              <w:rPr>
                <w:rFonts w:ascii="Times New Roman" w:hAnsi="Times New Roman" w:cs="Times New Roman"/>
                <w:sz w:val="24"/>
                <w:szCs w:val="24"/>
              </w:rPr>
            </w:pPr>
          </w:p>
          <w:p w:rsidR="00832B02" w:rsidRPr="00917452" w:rsidRDefault="00832B02" w:rsidP="001C3799">
            <w:pPr>
              <w:rPr>
                <w:rFonts w:ascii="Times New Roman" w:hAnsi="Times New Roman" w:cs="Times New Roman"/>
                <w:sz w:val="24"/>
                <w:szCs w:val="24"/>
              </w:rPr>
            </w:pPr>
          </w:p>
        </w:tc>
        <w:tc>
          <w:tcPr>
            <w:tcW w:w="2952" w:type="dxa"/>
            <w:shd w:val="clear" w:color="auto" w:fill="auto"/>
          </w:tcPr>
          <w:p w:rsidR="00832B02" w:rsidRPr="00917452" w:rsidRDefault="00832B02" w:rsidP="001C3799">
            <w:pPr>
              <w:jc w:val="both"/>
              <w:rPr>
                <w:rFonts w:ascii="Times New Roman" w:hAnsi="Times New Roman" w:cs="Times New Roman"/>
                <w:sz w:val="24"/>
                <w:szCs w:val="24"/>
              </w:rPr>
            </w:pPr>
          </w:p>
        </w:tc>
      </w:tr>
      <w:tr w:rsidR="00832B02" w:rsidRPr="00917452" w:rsidTr="001C3799">
        <w:tc>
          <w:tcPr>
            <w:tcW w:w="900" w:type="dxa"/>
            <w:shd w:val="clear" w:color="auto" w:fill="auto"/>
          </w:tcPr>
          <w:p w:rsidR="00832B02" w:rsidRPr="00917452" w:rsidRDefault="00832B02" w:rsidP="001C3799">
            <w:pPr>
              <w:jc w:val="both"/>
              <w:rPr>
                <w:rFonts w:ascii="Times New Roman" w:hAnsi="Times New Roman" w:cs="Times New Roman"/>
                <w:sz w:val="24"/>
                <w:szCs w:val="24"/>
              </w:rPr>
            </w:pPr>
          </w:p>
        </w:tc>
        <w:tc>
          <w:tcPr>
            <w:tcW w:w="4896" w:type="dxa"/>
            <w:shd w:val="clear" w:color="auto" w:fill="auto"/>
            <w:vAlign w:val="center"/>
          </w:tcPr>
          <w:p w:rsidR="00832B02" w:rsidRPr="00917452" w:rsidRDefault="00832B02" w:rsidP="001C3799">
            <w:pPr>
              <w:jc w:val="right"/>
              <w:rPr>
                <w:rFonts w:ascii="Times New Roman" w:hAnsi="Times New Roman" w:cs="Times New Roman"/>
                <w:b/>
                <w:sz w:val="24"/>
                <w:szCs w:val="24"/>
              </w:rPr>
            </w:pPr>
            <w:r w:rsidRPr="00917452">
              <w:rPr>
                <w:rFonts w:ascii="Times New Roman" w:hAnsi="Times New Roman" w:cs="Times New Roman"/>
                <w:b/>
                <w:sz w:val="24"/>
                <w:szCs w:val="24"/>
              </w:rPr>
              <w:t>УКУПНО:</w:t>
            </w:r>
          </w:p>
        </w:tc>
        <w:tc>
          <w:tcPr>
            <w:tcW w:w="2952" w:type="dxa"/>
            <w:shd w:val="clear" w:color="auto" w:fill="auto"/>
          </w:tcPr>
          <w:p w:rsidR="00832B02" w:rsidRPr="00917452" w:rsidRDefault="00832B02" w:rsidP="001C3799">
            <w:pPr>
              <w:jc w:val="both"/>
              <w:rPr>
                <w:rFonts w:ascii="Times New Roman" w:hAnsi="Times New Roman" w:cs="Times New Roman"/>
                <w:sz w:val="24"/>
                <w:szCs w:val="24"/>
              </w:rPr>
            </w:pPr>
          </w:p>
          <w:p w:rsidR="00832B02" w:rsidRPr="00917452" w:rsidRDefault="00832B02" w:rsidP="001C3799">
            <w:pPr>
              <w:jc w:val="both"/>
              <w:rPr>
                <w:rFonts w:ascii="Times New Roman" w:hAnsi="Times New Roman" w:cs="Times New Roman"/>
                <w:sz w:val="24"/>
                <w:szCs w:val="24"/>
              </w:rPr>
            </w:pPr>
          </w:p>
        </w:tc>
      </w:tr>
    </w:tbl>
    <w:p w:rsidR="00832B02" w:rsidRPr="00917452" w:rsidRDefault="00832B02" w:rsidP="00832B02">
      <w:pPr>
        <w:jc w:val="both"/>
        <w:rPr>
          <w:rFonts w:ascii="Times New Roman" w:hAnsi="Times New Roman" w:cs="Times New Roman"/>
          <w:sz w:val="24"/>
          <w:szCs w:val="24"/>
          <w:lang w:val="ru-RU"/>
        </w:rPr>
      </w:pPr>
    </w:p>
    <w:tbl>
      <w:tblPr>
        <w:tblpPr w:leftFromText="180" w:rightFromText="180" w:vertAnchor="text" w:horzAnchor="page" w:tblpX="6193" w:tblpY="112"/>
        <w:tblW w:w="3888" w:type="dxa"/>
        <w:tblLook w:val="01E0" w:firstRow="1" w:lastRow="1" w:firstColumn="1" w:lastColumn="1" w:noHBand="0" w:noVBand="0"/>
      </w:tblPr>
      <w:tblGrid>
        <w:gridCol w:w="870"/>
        <w:gridCol w:w="3018"/>
      </w:tblGrid>
      <w:tr w:rsidR="00832B02" w:rsidRPr="00917452" w:rsidTr="001C3799">
        <w:tc>
          <w:tcPr>
            <w:tcW w:w="870" w:type="dxa"/>
          </w:tcPr>
          <w:p w:rsidR="00832B02" w:rsidRPr="00917452" w:rsidRDefault="00832B02" w:rsidP="001C3799">
            <w:pPr>
              <w:jc w:val="center"/>
              <w:rPr>
                <w:rFonts w:ascii="Times New Roman" w:hAnsi="Times New Roman" w:cs="Times New Roman"/>
                <w:b/>
                <w:sz w:val="24"/>
                <w:szCs w:val="24"/>
              </w:rPr>
            </w:pPr>
          </w:p>
        </w:tc>
        <w:tc>
          <w:tcPr>
            <w:tcW w:w="3018" w:type="dxa"/>
          </w:tcPr>
          <w:p w:rsidR="00832B02" w:rsidRPr="00917452" w:rsidRDefault="00832B02" w:rsidP="001C3799">
            <w:pPr>
              <w:jc w:val="center"/>
              <w:rPr>
                <w:rFonts w:ascii="Times New Roman" w:hAnsi="Times New Roman" w:cs="Times New Roman"/>
                <w:b/>
                <w:sz w:val="24"/>
                <w:szCs w:val="24"/>
              </w:rPr>
            </w:pPr>
            <w:r w:rsidRPr="00917452">
              <w:rPr>
                <w:rFonts w:ascii="Times New Roman" w:hAnsi="Times New Roman" w:cs="Times New Roman"/>
                <w:b/>
                <w:sz w:val="24"/>
                <w:szCs w:val="24"/>
              </w:rPr>
              <w:t>ПОНУЂАЧ</w:t>
            </w:r>
          </w:p>
        </w:tc>
      </w:tr>
      <w:tr w:rsidR="00832B02" w:rsidRPr="00917452" w:rsidTr="001C3799">
        <w:tc>
          <w:tcPr>
            <w:tcW w:w="870" w:type="dxa"/>
          </w:tcPr>
          <w:p w:rsidR="00832B02" w:rsidRPr="00917452" w:rsidRDefault="00832B02" w:rsidP="001C3799">
            <w:pPr>
              <w:jc w:val="center"/>
              <w:rPr>
                <w:rFonts w:ascii="Times New Roman" w:hAnsi="Times New Roman" w:cs="Times New Roman"/>
                <w:b/>
                <w:sz w:val="24"/>
                <w:szCs w:val="24"/>
              </w:rPr>
            </w:pPr>
            <w:r w:rsidRPr="00917452">
              <w:rPr>
                <w:rFonts w:ascii="Times New Roman" w:hAnsi="Times New Roman" w:cs="Times New Roman"/>
                <w:b/>
                <w:sz w:val="24"/>
                <w:szCs w:val="24"/>
              </w:rPr>
              <w:t>М.П.</w:t>
            </w:r>
          </w:p>
        </w:tc>
        <w:tc>
          <w:tcPr>
            <w:tcW w:w="3018" w:type="dxa"/>
          </w:tcPr>
          <w:p w:rsidR="00832B02" w:rsidRPr="00917452" w:rsidRDefault="00832B02" w:rsidP="001C3799">
            <w:pPr>
              <w:jc w:val="center"/>
              <w:rPr>
                <w:rFonts w:ascii="Times New Roman" w:hAnsi="Times New Roman" w:cs="Times New Roman"/>
                <w:b/>
                <w:sz w:val="24"/>
                <w:szCs w:val="24"/>
              </w:rPr>
            </w:pPr>
            <w:r w:rsidRPr="00917452">
              <w:rPr>
                <w:rFonts w:ascii="Times New Roman" w:hAnsi="Times New Roman" w:cs="Times New Roman"/>
                <w:b/>
                <w:sz w:val="24"/>
                <w:szCs w:val="24"/>
              </w:rPr>
              <w:t>- потпис -</w:t>
            </w:r>
          </w:p>
        </w:tc>
      </w:tr>
    </w:tbl>
    <w:p w:rsidR="00832B02" w:rsidRPr="00917452" w:rsidRDefault="00832B02" w:rsidP="00832B02">
      <w:pPr>
        <w:jc w:val="both"/>
        <w:rPr>
          <w:rFonts w:ascii="Times New Roman" w:hAnsi="Times New Roman" w:cs="Times New Roman"/>
          <w:sz w:val="24"/>
          <w:szCs w:val="24"/>
          <w:lang w:val="ru-RU"/>
        </w:rPr>
      </w:pPr>
      <w:r w:rsidRPr="00917452">
        <w:rPr>
          <w:rFonts w:ascii="Times New Roman" w:hAnsi="Times New Roman" w:cs="Times New Roman"/>
          <w:sz w:val="24"/>
          <w:szCs w:val="24"/>
          <w:lang w:val="ru-RU"/>
        </w:rPr>
        <w:t>Место</w:t>
      </w:r>
      <w:r>
        <w:rPr>
          <w:rFonts w:ascii="Times New Roman" w:hAnsi="Times New Roman" w:cs="Times New Roman"/>
          <w:sz w:val="24"/>
          <w:szCs w:val="24"/>
          <w:lang w:val="sr-Latn-RS"/>
        </w:rPr>
        <w:t xml:space="preserve"> </w:t>
      </w:r>
      <w:r w:rsidRPr="00917452">
        <w:rPr>
          <w:rFonts w:ascii="Times New Roman" w:hAnsi="Times New Roman" w:cs="Times New Roman"/>
          <w:sz w:val="24"/>
          <w:szCs w:val="24"/>
          <w:lang w:val="ru-RU"/>
        </w:rPr>
        <w:t>_____________</w:t>
      </w:r>
    </w:p>
    <w:p w:rsidR="00832B02" w:rsidRPr="00917452" w:rsidRDefault="00832B02" w:rsidP="00832B02">
      <w:pPr>
        <w:jc w:val="both"/>
        <w:rPr>
          <w:rFonts w:ascii="Times New Roman" w:hAnsi="Times New Roman" w:cs="Times New Roman"/>
          <w:sz w:val="24"/>
          <w:szCs w:val="24"/>
          <w:lang w:val="ru-RU"/>
        </w:rPr>
      </w:pPr>
    </w:p>
    <w:p w:rsidR="00832B02" w:rsidRPr="00917452" w:rsidRDefault="00832B02" w:rsidP="00832B02">
      <w:pPr>
        <w:jc w:val="both"/>
        <w:rPr>
          <w:rFonts w:ascii="Times New Roman" w:hAnsi="Times New Roman" w:cs="Times New Roman"/>
          <w:sz w:val="24"/>
          <w:szCs w:val="24"/>
          <w:lang w:val="sr-Latn-CS"/>
        </w:rPr>
      </w:pPr>
      <w:r w:rsidRPr="00917452">
        <w:rPr>
          <w:rFonts w:ascii="Times New Roman" w:hAnsi="Times New Roman" w:cs="Times New Roman"/>
          <w:sz w:val="24"/>
          <w:szCs w:val="24"/>
          <w:lang w:val="ru-RU"/>
        </w:rPr>
        <w:t>Датум</w:t>
      </w:r>
      <w:r>
        <w:rPr>
          <w:rFonts w:ascii="Times New Roman" w:hAnsi="Times New Roman" w:cs="Times New Roman"/>
          <w:sz w:val="24"/>
          <w:szCs w:val="24"/>
          <w:lang w:val="sr-Latn-RS"/>
        </w:rPr>
        <w:t xml:space="preserve"> </w:t>
      </w:r>
      <w:r w:rsidRPr="00917452">
        <w:rPr>
          <w:rFonts w:ascii="Times New Roman" w:hAnsi="Times New Roman" w:cs="Times New Roman"/>
          <w:sz w:val="24"/>
          <w:szCs w:val="24"/>
          <w:lang w:val="ru-RU"/>
        </w:rPr>
        <w:t>______</w:t>
      </w:r>
      <w:r>
        <w:rPr>
          <w:rFonts w:ascii="Times New Roman" w:hAnsi="Times New Roman" w:cs="Times New Roman"/>
          <w:sz w:val="24"/>
          <w:szCs w:val="24"/>
          <w:lang w:val="sr-Latn-RS"/>
        </w:rPr>
        <w:tab/>
      </w:r>
      <w:r w:rsidRPr="00917452">
        <w:rPr>
          <w:rFonts w:ascii="Times New Roman" w:hAnsi="Times New Roman" w:cs="Times New Roman"/>
          <w:sz w:val="24"/>
          <w:szCs w:val="24"/>
          <w:lang w:val="ru-RU"/>
        </w:rPr>
        <w:t>_______</w:t>
      </w:r>
    </w:p>
    <w:p w:rsidR="00832B02" w:rsidRPr="00917452" w:rsidRDefault="00832B02" w:rsidP="00832B02">
      <w:pPr>
        <w:rPr>
          <w:rFonts w:ascii="Times New Roman" w:hAnsi="Times New Roman" w:cs="Times New Roman"/>
          <w:sz w:val="24"/>
          <w:szCs w:val="24"/>
          <w:lang w:val="ru-RU"/>
        </w:rPr>
      </w:pPr>
    </w:p>
    <w:p w:rsidR="00832B02" w:rsidRPr="00917452" w:rsidRDefault="00832B02" w:rsidP="00832B02">
      <w:pPr>
        <w:jc w:val="both"/>
        <w:rPr>
          <w:rFonts w:ascii="Times New Roman" w:hAnsi="Times New Roman" w:cs="Times New Roman"/>
          <w:b/>
          <w:i/>
        </w:rPr>
      </w:pPr>
      <w:r w:rsidRPr="00917452">
        <w:rPr>
          <w:rFonts w:ascii="Times New Roman" w:hAnsi="Times New Roman" w:cs="Times New Roman"/>
          <w:b/>
          <w:i/>
        </w:rPr>
        <w:t>Напомена:</w:t>
      </w:r>
      <w:r w:rsidRPr="00917452">
        <w:rPr>
          <w:rFonts w:ascii="Times New Roman" w:hAnsi="Times New Roman" w:cs="Times New Roman"/>
          <w:bCs/>
          <w:i/>
          <w:lang w:val="ru-RU"/>
        </w:rPr>
        <w:t xml:space="preserve"> </w:t>
      </w:r>
    </w:p>
    <w:p w:rsidR="00832B02" w:rsidRPr="00917452" w:rsidRDefault="00832B02" w:rsidP="00832B02">
      <w:pPr>
        <w:ind w:firstLine="720"/>
        <w:rPr>
          <w:rFonts w:ascii="Times New Roman" w:hAnsi="Times New Roman" w:cs="Times New Roman"/>
          <w:bCs/>
          <w:u w:val="single"/>
          <w:lang w:val="ru-RU"/>
        </w:rPr>
      </w:pPr>
      <w:r w:rsidRPr="00123405">
        <w:rPr>
          <w:rFonts w:ascii="Times New Roman" w:hAnsi="Times New Roman" w:cs="Times New Roman"/>
          <w:b/>
          <w:bCs/>
          <w:u w:val="single"/>
          <w:lang w:val="ru-RU"/>
        </w:rPr>
        <w:t>-</w:t>
      </w:r>
      <w:r w:rsidRPr="00917452">
        <w:rPr>
          <w:rFonts w:ascii="Times New Roman" w:hAnsi="Times New Roman" w:cs="Times New Roman"/>
          <w:bCs/>
          <w:u w:val="single"/>
          <w:lang w:val="ru-RU"/>
        </w:rPr>
        <w:t xml:space="preserve"> Достављање ове изјаве </w:t>
      </w:r>
      <w:r w:rsidRPr="00917452">
        <w:rPr>
          <w:rFonts w:ascii="Times New Roman" w:hAnsi="Times New Roman" w:cs="Times New Roman"/>
          <w:b/>
          <w:bCs/>
          <w:u w:val="single"/>
          <w:lang w:val="ru-RU"/>
        </w:rPr>
        <w:t>није обавезно</w:t>
      </w:r>
      <w:r w:rsidRPr="00917452">
        <w:rPr>
          <w:rFonts w:ascii="Times New Roman" w:hAnsi="Times New Roman" w:cs="Times New Roman"/>
          <w:bCs/>
          <w:u w:val="single"/>
          <w:lang w:val="ru-RU"/>
        </w:rPr>
        <w:t>!</w:t>
      </w:r>
    </w:p>
    <w:p w:rsidR="00832B02" w:rsidRPr="00D556A5" w:rsidRDefault="00832B02" w:rsidP="00832B02">
      <w:pPr>
        <w:spacing w:after="0" w:line="240" w:lineRule="auto"/>
        <w:ind w:firstLine="708"/>
        <w:rPr>
          <w:rFonts w:ascii="Times New Roman" w:eastAsia="Times New Roman" w:hAnsi="Times New Roman" w:cs="Times New Roman"/>
          <w:sz w:val="24"/>
          <w:szCs w:val="24"/>
          <w:lang w:val="ru-RU"/>
        </w:rPr>
      </w:pPr>
      <w:r w:rsidRPr="00D556A5">
        <w:rPr>
          <w:rFonts w:ascii="Times New Roman" w:eastAsia="Times New Roman" w:hAnsi="Times New Roman" w:cs="Times New Roman"/>
          <w:sz w:val="24"/>
          <w:szCs w:val="24"/>
          <w:u w:val="single"/>
          <w:lang w:val="ru-RU"/>
        </w:rPr>
        <w:t>Понуђач   не може тражити од наручиоца накнаду трошкова</w:t>
      </w:r>
      <w:r w:rsidRPr="00FC4DC9">
        <w:rPr>
          <w:rFonts w:ascii="Times New Roman" w:eastAsia="Times New Roman" w:hAnsi="Times New Roman" w:cs="Times New Roman"/>
          <w:sz w:val="24"/>
          <w:szCs w:val="24"/>
          <w:u w:val="single"/>
          <w:lang w:val="sr-Cyrl-RS"/>
        </w:rPr>
        <w:t xml:space="preserve"> припремања понуде</w:t>
      </w:r>
      <w:r w:rsidRPr="00D556A5">
        <w:rPr>
          <w:rFonts w:ascii="Times New Roman" w:eastAsia="Times New Roman" w:hAnsi="Times New Roman" w:cs="Times New Roman"/>
          <w:sz w:val="24"/>
          <w:szCs w:val="24"/>
          <w:lang w:val="ru-RU"/>
        </w:rPr>
        <w:t>.</w:t>
      </w:r>
    </w:p>
    <w:p w:rsidR="00832B02" w:rsidRPr="001C3799" w:rsidRDefault="00832B02" w:rsidP="00832B02">
      <w:pPr>
        <w:ind w:firstLine="720"/>
        <w:rPr>
          <w:bCs/>
          <w:i/>
          <w:u w:val="single"/>
          <w:lang w:val="ru-RU"/>
        </w:rPr>
      </w:pPr>
    </w:p>
    <w:p w:rsidR="00061883" w:rsidRPr="001C3799" w:rsidRDefault="00061883" w:rsidP="00EA55B8">
      <w:pPr>
        <w:jc w:val="center"/>
        <w:rPr>
          <w:rFonts w:ascii="Times New Roman" w:hAnsi="Times New Roman" w:cs="Times New Roman"/>
          <w:sz w:val="24"/>
          <w:szCs w:val="24"/>
          <w:lang w:val="ru-RU"/>
        </w:rPr>
      </w:pPr>
    </w:p>
    <w:p w:rsidR="00EA55B8" w:rsidRDefault="00EA55B8" w:rsidP="00EA55B8">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EA55B8" w:rsidRPr="00091C3B" w:rsidRDefault="00EA55B8" w:rsidP="00EA55B8">
      <w:pPr>
        <w:spacing w:before="10" w:after="0" w:line="240" w:lineRule="auto"/>
        <w:ind w:left="120" w:right="-20"/>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p>
    <w:p w:rsidR="00EA55B8" w:rsidRPr="007A6234" w:rsidRDefault="00EA55B8" w:rsidP="00EA55B8">
      <w:pPr>
        <w:spacing w:before="59" w:after="0" w:line="240" w:lineRule="auto"/>
        <w:ind w:left="2835" w:right="2594"/>
        <w:jc w:val="center"/>
        <w:rPr>
          <w:rFonts w:ascii="Times New Roman" w:eastAsia="Times New Roman" w:hAnsi="Times New Roman" w:cs="Times New Roman"/>
          <w:sz w:val="24"/>
          <w:szCs w:val="24"/>
          <w:lang w:val="sr-Cyrl-RS"/>
        </w:rPr>
      </w:pPr>
      <w:r w:rsidRPr="007A6234">
        <w:rPr>
          <w:rFonts w:ascii="Times New Roman" w:eastAsia="Times New Roman" w:hAnsi="Times New Roman" w:cs="Times New Roman"/>
          <w:b/>
          <w:bCs/>
          <w:sz w:val="24"/>
          <w:szCs w:val="24"/>
          <w:lang w:val="sr-Cyrl-RS"/>
        </w:rPr>
        <w:lastRenderedPageBreak/>
        <w:t>ПРОП</w:t>
      </w:r>
      <w:r w:rsidRPr="007A6234">
        <w:rPr>
          <w:rFonts w:ascii="Times New Roman" w:eastAsia="Times New Roman" w:hAnsi="Times New Roman" w:cs="Times New Roman"/>
          <w:b/>
          <w:bCs/>
          <w:spacing w:val="-1"/>
          <w:sz w:val="24"/>
          <w:szCs w:val="24"/>
          <w:lang w:val="sr-Cyrl-RS"/>
        </w:rPr>
        <w:t>Р</w:t>
      </w:r>
      <w:r w:rsidRPr="007A6234">
        <w:rPr>
          <w:rFonts w:ascii="Times New Roman" w:eastAsia="Times New Roman" w:hAnsi="Times New Roman" w:cs="Times New Roman"/>
          <w:b/>
          <w:bCs/>
          <w:sz w:val="24"/>
          <w:szCs w:val="24"/>
          <w:lang w:val="sr-Cyrl-RS"/>
        </w:rPr>
        <w:t>АТНИ ОБРАЗАЦ</w:t>
      </w:r>
    </w:p>
    <w:p w:rsidR="00EA55B8" w:rsidRPr="007A6234" w:rsidRDefault="00EA55B8" w:rsidP="00EA55B8">
      <w:pPr>
        <w:spacing w:after="0" w:line="240" w:lineRule="auto"/>
        <w:ind w:left="2340" w:right="1921"/>
        <w:jc w:val="center"/>
        <w:rPr>
          <w:rFonts w:ascii="Times New Roman" w:eastAsia="Times New Roman" w:hAnsi="Times New Roman" w:cs="Times New Roman"/>
          <w:sz w:val="24"/>
          <w:szCs w:val="24"/>
          <w:lang w:val="sr-Cyrl-RS"/>
        </w:rPr>
      </w:pPr>
      <w:r w:rsidRPr="007A6234">
        <w:rPr>
          <w:rFonts w:ascii="Times New Roman" w:eastAsia="Times New Roman" w:hAnsi="Times New Roman" w:cs="Times New Roman"/>
          <w:b/>
          <w:bCs/>
          <w:sz w:val="24"/>
          <w:szCs w:val="24"/>
          <w:lang w:val="sr-Cyrl-RS"/>
        </w:rPr>
        <w:t>(попунити</w:t>
      </w:r>
      <w:r w:rsidRPr="007A6234">
        <w:rPr>
          <w:rFonts w:ascii="Times New Roman" w:eastAsia="Times New Roman" w:hAnsi="Times New Roman" w:cs="Times New Roman"/>
          <w:b/>
          <w:bCs/>
          <w:spacing w:val="1"/>
          <w:sz w:val="24"/>
          <w:szCs w:val="24"/>
          <w:lang w:val="sr-Cyrl-RS"/>
        </w:rPr>
        <w:t xml:space="preserve"> </w:t>
      </w:r>
      <w:r w:rsidRPr="007A6234">
        <w:rPr>
          <w:rFonts w:ascii="Times New Roman" w:eastAsia="Times New Roman" w:hAnsi="Times New Roman" w:cs="Times New Roman"/>
          <w:b/>
          <w:bCs/>
          <w:sz w:val="24"/>
          <w:szCs w:val="24"/>
          <w:lang w:val="sr-Cyrl-RS"/>
        </w:rPr>
        <w:t>и залепити</w:t>
      </w:r>
      <w:r w:rsidRPr="007A6234">
        <w:rPr>
          <w:rFonts w:ascii="Times New Roman" w:eastAsia="Times New Roman" w:hAnsi="Times New Roman" w:cs="Times New Roman"/>
          <w:b/>
          <w:bCs/>
          <w:spacing w:val="1"/>
          <w:sz w:val="24"/>
          <w:szCs w:val="24"/>
          <w:lang w:val="sr-Cyrl-RS"/>
        </w:rPr>
        <w:t xml:space="preserve"> </w:t>
      </w:r>
      <w:r w:rsidRPr="007A6234">
        <w:rPr>
          <w:rFonts w:ascii="Times New Roman" w:eastAsia="Times New Roman" w:hAnsi="Times New Roman" w:cs="Times New Roman"/>
          <w:b/>
          <w:bCs/>
          <w:sz w:val="24"/>
          <w:szCs w:val="24"/>
          <w:lang w:val="sr-Cyrl-RS"/>
        </w:rPr>
        <w:t>на коверту</w:t>
      </w:r>
      <w:r w:rsidRPr="007A6234">
        <w:rPr>
          <w:rFonts w:ascii="Times New Roman" w:eastAsia="Times New Roman" w:hAnsi="Times New Roman" w:cs="Times New Roman"/>
          <w:b/>
          <w:bCs/>
          <w:spacing w:val="1"/>
          <w:w w:val="99"/>
          <w:sz w:val="24"/>
          <w:szCs w:val="24"/>
          <w:lang w:val="sr-Cyrl-RS"/>
        </w:rPr>
        <w:t>/</w:t>
      </w:r>
      <w:r w:rsidRPr="007A6234">
        <w:rPr>
          <w:rFonts w:ascii="Times New Roman" w:eastAsia="Times New Roman" w:hAnsi="Times New Roman" w:cs="Times New Roman"/>
          <w:b/>
          <w:bCs/>
          <w:sz w:val="24"/>
          <w:szCs w:val="24"/>
          <w:lang w:val="sr-Cyrl-RS"/>
        </w:rPr>
        <w:t>кутију)</w:t>
      </w:r>
    </w:p>
    <w:p w:rsidR="00EA55B8" w:rsidRPr="007A6234" w:rsidRDefault="00EA55B8" w:rsidP="00EA55B8">
      <w:pPr>
        <w:spacing w:before="4" w:after="0" w:line="100" w:lineRule="exact"/>
        <w:rPr>
          <w:sz w:val="10"/>
          <w:szCs w:val="10"/>
          <w:lang w:val="sr-Cyrl-RS"/>
        </w:rPr>
      </w:pPr>
    </w:p>
    <w:p w:rsidR="00EA55B8" w:rsidRPr="007A6234" w:rsidRDefault="00EA55B8" w:rsidP="00EA55B8">
      <w:pPr>
        <w:spacing w:after="0" w:line="200" w:lineRule="exact"/>
        <w:rPr>
          <w:sz w:val="20"/>
          <w:szCs w:val="20"/>
          <w:lang w:val="sr-Cyrl-RS"/>
        </w:rPr>
      </w:pPr>
    </w:p>
    <w:p w:rsidR="00EA55B8" w:rsidRPr="007A6234" w:rsidRDefault="00EA55B8" w:rsidP="00EA55B8">
      <w:pPr>
        <w:spacing w:after="0" w:line="200" w:lineRule="exact"/>
        <w:rPr>
          <w:sz w:val="20"/>
          <w:szCs w:val="20"/>
          <w:lang w:val="sr-Cyrl-RS"/>
        </w:rPr>
      </w:pPr>
    </w:p>
    <w:p w:rsidR="00EA55B8" w:rsidRPr="007A6234" w:rsidRDefault="00EA55B8" w:rsidP="00EA55B8">
      <w:pPr>
        <w:spacing w:after="0" w:line="200" w:lineRule="exact"/>
        <w:rPr>
          <w:sz w:val="20"/>
          <w:szCs w:val="20"/>
          <w:lang w:val="sr-Cyrl-RS"/>
        </w:rPr>
      </w:pPr>
    </w:p>
    <w:p w:rsidR="00EA55B8" w:rsidRPr="007A6234" w:rsidRDefault="00EA55B8" w:rsidP="00EA55B8">
      <w:pPr>
        <w:spacing w:after="0" w:line="200" w:lineRule="exact"/>
        <w:rPr>
          <w:sz w:val="20"/>
          <w:szCs w:val="20"/>
          <w:lang w:val="sr-Cyrl-RS"/>
        </w:rPr>
      </w:pPr>
    </w:p>
    <w:p w:rsidR="00EA55B8" w:rsidRPr="007A6234" w:rsidRDefault="00EA55B8" w:rsidP="00EA55B8">
      <w:pPr>
        <w:spacing w:after="0" w:line="200" w:lineRule="exact"/>
        <w:rPr>
          <w:sz w:val="20"/>
          <w:szCs w:val="20"/>
          <w:lang w:val="sr-Cyrl-RS"/>
        </w:rPr>
      </w:pPr>
    </w:p>
    <w:p w:rsidR="00EA55B8" w:rsidRPr="00DE2D4B" w:rsidRDefault="00EA55B8" w:rsidP="00EA55B8">
      <w:pPr>
        <w:spacing w:after="0" w:line="240" w:lineRule="auto"/>
        <w:ind w:left="967" w:right="5232" w:hanging="64"/>
        <w:rPr>
          <w:rFonts w:ascii="Times New Roman" w:eastAsia="Times New Roman" w:hAnsi="Times New Roman" w:cs="Times New Roman"/>
          <w:sz w:val="24"/>
          <w:szCs w:val="24"/>
          <w:lang w:val="sr-Cyrl-RS"/>
        </w:rPr>
      </w:pPr>
      <w:r w:rsidRPr="007A6234">
        <w:rPr>
          <w:rFonts w:ascii="Times New Roman" w:eastAsia="Times New Roman" w:hAnsi="Times New Roman" w:cs="Times New Roman"/>
          <w:b/>
          <w:bCs/>
          <w:sz w:val="24"/>
          <w:szCs w:val="24"/>
          <w:lang w:val="sr-Cyrl-RS"/>
        </w:rPr>
        <w:t xml:space="preserve">датум и </w:t>
      </w:r>
      <w:r w:rsidRPr="007A6234">
        <w:rPr>
          <w:rFonts w:ascii="Times New Roman" w:eastAsia="Times New Roman" w:hAnsi="Times New Roman" w:cs="Times New Roman"/>
          <w:b/>
          <w:bCs/>
          <w:spacing w:val="1"/>
          <w:sz w:val="24"/>
          <w:szCs w:val="24"/>
          <w:lang w:val="sr-Cyrl-RS"/>
        </w:rPr>
        <w:t>са</w:t>
      </w:r>
      <w:r w:rsidRPr="007A6234">
        <w:rPr>
          <w:rFonts w:ascii="Times New Roman" w:eastAsia="Times New Roman" w:hAnsi="Times New Roman" w:cs="Times New Roman"/>
          <w:b/>
          <w:bCs/>
          <w:sz w:val="24"/>
          <w:szCs w:val="24"/>
          <w:lang w:val="sr-Cyrl-RS"/>
        </w:rPr>
        <w:t>т подношења: (попуњава Писарница Наручиоца )</w:t>
      </w:r>
    </w:p>
    <w:p w:rsidR="00EA55B8" w:rsidRPr="007A6234" w:rsidRDefault="00EA55B8" w:rsidP="00EA55B8">
      <w:pPr>
        <w:spacing w:after="0" w:line="200" w:lineRule="exact"/>
        <w:rPr>
          <w:sz w:val="20"/>
          <w:szCs w:val="20"/>
          <w:lang w:val="sr-Cyrl-RS"/>
        </w:rPr>
      </w:pPr>
    </w:p>
    <w:p w:rsidR="00EA55B8" w:rsidRPr="007A6234" w:rsidRDefault="00EA55B8" w:rsidP="00EA55B8">
      <w:pPr>
        <w:spacing w:after="0" w:line="200" w:lineRule="exact"/>
        <w:rPr>
          <w:sz w:val="20"/>
          <w:szCs w:val="20"/>
          <w:lang w:val="sr-Cyrl-RS"/>
        </w:rPr>
      </w:pPr>
    </w:p>
    <w:p w:rsidR="00EA55B8" w:rsidRPr="007A6234" w:rsidRDefault="00EA55B8" w:rsidP="00EA55B8">
      <w:pPr>
        <w:spacing w:after="0" w:line="200" w:lineRule="exact"/>
        <w:rPr>
          <w:sz w:val="20"/>
          <w:szCs w:val="20"/>
          <w:lang w:val="sr-Cyrl-RS"/>
        </w:rPr>
      </w:pPr>
    </w:p>
    <w:p w:rsidR="00EA55B8" w:rsidRPr="007A6234" w:rsidRDefault="00EA55B8" w:rsidP="00EA55B8">
      <w:pPr>
        <w:spacing w:after="0" w:line="240" w:lineRule="auto"/>
        <w:ind w:left="2322" w:right="2264"/>
        <w:jc w:val="center"/>
        <w:rPr>
          <w:rFonts w:ascii="Times New Roman" w:eastAsia="Times New Roman" w:hAnsi="Times New Roman" w:cs="Times New Roman"/>
          <w:sz w:val="32"/>
          <w:szCs w:val="32"/>
          <w:lang w:val="sr-Cyrl-RS"/>
        </w:rPr>
      </w:pPr>
      <w:r w:rsidRPr="007A6234">
        <w:rPr>
          <w:rFonts w:ascii="Times New Roman" w:eastAsia="Times New Roman" w:hAnsi="Times New Roman" w:cs="Times New Roman"/>
          <w:b/>
          <w:bCs/>
          <w:sz w:val="32"/>
          <w:szCs w:val="32"/>
          <w:lang w:val="sr-Cyrl-RS"/>
        </w:rPr>
        <w:t>ПОНУДА</w:t>
      </w:r>
      <w:r w:rsidRPr="007A6234">
        <w:rPr>
          <w:rFonts w:ascii="Times New Roman" w:eastAsia="Times New Roman" w:hAnsi="Times New Roman" w:cs="Times New Roman"/>
          <w:b/>
          <w:bCs/>
          <w:spacing w:val="1"/>
          <w:sz w:val="32"/>
          <w:szCs w:val="32"/>
          <w:lang w:val="sr-Cyrl-RS"/>
        </w:rPr>
        <w:t xml:space="preserve"> </w:t>
      </w:r>
      <w:r w:rsidRPr="007A6234">
        <w:rPr>
          <w:rFonts w:ascii="Times New Roman" w:eastAsia="Times New Roman" w:hAnsi="Times New Roman" w:cs="Times New Roman"/>
          <w:b/>
          <w:bCs/>
          <w:sz w:val="32"/>
          <w:szCs w:val="32"/>
          <w:lang w:val="sr-Cyrl-RS"/>
        </w:rPr>
        <w:t>- НЕ</w:t>
      </w:r>
      <w:r w:rsidRPr="007A6234">
        <w:rPr>
          <w:rFonts w:ascii="Times New Roman" w:eastAsia="Times New Roman" w:hAnsi="Times New Roman" w:cs="Times New Roman"/>
          <w:b/>
          <w:bCs/>
          <w:spacing w:val="-1"/>
          <w:sz w:val="32"/>
          <w:szCs w:val="32"/>
          <w:lang w:val="sr-Cyrl-RS"/>
        </w:rPr>
        <w:t xml:space="preserve"> </w:t>
      </w:r>
      <w:r w:rsidRPr="007A6234">
        <w:rPr>
          <w:rFonts w:ascii="Times New Roman" w:eastAsia="Times New Roman" w:hAnsi="Times New Roman" w:cs="Times New Roman"/>
          <w:b/>
          <w:bCs/>
          <w:sz w:val="32"/>
          <w:szCs w:val="32"/>
          <w:lang w:val="sr-Cyrl-RS"/>
        </w:rPr>
        <w:t>ОТВАРАТИ!</w:t>
      </w:r>
    </w:p>
    <w:p w:rsidR="00EA55B8" w:rsidRPr="007A6234" w:rsidRDefault="00EA55B8" w:rsidP="00EA55B8">
      <w:pPr>
        <w:spacing w:before="14" w:after="0" w:line="260" w:lineRule="exact"/>
        <w:rPr>
          <w:sz w:val="26"/>
          <w:szCs w:val="26"/>
          <w:lang w:val="sr-Cyrl-RS"/>
        </w:rPr>
      </w:pPr>
    </w:p>
    <w:p w:rsidR="00EA55B8" w:rsidRPr="00530F4D" w:rsidRDefault="00EA55B8" w:rsidP="00EA55B8">
      <w:pPr>
        <w:spacing w:after="0" w:line="240" w:lineRule="auto"/>
        <w:ind w:left="1133" w:right="1076"/>
        <w:jc w:val="center"/>
        <w:rPr>
          <w:rFonts w:ascii="Times New Roman" w:eastAsia="Times New Roman" w:hAnsi="Times New Roman" w:cs="Times New Roman"/>
          <w:sz w:val="24"/>
          <w:szCs w:val="24"/>
          <w:lang w:val="sr-Cyrl-RS"/>
        </w:rPr>
      </w:pPr>
      <w:r w:rsidRPr="007A6234">
        <w:rPr>
          <w:rFonts w:ascii="Times New Roman" w:eastAsia="Times New Roman" w:hAnsi="Times New Roman" w:cs="Times New Roman"/>
          <w:sz w:val="24"/>
          <w:szCs w:val="24"/>
          <w:lang w:val="sr-Cyrl-RS"/>
        </w:rPr>
        <w:t>ЗА ЈАВНУ</w:t>
      </w:r>
      <w:r w:rsidRPr="007A6234">
        <w:rPr>
          <w:rFonts w:ascii="Times New Roman" w:eastAsia="Times New Roman" w:hAnsi="Times New Roman" w:cs="Times New Roman"/>
          <w:spacing w:val="1"/>
          <w:sz w:val="24"/>
          <w:szCs w:val="24"/>
          <w:lang w:val="sr-Cyrl-RS"/>
        </w:rPr>
        <w:t xml:space="preserve"> </w:t>
      </w:r>
      <w:r w:rsidRPr="007A6234">
        <w:rPr>
          <w:rFonts w:ascii="Times New Roman" w:eastAsia="Times New Roman" w:hAnsi="Times New Roman" w:cs="Times New Roman"/>
          <w:sz w:val="24"/>
          <w:szCs w:val="24"/>
          <w:lang w:val="sr-Cyrl-RS"/>
        </w:rPr>
        <w:t>НАБАВКУ</w:t>
      </w:r>
      <w:r w:rsidRPr="007A6234">
        <w:rPr>
          <w:rFonts w:ascii="Times New Roman" w:eastAsia="Times New Roman" w:hAnsi="Times New Roman" w:cs="Times New Roman"/>
          <w:spacing w:val="2"/>
          <w:sz w:val="24"/>
          <w:szCs w:val="24"/>
          <w:lang w:val="sr-Cyrl-RS"/>
        </w:rPr>
        <w:t xml:space="preserve"> </w:t>
      </w:r>
      <w:r w:rsidR="0076259E">
        <w:rPr>
          <w:rFonts w:ascii="Times New Roman" w:hAnsi="Times New Roman" w:cs="Times New Roman"/>
          <w:sz w:val="24"/>
          <w:szCs w:val="24"/>
          <w:lang w:val="sr-Cyrl-RS"/>
        </w:rPr>
        <w:t>ЗАВРШНИХ</w:t>
      </w:r>
      <w:r w:rsidR="00517346" w:rsidRPr="00517346">
        <w:rPr>
          <w:rFonts w:ascii="Times New Roman" w:hAnsi="Times New Roman" w:cs="Times New Roman"/>
          <w:sz w:val="24"/>
          <w:szCs w:val="24"/>
          <w:lang w:val="sr-Cyrl-RS"/>
        </w:rPr>
        <w:t xml:space="preserve"> РАДОВ</w:t>
      </w:r>
      <w:r w:rsidR="00517346">
        <w:rPr>
          <w:rFonts w:ascii="Times New Roman" w:hAnsi="Times New Roman" w:cs="Times New Roman"/>
          <w:sz w:val="24"/>
          <w:szCs w:val="24"/>
          <w:lang w:val="sr-Cyrl-RS"/>
        </w:rPr>
        <w:t>А</w:t>
      </w:r>
      <w:r w:rsidR="00517346" w:rsidRPr="00517346">
        <w:rPr>
          <w:rFonts w:ascii="Times New Roman" w:hAnsi="Times New Roman" w:cs="Times New Roman"/>
          <w:sz w:val="24"/>
          <w:szCs w:val="24"/>
          <w:lang w:val="sr-Cyrl-RS"/>
        </w:rPr>
        <w:t xml:space="preserve"> НА </w:t>
      </w:r>
      <w:r w:rsidR="002C562E">
        <w:rPr>
          <w:rFonts w:ascii="Times New Roman" w:hAnsi="Times New Roman" w:cs="Times New Roman"/>
          <w:sz w:val="24"/>
          <w:szCs w:val="24"/>
          <w:lang w:val="sr-Cyrl-RS"/>
        </w:rPr>
        <w:t>АДАПТАЦИЈИ И УРЕЂЕЊУ СТОПИЋА ПЕЋИНЕ</w:t>
      </w:r>
      <w:r w:rsidR="00517346" w:rsidRPr="00517346">
        <w:rPr>
          <w:rFonts w:ascii="Times New Roman" w:hAnsi="Times New Roman" w:cs="Times New Roman"/>
          <w:sz w:val="24"/>
          <w:szCs w:val="24"/>
          <w:lang w:val="sr-Cyrl-RS"/>
        </w:rPr>
        <w:t xml:space="preserve">, </w:t>
      </w:r>
      <w:r w:rsidR="00D024E4">
        <w:rPr>
          <w:rFonts w:ascii="Times New Roman" w:hAnsi="Times New Roman" w:cs="Times New Roman"/>
          <w:sz w:val="24"/>
          <w:szCs w:val="24"/>
          <w:lang w:val="sr-Cyrl-RS"/>
        </w:rPr>
        <w:t>ПАРТИЈА/Е___________</w:t>
      </w:r>
      <w:r w:rsidR="00517346" w:rsidRPr="00517346">
        <w:rPr>
          <w:rFonts w:ascii="Times New Roman" w:hAnsi="Times New Roman" w:cs="Times New Roman"/>
          <w:sz w:val="24"/>
          <w:szCs w:val="24"/>
          <w:lang w:val="sr-Cyrl-RS"/>
        </w:rPr>
        <w:t xml:space="preserve"> БРОЈ ЈН</w:t>
      </w:r>
      <w:r w:rsidR="002C562E">
        <w:rPr>
          <w:rFonts w:ascii="Times New Roman" w:hAnsi="Times New Roman" w:cs="Times New Roman"/>
          <w:sz w:val="24"/>
          <w:szCs w:val="24"/>
          <w:lang w:val="sr-Cyrl-RS"/>
        </w:rPr>
        <w:t>М</w:t>
      </w:r>
      <w:r w:rsidR="00517346" w:rsidRPr="00517346">
        <w:rPr>
          <w:rFonts w:ascii="Times New Roman" w:hAnsi="Times New Roman" w:cs="Times New Roman"/>
          <w:sz w:val="24"/>
          <w:szCs w:val="24"/>
          <w:lang w:val="sr-Cyrl-RS"/>
        </w:rPr>
        <w:t xml:space="preserve">В </w:t>
      </w:r>
      <w:r w:rsidR="002C562E">
        <w:rPr>
          <w:rFonts w:ascii="Times New Roman" w:hAnsi="Times New Roman" w:cs="Times New Roman"/>
          <w:sz w:val="24"/>
          <w:szCs w:val="24"/>
          <w:lang w:val="sr-Cyrl-RS"/>
        </w:rPr>
        <w:t>16</w:t>
      </w:r>
      <w:r w:rsidR="00517346" w:rsidRPr="00517346">
        <w:rPr>
          <w:rFonts w:ascii="Times New Roman" w:hAnsi="Times New Roman" w:cs="Times New Roman"/>
          <w:sz w:val="24"/>
          <w:szCs w:val="24"/>
          <w:lang w:val="sr-Cyrl-RS"/>
        </w:rPr>
        <w:t>/17 Р</w:t>
      </w:r>
    </w:p>
    <w:p w:rsidR="00EA55B8" w:rsidRPr="00530F4D" w:rsidRDefault="00530F4D" w:rsidP="00EA55B8">
      <w:pPr>
        <w:spacing w:after="0" w:line="240" w:lineRule="auto"/>
        <w:ind w:left="1133" w:right="1076"/>
        <w:jc w:val="center"/>
        <w:rPr>
          <w:rFonts w:ascii="Times New Roman" w:eastAsia="Times New Roman" w:hAnsi="Times New Roman" w:cs="Times New Roman"/>
          <w:sz w:val="24"/>
          <w:szCs w:val="24"/>
          <w:lang w:val="sr-Cyrl-RS"/>
        </w:rPr>
      </w:pPr>
      <w:r w:rsidRPr="00530F4D">
        <w:rPr>
          <w:rFonts w:ascii="Times New Roman" w:eastAsia="Times New Roman" w:hAnsi="Times New Roman" w:cs="Times New Roman"/>
          <w:sz w:val="24"/>
          <w:szCs w:val="24"/>
          <w:lang w:val="sr-Cyrl-RS"/>
        </w:rPr>
        <w:tab/>
      </w:r>
    </w:p>
    <w:p w:rsidR="00EA55B8" w:rsidRPr="007A6234" w:rsidRDefault="00EA55B8" w:rsidP="00EA55B8">
      <w:pPr>
        <w:spacing w:before="12" w:after="0" w:line="240" w:lineRule="exact"/>
        <w:rPr>
          <w:sz w:val="26"/>
          <w:szCs w:val="26"/>
          <w:lang w:val="sr-Cyrl-RS"/>
        </w:rPr>
      </w:pPr>
      <w:r w:rsidRPr="007A6234">
        <w:rPr>
          <w:rFonts w:ascii="Times New Roman" w:hAnsi="Times New Roman" w:cs="Times New Roman"/>
          <w:sz w:val="24"/>
          <w:szCs w:val="24"/>
          <w:lang w:val="sr-Cyrl-RS"/>
        </w:rPr>
        <w:tab/>
      </w:r>
      <w:r w:rsidRPr="007A6234">
        <w:rPr>
          <w:rFonts w:ascii="Times New Roman" w:hAnsi="Times New Roman" w:cs="Times New Roman"/>
          <w:sz w:val="24"/>
          <w:szCs w:val="24"/>
          <w:lang w:val="sr-Cyrl-RS"/>
        </w:rPr>
        <w:tab/>
      </w:r>
      <w:r w:rsidRPr="007A6234">
        <w:rPr>
          <w:rFonts w:ascii="Times New Roman" w:hAnsi="Times New Roman" w:cs="Times New Roman"/>
          <w:sz w:val="24"/>
          <w:szCs w:val="24"/>
          <w:lang w:val="sr-Cyrl-RS"/>
        </w:rPr>
        <w:tab/>
      </w:r>
      <w:r w:rsidRPr="007A6234">
        <w:rPr>
          <w:rFonts w:ascii="Times New Roman" w:hAnsi="Times New Roman" w:cs="Times New Roman"/>
          <w:sz w:val="24"/>
          <w:szCs w:val="24"/>
          <w:lang w:val="sr-Cyrl-RS"/>
        </w:rPr>
        <w:tab/>
      </w:r>
      <w:r w:rsidRPr="007A6234">
        <w:rPr>
          <w:rFonts w:ascii="Times New Roman" w:hAnsi="Times New Roman" w:cs="Times New Roman"/>
          <w:sz w:val="24"/>
          <w:szCs w:val="24"/>
          <w:lang w:val="sr-Cyrl-RS"/>
        </w:rPr>
        <w:tab/>
      </w:r>
    </w:p>
    <w:p w:rsidR="00EA55B8" w:rsidRPr="007A6234" w:rsidRDefault="00EA55B8" w:rsidP="00EA55B8">
      <w:pPr>
        <w:spacing w:after="0" w:line="200" w:lineRule="exact"/>
        <w:rPr>
          <w:sz w:val="20"/>
          <w:szCs w:val="20"/>
          <w:lang w:val="sr-Cyrl-RS"/>
        </w:rPr>
      </w:pPr>
    </w:p>
    <w:p w:rsidR="00EA55B8" w:rsidRPr="007A6234" w:rsidRDefault="00EA55B8" w:rsidP="00EA55B8">
      <w:pPr>
        <w:spacing w:before="10" w:after="0" w:line="220" w:lineRule="exact"/>
        <w:rPr>
          <w:lang w:val="sr-Cyrl-RS"/>
        </w:rPr>
      </w:pPr>
    </w:p>
    <w:p w:rsidR="00EA55B8" w:rsidRPr="007A6234" w:rsidRDefault="00EA55B8" w:rsidP="00EA55B8">
      <w:pPr>
        <w:spacing w:after="0" w:line="240" w:lineRule="auto"/>
        <w:ind w:left="3567" w:right="3508"/>
        <w:jc w:val="center"/>
        <w:rPr>
          <w:rFonts w:ascii="Times New Roman" w:eastAsia="Times New Roman" w:hAnsi="Times New Roman" w:cs="Times New Roman"/>
          <w:sz w:val="24"/>
          <w:szCs w:val="24"/>
          <w:lang w:val="sr-Cyrl-RS"/>
        </w:rPr>
      </w:pPr>
      <w:r w:rsidRPr="007A6234">
        <w:rPr>
          <w:rFonts w:ascii="Times New Roman" w:eastAsia="Times New Roman" w:hAnsi="Times New Roman" w:cs="Times New Roman"/>
          <w:b/>
          <w:bCs/>
          <w:sz w:val="24"/>
          <w:szCs w:val="24"/>
          <w:lang w:val="sr-Cyrl-RS"/>
        </w:rPr>
        <w:t>НАРУЧИ</w:t>
      </w:r>
      <w:r w:rsidRPr="007A6234">
        <w:rPr>
          <w:rFonts w:ascii="Times New Roman" w:eastAsia="Times New Roman" w:hAnsi="Times New Roman" w:cs="Times New Roman"/>
          <w:b/>
          <w:bCs/>
          <w:spacing w:val="-1"/>
          <w:sz w:val="24"/>
          <w:szCs w:val="24"/>
          <w:lang w:val="sr-Cyrl-RS"/>
        </w:rPr>
        <w:t>ЛА</w:t>
      </w:r>
      <w:r w:rsidRPr="007A6234">
        <w:rPr>
          <w:rFonts w:ascii="Times New Roman" w:eastAsia="Times New Roman" w:hAnsi="Times New Roman" w:cs="Times New Roman"/>
          <w:b/>
          <w:bCs/>
          <w:sz w:val="24"/>
          <w:szCs w:val="24"/>
          <w:lang w:val="sr-Cyrl-RS"/>
        </w:rPr>
        <w:t>Ц:</w:t>
      </w:r>
    </w:p>
    <w:p w:rsidR="00EA55B8" w:rsidRPr="007A6234" w:rsidRDefault="00EA55B8" w:rsidP="00EA55B8">
      <w:pPr>
        <w:spacing w:before="15" w:after="0" w:line="260" w:lineRule="exact"/>
        <w:rPr>
          <w:sz w:val="26"/>
          <w:szCs w:val="26"/>
          <w:lang w:val="sr-Cyrl-RS"/>
        </w:rPr>
      </w:pPr>
    </w:p>
    <w:p w:rsidR="00EA55B8" w:rsidRPr="007A6234" w:rsidRDefault="00EA55B8" w:rsidP="00EA55B8">
      <w:pPr>
        <w:spacing w:after="0" w:line="240" w:lineRule="auto"/>
        <w:ind w:left="1535" w:right="1474"/>
        <w:jc w:val="center"/>
        <w:rPr>
          <w:rFonts w:ascii="Times New Roman" w:eastAsia="Times New Roman" w:hAnsi="Times New Roman" w:cs="Times New Roman"/>
          <w:b/>
          <w:bCs/>
          <w:sz w:val="24"/>
          <w:szCs w:val="24"/>
          <w:lang w:val="sr-Cyrl-RS"/>
        </w:rPr>
      </w:pPr>
      <w:r w:rsidRPr="007A6234">
        <w:rPr>
          <w:rFonts w:ascii="Times New Roman" w:eastAsia="Times New Roman" w:hAnsi="Times New Roman" w:cs="Times New Roman"/>
          <w:b/>
          <w:bCs/>
          <w:sz w:val="24"/>
          <w:szCs w:val="24"/>
          <w:lang w:val="sr-Cyrl-RS"/>
        </w:rPr>
        <w:t xml:space="preserve">ТУРИСТИЧКА ОРГАНИЗАЦИЈА </w:t>
      </w:r>
      <w:r w:rsidR="00530F4D">
        <w:rPr>
          <w:rFonts w:ascii="Times New Roman" w:eastAsia="Times New Roman" w:hAnsi="Times New Roman" w:cs="Times New Roman"/>
          <w:b/>
          <w:bCs/>
          <w:sz w:val="24"/>
          <w:szCs w:val="24"/>
          <w:lang w:val="sr-Cyrl-RS"/>
        </w:rPr>
        <w:t>ЗЛАТИБОР</w:t>
      </w:r>
      <w:r w:rsidRPr="007A6234">
        <w:rPr>
          <w:rFonts w:ascii="Times New Roman" w:eastAsia="Times New Roman" w:hAnsi="Times New Roman" w:cs="Times New Roman"/>
          <w:b/>
          <w:bCs/>
          <w:sz w:val="24"/>
          <w:szCs w:val="24"/>
          <w:lang w:val="sr-Cyrl-RS"/>
        </w:rPr>
        <w:t xml:space="preserve"> </w:t>
      </w:r>
    </w:p>
    <w:p w:rsidR="00EA55B8" w:rsidRPr="007A6234" w:rsidRDefault="00530F4D" w:rsidP="00EA55B8">
      <w:pPr>
        <w:spacing w:after="0" w:line="240" w:lineRule="auto"/>
        <w:ind w:left="1535" w:right="1474"/>
        <w:jc w:val="center"/>
        <w:rPr>
          <w:rFonts w:ascii="Times New Roman" w:eastAsia="Times New Roman" w:hAnsi="Times New Roman" w:cs="Times New Roman"/>
          <w:sz w:val="24"/>
          <w:szCs w:val="24"/>
          <w:lang w:val="sr-Cyrl-RS"/>
        </w:rPr>
      </w:pPr>
      <w:r>
        <w:rPr>
          <w:rFonts w:ascii="Times New Roman" w:eastAsia="Times New Roman" w:hAnsi="Times New Roman" w:cs="Times New Roman"/>
          <w:b/>
          <w:bCs/>
          <w:sz w:val="24"/>
          <w:szCs w:val="24"/>
          <w:lang w:val="sr-Cyrl-RS"/>
        </w:rPr>
        <w:t>МИЛАДИНА ПЕЋИНАРА БРОЈ 2</w:t>
      </w:r>
    </w:p>
    <w:p w:rsidR="00EA55B8" w:rsidRPr="007A6234" w:rsidRDefault="00530F4D" w:rsidP="00EA55B8">
      <w:pPr>
        <w:spacing w:after="0" w:line="240" w:lineRule="auto"/>
        <w:ind w:left="3531" w:right="3412"/>
        <w:jc w:val="center"/>
        <w:rPr>
          <w:rFonts w:ascii="Times New Roman" w:eastAsia="Times New Roman" w:hAnsi="Times New Roman" w:cs="Times New Roman"/>
          <w:sz w:val="24"/>
          <w:szCs w:val="24"/>
          <w:lang w:val="sr-Cyrl-RS"/>
        </w:rPr>
      </w:pPr>
      <w:r>
        <w:rPr>
          <w:rFonts w:ascii="Times New Roman" w:eastAsia="Times New Roman" w:hAnsi="Times New Roman" w:cs="Times New Roman"/>
          <w:b/>
          <w:bCs/>
          <w:sz w:val="24"/>
          <w:szCs w:val="24"/>
          <w:lang w:val="sr-Cyrl-RS"/>
        </w:rPr>
        <w:t>31315 ЗЛАТИБОР</w:t>
      </w:r>
    </w:p>
    <w:p w:rsidR="00EA55B8" w:rsidRPr="007A6234" w:rsidRDefault="00EA55B8" w:rsidP="00EA55B8">
      <w:pPr>
        <w:spacing w:before="10" w:after="0" w:line="140" w:lineRule="exact"/>
        <w:rPr>
          <w:sz w:val="14"/>
          <w:szCs w:val="14"/>
          <w:lang w:val="sr-Cyrl-RS"/>
        </w:rPr>
      </w:pPr>
    </w:p>
    <w:p w:rsidR="00EA55B8" w:rsidRPr="007A6234" w:rsidRDefault="00EA55B8" w:rsidP="00EA55B8">
      <w:pPr>
        <w:spacing w:after="0" w:line="200" w:lineRule="exact"/>
        <w:rPr>
          <w:sz w:val="20"/>
          <w:szCs w:val="20"/>
          <w:lang w:val="sr-Cyrl-RS"/>
        </w:rPr>
      </w:pPr>
    </w:p>
    <w:p w:rsidR="00EA55B8" w:rsidRPr="007A6234" w:rsidRDefault="00EA55B8" w:rsidP="00EA55B8">
      <w:pPr>
        <w:spacing w:after="0" w:line="271" w:lineRule="exact"/>
        <w:ind w:left="3768" w:right="3709"/>
        <w:jc w:val="center"/>
        <w:rPr>
          <w:rFonts w:ascii="Times New Roman" w:eastAsia="Times New Roman" w:hAnsi="Times New Roman" w:cs="Times New Roman"/>
          <w:w w:val="99"/>
          <w:position w:val="-1"/>
          <w:sz w:val="24"/>
          <w:szCs w:val="24"/>
          <w:lang w:val="sr-Cyrl-RS"/>
        </w:rPr>
      </w:pPr>
      <w:r w:rsidRPr="007A6234">
        <w:rPr>
          <w:rFonts w:ascii="Times New Roman" w:eastAsia="Times New Roman" w:hAnsi="Times New Roman" w:cs="Times New Roman"/>
          <w:position w:val="-1"/>
          <w:sz w:val="24"/>
          <w:szCs w:val="24"/>
          <w:lang w:val="sr-Cyrl-RS"/>
        </w:rPr>
        <w:t>ПОНУ</w:t>
      </w:r>
      <w:r w:rsidRPr="007A6234">
        <w:rPr>
          <w:rFonts w:ascii="Times New Roman" w:eastAsia="Times New Roman" w:hAnsi="Times New Roman" w:cs="Times New Roman"/>
          <w:spacing w:val="1"/>
          <w:position w:val="-1"/>
          <w:sz w:val="24"/>
          <w:szCs w:val="24"/>
          <w:lang w:val="sr-Cyrl-RS"/>
        </w:rPr>
        <w:t>Ђ</w:t>
      </w:r>
      <w:r w:rsidRPr="007A6234">
        <w:rPr>
          <w:rFonts w:ascii="Times New Roman" w:eastAsia="Times New Roman" w:hAnsi="Times New Roman" w:cs="Times New Roman"/>
          <w:spacing w:val="-1"/>
          <w:position w:val="-1"/>
          <w:sz w:val="24"/>
          <w:szCs w:val="24"/>
          <w:lang w:val="sr-Cyrl-RS"/>
        </w:rPr>
        <w:t>А</w:t>
      </w:r>
      <w:r w:rsidRPr="007A6234">
        <w:rPr>
          <w:rFonts w:ascii="Times New Roman" w:eastAsia="Times New Roman" w:hAnsi="Times New Roman" w:cs="Times New Roman"/>
          <w:spacing w:val="1"/>
          <w:position w:val="-1"/>
          <w:sz w:val="24"/>
          <w:szCs w:val="24"/>
          <w:lang w:val="sr-Cyrl-RS"/>
        </w:rPr>
        <w:t>Ч</w:t>
      </w:r>
      <w:r w:rsidRPr="007A6234">
        <w:rPr>
          <w:rFonts w:ascii="Times New Roman" w:eastAsia="Times New Roman" w:hAnsi="Times New Roman" w:cs="Times New Roman"/>
          <w:w w:val="99"/>
          <w:position w:val="-1"/>
          <w:sz w:val="24"/>
          <w:szCs w:val="24"/>
          <w:lang w:val="sr-Cyrl-RS"/>
        </w:rPr>
        <w:t>:</w:t>
      </w:r>
    </w:p>
    <w:p w:rsidR="00EA55B8" w:rsidRPr="007A6234" w:rsidRDefault="00EA55B8" w:rsidP="00EA55B8">
      <w:pPr>
        <w:spacing w:after="0" w:line="271" w:lineRule="exact"/>
        <w:ind w:left="3768" w:right="3709"/>
        <w:jc w:val="center"/>
        <w:rPr>
          <w:rFonts w:ascii="Times New Roman" w:eastAsia="Times New Roman" w:hAnsi="Times New Roman" w:cs="Times New Roman"/>
          <w:sz w:val="24"/>
          <w:szCs w:val="24"/>
          <w:lang w:val="sr-Cyrl-RS"/>
        </w:rPr>
      </w:pPr>
    </w:p>
    <w:p w:rsidR="00EA55B8" w:rsidRPr="007A6234" w:rsidRDefault="00EA55B8" w:rsidP="00EA55B8">
      <w:pPr>
        <w:spacing w:before="29" w:after="0" w:line="240" w:lineRule="auto"/>
        <w:ind w:left="120" w:right="-20"/>
        <w:rPr>
          <w:rFonts w:ascii="Times New Roman" w:eastAsia="Times New Roman" w:hAnsi="Times New Roman" w:cs="Times New Roman"/>
          <w:sz w:val="24"/>
          <w:szCs w:val="24"/>
          <w:lang w:val="sr-Cyrl-RS"/>
        </w:rPr>
      </w:pPr>
      <w:r w:rsidRPr="007A6234">
        <w:rPr>
          <w:rFonts w:ascii="Times New Roman" w:eastAsia="Times New Roman" w:hAnsi="Times New Roman" w:cs="Times New Roman"/>
          <w:sz w:val="24"/>
          <w:szCs w:val="24"/>
          <w:lang w:val="sr-Cyrl-RS"/>
        </w:rPr>
        <w:t>назив:</w:t>
      </w:r>
    </w:p>
    <w:p w:rsidR="00EA55B8" w:rsidRPr="007A6234" w:rsidRDefault="00EA55B8" w:rsidP="00EA55B8">
      <w:pPr>
        <w:spacing w:before="16" w:after="0" w:line="260" w:lineRule="exact"/>
        <w:rPr>
          <w:sz w:val="26"/>
          <w:szCs w:val="26"/>
          <w:lang w:val="sr-Cyrl-RS"/>
        </w:rPr>
      </w:pPr>
    </w:p>
    <w:p w:rsidR="00EA55B8" w:rsidRPr="007A6234" w:rsidRDefault="00EA55B8" w:rsidP="00EA55B8">
      <w:pPr>
        <w:spacing w:after="0" w:line="240" w:lineRule="auto"/>
        <w:ind w:left="120" w:right="-20"/>
        <w:rPr>
          <w:rFonts w:ascii="Times New Roman" w:eastAsia="Times New Roman" w:hAnsi="Times New Roman" w:cs="Times New Roman"/>
          <w:sz w:val="24"/>
          <w:szCs w:val="24"/>
          <w:lang w:val="sr-Cyrl-RS"/>
        </w:rPr>
      </w:pPr>
      <w:r w:rsidRPr="007A6234">
        <w:rPr>
          <w:rFonts w:ascii="Times New Roman" w:eastAsia="Times New Roman" w:hAnsi="Times New Roman" w:cs="Times New Roman"/>
          <w:sz w:val="24"/>
          <w:szCs w:val="24"/>
          <w:lang w:val="sr-Cyrl-RS"/>
        </w:rPr>
        <w:t>адрес</w:t>
      </w:r>
      <w:r w:rsidRPr="007A6234">
        <w:rPr>
          <w:rFonts w:ascii="Times New Roman" w:eastAsia="Times New Roman" w:hAnsi="Times New Roman" w:cs="Times New Roman"/>
          <w:spacing w:val="-1"/>
          <w:sz w:val="24"/>
          <w:szCs w:val="24"/>
          <w:lang w:val="sr-Cyrl-RS"/>
        </w:rPr>
        <w:t>а</w:t>
      </w:r>
      <w:r w:rsidRPr="007A6234">
        <w:rPr>
          <w:rFonts w:ascii="Times New Roman" w:eastAsia="Times New Roman" w:hAnsi="Times New Roman" w:cs="Times New Roman"/>
          <w:sz w:val="24"/>
          <w:szCs w:val="24"/>
          <w:lang w:val="sr-Cyrl-RS"/>
        </w:rPr>
        <w:t>:</w:t>
      </w:r>
    </w:p>
    <w:p w:rsidR="00EA55B8" w:rsidRPr="007A6234" w:rsidRDefault="00EA55B8" w:rsidP="00EA55B8">
      <w:pPr>
        <w:spacing w:before="16" w:after="0" w:line="260" w:lineRule="exact"/>
        <w:rPr>
          <w:sz w:val="26"/>
          <w:szCs w:val="26"/>
          <w:lang w:val="sr-Cyrl-RS"/>
        </w:rPr>
      </w:pPr>
    </w:p>
    <w:p w:rsidR="00EA55B8" w:rsidRPr="007A6234" w:rsidRDefault="00EA55B8" w:rsidP="00EA55B8">
      <w:pPr>
        <w:spacing w:after="0" w:line="480" w:lineRule="auto"/>
        <w:ind w:left="120" w:right="6611"/>
        <w:rPr>
          <w:rFonts w:ascii="Times New Roman" w:eastAsia="Times New Roman" w:hAnsi="Times New Roman" w:cs="Times New Roman"/>
          <w:spacing w:val="-1"/>
          <w:sz w:val="24"/>
          <w:szCs w:val="24"/>
          <w:lang w:val="sr-Cyrl-RS"/>
        </w:rPr>
      </w:pPr>
      <w:r w:rsidRPr="007A6234">
        <w:rPr>
          <w:rFonts w:ascii="Times New Roman" w:eastAsia="Times New Roman" w:hAnsi="Times New Roman" w:cs="Times New Roman"/>
          <w:sz w:val="24"/>
          <w:szCs w:val="24"/>
          <w:lang w:val="sr-Cyrl-RS"/>
        </w:rPr>
        <w:t>број телефона:</w:t>
      </w:r>
      <w:r w:rsidRPr="007A6234">
        <w:rPr>
          <w:rFonts w:ascii="Times New Roman" w:eastAsia="Times New Roman" w:hAnsi="Times New Roman" w:cs="Times New Roman"/>
          <w:spacing w:val="-1"/>
          <w:sz w:val="24"/>
          <w:szCs w:val="24"/>
          <w:lang w:val="sr-Cyrl-RS"/>
        </w:rPr>
        <w:t xml:space="preserve"> </w:t>
      </w:r>
    </w:p>
    <w:p w:rsidR="00EA55B8" w:rsidRPr="007A6234" w:rsidRDefault="00EA55B8" w:rsidP="00EA55B8">
      <w:pPr>
        <w:spacing w:after="0" w:line="480" w:lineRule="auto"/>
        <w:ind w:left="120" w:right="6611"/>
        <w:rPr>
          <w:rFonts w:ascii="Times New Roman" w:eastAsia="Times New Roman" w:hAnsi="Times New Roman" w:cs="Times New Roman"/>
          <w:sz w:val="24"/>
          <w:szCs w:val="24"/>
          <w:lang w:val="sr-Cyrl-RS"/>
        </w:rPr>
      </w:pPr>
      <w:r w:rsidRPr="007A6234">
        <w:rPr>
          <w:rFonts w:ascii="Times New Roman" w:eastAsia="Times New Roman" w:hAnsi="Times New Roman" w:cs="Times New Roman"/>
          <w:sz w:val="24"/>
          <w:szCs w:val="24"/>
          <w:lang w:val="sr-Cyrl-RS"/>
        </w:rPr>
        <w:t>број телефакса: електронска адрес</w:t>
      </w:r>
      <w:r w:rsidRPr="007A6234">
        <w:rPr>
          <w:rFonts w:ascii="Times New Roman" w:eastAsia="Times New Roman" w:hAnsi="Times New Roman" w:cs="Times New Roman"/>
          <w:spacing w:val="-1"/>
          <w:sz w:val="24"/>
          <w:szCs w:val="24"/>
          <w:lang w:val="sr-Cyrl-RS"/>
        </w:rPr>
        <w:t>а</w:t>
      </w:r>
      <w:r w:rsidRPr="007A6234">
        <w:rPr>
          <w:rFonts w:ascii="Times New Roman" w:eastAsia="Times New Roman" w:hAnsi="Times New Roman" w:cs="Times New Roman"/>
          <w:sz w:val="24"/>
          <w:szCs w:val="24"/>
          <w:lang w:val="sr-Cyrl-RS"/>
        </w:rPr>
        <w:t>:</w:t>
      </w:r>
    </w:p>
    <w:p w:rsidR="00EA55B8" w:rsidRDefault="00EA55B8" w:rsidP="00EA55B8">
      <w:pPr>
        <w:spacing w:before="10" w:after="0" w:line="240" w:lineRule="auto"/>
        <w:ind w:left="120" w:right="-20"/>
        <w:rPr>
          <w:rFonts w:ascii="Times New Roman" w:eastAsia="Times New Roman" w:hAnsi="Times New Roman" w:cs="Times New Roman"/>
          <w:sz w:val="24"/>
          <w:szCs w:val="24"/>
          <w:lang w:val="sr-Cyrl-RS"/>
        </w:rPr>
      </w:pPr>
      <w:r w:rsidRPr="007A6234">
        <w:rPr>
          <w:rFonts w:ascii="Times New Roman" w:eastAsia="Times New Roman" w:hAnsi="Times New Roman" w:cs="Times New Roman"/>
          <w:sz w:val="24"/>
          <w:szCs w:val="24"/>
          <w:lang w:val="sr-Cyrl-RS"/>
        </w:rPr>
        <w:t>име и презиме лица за</w:t>
      </w:r>
      <w:r w:rsidRPr="007A6234">
        <w:rPr>
          <w:rFonts w:ascii="Times New Roman" w:eastAsia="Times New Roman" w:hAnsi="Times New Roman" w:cs="Times New Roman"/>
          <w:spacing w:val="-1"/>
          <w:sz w:val="24"/>
          <w:szCs w:val="24"/>
          <w:lang w:val="sr-Cyrl-RS"/>
        </w:rPr>
        <w:t xml:space="preserve"> </w:t>
      </w:r>
      <w:r w:rsidRPr="007A6234">
        <w:rPr>
          <w:rFonts w:ascii="Times New Roman" w:eastAsia="Times New Roman" w:hAnsi="Times New Roman" w:cs="Times New Roman"/>
          <w:sz w:val="24"/>
          <w:szCs w:val="24"/>
          <w:lang w:val="sr-Cyrl-RS"/>
        </w:rPr>
        <w:t>контак</w:t>
      </w:r>
      <w:r w:rsidRPr="007A6234">
        <w:rPr>
          <w:rFonts w:ascii="Times New Roman" w:eastAsia="Times New Roman" w:hAnsi="Times New Roman" w:cs="Times New Roman"/>
          <w:spacing w:val="-1"/>
          <w:sz w:val="24"/>
          <w:szCs w:val="24"/>
          <w:lang w:val="sr-Cyrl-RS"/>
        </w:rPr>
        <w:t>т</w:t>
      </w:r>
      <w:r w:rsidRPr="007A6234">
        <w:rPr>
          <w:rFonts w:ascii="Times New Roman" w:eastAsia="Times New Roman" w:hAnsi="Times New Roman" w:cs="Times New Roman"/>
          <w:sz w:val="24"/>
          <w:szCs w:val="24"/>
          <w:lang w:val="sr-Cyrl-RS"/>
        </w:rPr>
        <w:t>:</w:t>
      </w:r>
    </w:p>
    <w:p w:rsidR="00EA55B8" w:rsidRDefault="00EA55B8" w:rsidP="00EA55B8">
      <w:pPr>
        <w:spacing w:before="10" w:after="0" w:line="240" w:lineRule="auto"/>
        <w:ind w:left="120" w:right="-20"/>
        <w:rPr>
          <w:rFonts w:ascii="Times New Roman" w:eastAsia="Times New Roman" w:hAnsi="Times New Roman" w:cs="Times New Roman"/>
          <w:sz w:val="24"/>
          <w:szCs w:val="24"/>
          <w:lang w:val="sr-Cyrl-RS"/>
        </w:rPr>
      </w:pPr>
    </w:p>
    <w:p w:rsidR="00EA55B8" w:rsidRDefault="00EA55B8" w:rsidP="00EA55B8">
      <w:pPr>
        <w:spacing w:before="10" w:after="0" w:line="240" w:lineRule="auto"/>
        <w:ind w:left="120" w:right="-20"/>
        <w:rPr>
          <w:rFonts w:ascii="Times New Roman" w:eastAsia="Times New Roman" w:hAnsi="Times New Roman" w:cs="Times New Roman"/>
          <w:sz w:val="24"/>
          <w:szCs w:val="24"/>
          <w:lang w:val="sr-Cyrl-RS"/>
        </w:rPr>
      </w:pPr>
    </w:p>
    <w:p w:rsidR="00ED355D" w:rsidRDefault="00ED355D" w:rsidP="00EA55B8">
      <w:pPr>
        <w:spacing w:before="10" w:after="0" w:line="240" w:lineRule="auto"/>
        <w:ind w:left="120" w:right="-20"/>
        <w:rPr>
          <w:rFonts w:ascii="Times New Roman" w:eastAsia="Times New Roman" w:hAnsi="Times New Roman" w:cs="Times New Roman"/>
          <w:sz w:val="24"/>
          <w:szCs w:val="24"/>
          <w:lang w:val="sr-Cyrl-RS"/>
        </w:rPr>
      </w:pPr>
    </w:p>
    <w:p w:rsidR="00ED355D" w:rsidRDefault="00ED355D" w:rsidP="00EA55B8">
      <w:pPr>
        <w:spacing w:before="10" w:after="0" w:line="240" w:lineRule="auto"/>
        <w:ind w:left="120" w:right="-20"/>
        <w:rPr>
          <w:rFonts w:ascii="Times New Roman" w:eastAsia="Times New Roman" w:hAnsi="Times New Roman" w:cs="Times New Roman"/>
          <w:sz w:val="24"/>
          <w:szCs w:val="24"/>
          <w:lang w:val="sr-Cyrl-RS"/>
        </w:rPr>
      </w:pPr>
    </w:p>
    <w:p w:rsidR="002C562E" w:rsidRDefault="002C562E" w:rsidP="00EA55B8">
      <w:pPr>
        <w:spacing w:before="10" w:after="0" w:line="240" w:lineRule="auto"/>
        <w:ind w:left="120" w:right="-20"/>
        <w:rPr>
          <w:rFonts w:ascii="Times New Roman" w:eastAsia="Times New Roman" w:hAnsi="Times New Roman" w:cs="Times New Roman"/>
          <w:sz w:val="24"/>
          <w:szCs w:val="24"/>
          <w:lang w:val="sr-Cyrl-RS"/>
        </w:rPr>
      </w:pPr>
    </w:p>
    <w:p w:rsidR="002C562E" w:rsidRDefault="002C562E" w:rsidP="00EA55B8">
      <w:pPr>
        <w:spacing w:before="10" w:after="0" w:line="240" w:lineRule="auto"/>
        <w:ind w:left="120" w:right="-20"/>
        <w:rPr>
          <w:rFonts w:ascii="Times New Roman" w:eastAsia="Times New Roman" w:hAnsi="Times New Roman" w:cs="Times New Roman"/>
          <w:sz w:val="24"/>
          <w:szCs w:val="24"/>
          <w:lang w:val="sr-Cyrl-RS"/>
        </w:rPr>
      </w:pPr>
    </w:p>
    <w:p w:rsidR="002C562E" w:rsidRDefault="002C562E" w:rsidP="00EA55B8">
      <w:pPr>
        <w:spacing w:before="10" w:after="0" w:line="240" w:lineRule="auto"/>
        <w:ind w:left="120" w:right="-20"/>
        <w:rPr>
          <w:rFonts w:ascii="Times New Roman" w:eastAsia="Times New Roman" w:hAnsi="Times New Roman" w:cs="Times New Roman"/>
          <w:sz w:val="24"/>
          <w:szCs w:val="24"/>
          <w:lang w:val="sr-Cyrl-RS"/>
        </w:rPr>
      </w:pPr>
    </w:p>
    <w:p w:rsidR="002C562E" w:rsidRDefault="002C562E" w:rsidP="00EA55B8">
      <w:pPr>
        <w:spacing w:before="10" w:after="0" w:line="240" w:lineRule="auto"/>
        <w:ind w:left="120" w:right="-20"/>
        <w:rPr>
          <w:rFonts w:ascii="Times New Roman" w:eastAsia="Times New Roman" w:hAnsi="Times New Roman" w:cs="Times New Roman"/>
          <w:sz w:val="24"/>
          <w:szCs w:val="24"/>
          <w:lang w:val="sr-Cyrl-RS"/>
        </w:rPr>
      </w:pPr>
    </w:p>
    <w:p w:rsidR="002C562E" w:rsidRDefault="002C562E" w:rsidP="00EA55B8">
      <w:pPr>
        <w:spacing w:before="10" w:after="0" w:line="240" w:lineRule="auto"/>
        <w:ind w:left="120" w:right="-20"/>
        <w:rPr>
          <w:rFonts w:ascii="Times New Roman" w:eastAsia="Times New Roman" w:hAnsi="Times New Roman" w:cs="Times New Roman"/>
          <w:sz w:val="24"/>
          <w:szCs w:val="24"/>
          <w:lang w:val="sr-Cyrl-RS"/>
        </w:rPr>
      </w:pPr>
    </w:p>
    <w:p w:rsidR="00ED355D" w:rsidRDefault="00ED355D" w:rsidP="00EA55B8">
      <w:pPr>
        <w:spacing w:before="10" w:after="0" w:line="240" w:lineRule="auto"/>
        <w:ind w:left="120" w:right="-20"/>
        <w:rPr>
          <w:rFonts w:ascii="Times New Roman" w:eastAsia="Times New Roman" w:hAnsi="Times New Roman" w:cs="Times New Roman"/>
          <w:sz w:val="24"/>
          <w:szCs w:val="24"/>
          <w:lang w:val="sr-Cyrl-RS"/>
        </w:rPr>
      </w:pPr>
    </w:p>
    <w:p w:rsidR="002374A4" w:rsidRPr="001C3799" w:rsidRDefault="002374A4" w:rsidP="00E34001">
      <w:pPr>
        <w:spacing w:before="10" w:after="0" w:line="240" w:lineRule="auto"/>
        <w:ind w:right="-20"/>
        <w:rPr>
          <w:rFonts w:ascii="Times New Roman" w:eastAsia="Times New Roman" w:hAnsi="Times New Roman" w:cs="Times New Roman"/>
          <w:sz w:val="24"/>
          <w:szCs w:val="24"/>
          <w:lang w:val="sr-Cyrl-RS"/>
        </w:rPr>
      </w:pPr>
    </w:p>
    <w:p w:rsidR="002677AC" w:rsidRPr="002677AC" w:rsidRDefault="00EA55B8" w:rsidP="002677AC">
      <w:pPr>
        <w:pStyle w:val="ListParagraph"/>
        <w:numPr>
          <w:ilvl w:val="0"/>
          <w:numId w:val="10"/>
        </w:numPr>
        <w:spacing w:after="0" w:line="240" w:lineRule="auto"/>
        <w:jc w:val="center"/>
        <w:rPr>
          <w:rFonts w:ascii="Times New Roman" w:hAnsi="Times New Roman" w:cs="Times New Roman"/>
          <w:b/>
          <w:bCs/>
          <w:i/>
          <w:sz w:val="24"/>
          <w:szCs w:val="24"/>
          <w:lang w:val="sr-Cyrl-RS"/>
        </w:rPr>
      </w:pPr>
      <w:r w:rsidRPr="002677AC">
        <w:rPr>
          <w:rFonts w:ascii="Times New Roman" w:hAnsi="Times New Roman" w:cs="Times New Roman"/>
          <w:b/>
          <w:sz w:val="24"/>
          <w:szCs w:val="24"/>
          <w:lang w:val="sr-Cyrl-RS"/>
        </w:rPr>
        <w:lastRenderedPageBreak/>
        <w:t xml:space="preserve">М О Д Е Л   У Г О В О Р А </w:t>
      </w:r>
      <w:r w:rsidR="001F50D7" w:rsidRPr="002677AC">
        <w:rPr>
          <w:rFonts w:ascii="Times New Roman" w:hAnsi="Times New Roman" w:cs="Times New Roman"/>
          <w:b/>
          <w:sz w:val="24"/>
          <w:szCs w:val="24"/>
          <w:lang w:val="sr-Cyrl-RS"/>
        </w:rPr>
        <w:t>–</w:t>
      </w:r>
      <w:r w:rsidR="002677AC" w:rsidRPr="002677AC">
        <w:rPr>
          <w:rFonts w:ascii="Times New Roman" w:hAnsi="Times New Roman" w:cs="Times New Roman"/>
          <w:b/>
          <w:bCs/>
          <w:i/>
          <w:sz w:val="24"/>
          <w:szCs w:val="24"/>
          <w:lang w:val="sr-Cyrl-RS"/>
        </w:rPr>
        <w:t xml:space="preserve">Напомене:  </w:t>
      </w:r>
    </w:p>
    <w:p w:rsidR="002677AC" w:rsidRPr="001C3799" w:rsidRDefault="002677AC" w:rsidP="002677AC">
      <w:pPr>
        <w:spacing w:after="0" w:line="240" w:lineRule="auto"/>
        <w:ind w:firstLine="720"/>
        <w:jc w:val="both"/>
        <w:rPr>
          <w:rFonts w:ascii="Times New Roman" w:hAnsi="Times New Roman" w:cs="Times New Roman"/>
          <w:bCs/>
          <w:sz w:val="24"/>
          <w:szCs w:val="24"/>
          <w:lang w:val="sr-Cyrl-RS"/>
        </w:rPr>
      </w:pPr>
      <w:r w:rsidRPr="001C3799">
        <w:rPr>
          <w:rFonts w:ascii="Times New Roman" w:hAnsi="Times New Roman" w:cs="Times New Roman"/>
          <w:bCs/>
          <w:sz w:val="24"/>
          <w:szCs w:val="24"/>
          <w:lang w:val="sr-Cyrl-RS"/>
        </w:rPr>
        <w:t xml:space="preserve">- У случају потписивања уговора са понуђачем који је у својој понуди навео једног или више подизвођача, у уговору морају бити наведени сви подизвођачи. </w:t>
      </w:r>
    </w:p>
    <w:p w:rsidR="002677AC" w:rsidRPr="001C3799" w:rsidRDefault="002677AC" w:rsidP="002677AC">
      <w:pPr>
        <w:spacing w:after="0" w:line="240" w:lineRule="auto"/>
        <w:ind w:firstLine="720"/>
        <w:jc w:val="both"/>
        <w:rPr>
          <w:rFonts w:ascii="Times New Roman" w:hAnsi="Times New Roman" w:cs="Times New Roman"/>
          <w:bCs/>
          <w:sz w:val="24"/>
          <w:szCs w:val="24"/>
          <w:lang w:val="sr-Cyrl-RS"/>
        </w:rPr>
      </w:pPr>
      <w:r w:rsidRPr="001C3799">
        <w:rPr>
          <w:rFonts w:ascii="Times New Roman" w:hAnsi="Times New Roman" w:cs="Times New Roman"/>
          <w:bCs/>
          <w:sz w:val="24"/>
          <w:szCs w:val="24"/>
          <w:lang w:val="sr-Cyrl-RS"/>
        </w:rPr>
        <w:t xml:space="preserve">- У случају потписивања уговора са подносиоцима заједничке понуде, у уговору морају бити наведени сви учесници заједничке понуде. </w:t>
      </w:r>
    </w:p>
    <w:p w:rsidR="002677AC" w:rsidRPr="001C3799" w:rsidRDefault="002677AC" w:rsidP="002677AC">
      <w:pPr>
        <w:spacing w:after="0" w:line="240" w:lineRule="auto"/>
        <w:ind w:firstLine="720"/>
        <w:jc w:val="both"/>
        <w:rPr>
          <w:rFonts w:ascii="Times New Roman" w:hAnsi="Times New Roman" w:cs="Times New Roman"/>
          <w:bCs/>
          <w:sz w:val="24"/>
          <w:szCs w:val="24"/>
          <w:lang w:val="sr-Cyrl-RS"/>
        </w:rPr>
      </w:pPr>
      <w:r w:rsidRPr="001C3799">
        <w:rPr>
          <w:rFonts w:ascii="Times New Roman" w:hAnsi="Times New Roman" w:cs="Times New Roman"/>
          <w:bCs/>
          <w:sz w:val="24"/>
          <w:szCs w:val="24"/>
          <w:lang w:val="sr-Cyrl-RS"/>
        </w:rPr>
        <w:t xml:space="preserve">- Садржина потписаног уговора неће се разликовати од садржине модела уговора.  </w:t>
      </w:r>
    </w:p>
    <w:p w:rsidR="002677AC" w:rsidRPr="001C3799" w:rsidRDefault="002677AC" w:rsidP="002677AC">
      <w:pPr>
        <w:spacing w:after="0" w:line="240" w:lineRule="auto"/>
        <w:ind w:firstLine="720"/>
        <w:jc w:val="both"/>
        <w:rPr>
          <w:rFonts w:ascii="Times New Roman" w:hAnsi="Times New Roman" w:cs="Times New Roman"/>
          <w:sz w:val="24"/>
          <w:szCs w:val="24"/>
          <w:lang w:val="sr-Cyrl-RS"/>
        </w:rPr>
      </w:pPr>
      <w:r w:rsidRPr="001C3799">
        <w:rPr>
          <w:rFonts w:ascii="Times New Roman" w:hAnsi="Times New Roman" w:cs="Times New Roman"/>
          <w:iCs/>
          <w:sz w:val="24"/>
          <w:szCs w:val="24"/>
          <w:lang w:val="sr-Cyrl-RS"/>
        </w:rPr>
        <w:t xml:space="preserve">-  Понуђач треба да </w:t>
      </w:r>
      <w:r w:rsidRPr="0036383A">
        <w:rPr>
          <w:rFonts w:ascii="Times New Roman" w:hAnsi="Times New Roman" w:cs="Times New Roman"/>
          <w:iCs/>
          <w:sz w:val="24"/>
          <w:szCs w:val="24"/>
          <w:lang w:val="sr-Cyrl-CS"/>
        </w:rPr>
        <w:t xml:space="preserve">попуни, овери и </w:t>
      </w:r>
      <w:r w:rsidRPr="001C3799">
        <w:rPr>
          <w:rFonts w:ascii="Times New Roman" w:hAnsi="Times New Roman" w:cs="Times New Roman"/>
          <w:iCs/>
          <w:sz w:val="24"/>
          <w:szCs w:val="24"/>
          <w:lang w:val="sr-Cyrl-RS"/>
        </w:rPr>
        <w:t>потпиш</w:t>
      </w:r>
      <w:r w:rsidRPr="0036383A">
        <w:rPr>
          <w:rFonts w:ascii="Times New Roman" w:hAnsi="Times New Roman" w:cs="Times New Roman"/>
          <w:iCs/>
          <w:sz w:val="24"/>
          <w:szCs w:val="24"/>
          <w:lang w:val="sr-Cyrl-CS"/>
        </w:rPr>
        <w:t>е</w:t>
      </w:r>
      <w:r w:rsidRPr="001C3799">
        <w:rPr>
          <w:rFonts w:ascii="Times New Roman" w:hAnsi="Times New Roman" w:cs="Times New Roman"/>
          <w:iCs/>
          <w:sz w:val="24"/>
          <w:szCs w:val="24"/>
          <w:lang w:val="sr-Cyrl-RS"/>
        </w:rPr>
        <w:t xml:space="preserve"> модел уговора</w:t>
      </w:r>
      <w:r w:rsidR="00D024E4">
        <w:rPr>
          <w:rFonts w:ascii="Times New Roman" w:hAnsi="Times New Roman" w:cs="Times New Roman"/>
          <w:iCs/>
          <w:sz w:val="24"/>
          <w:szCs w:val="24"/>
          <w:lang w:val="sr-Cyrl-RS"/>
        </w:rPr>
        <w:t xml:space="preserve"> за сваку партију посебно</w:t>
      </w:r>
      <w:r w:rsidR="00D024E4" w:rsidRPr="001C3799">
        <w:rPr>
          <w:rFonts w:ascii="Times New Roman" w:hAnsi="Times New Roman" w:cs="Times New Roman"/>
          <w:iCs/>
          <w:sz w:val="24"/>
          <w:szCs w:val="24"/>
          <w:lang w:val="sr-Cyrl-RS"/>
        </w:rPr>
        <w:t xml:space="preserve">. </w:t>
      </w:r>
    </w:p>
    <w:p w:rsidR="002677AC" w:rsidRPr="007A6234" w:rsidRDefault="002677AC" w:rsidP="002677AC">
      <w:pPr>
        <w:spacing w:after="0" w:line="240" w:lineRule="auto"/>
        <w:ind w:firstLine="720"/>
        <w:jc w:val="both"/>
        <w:rPr>
          <w:rFonts w:ascii="Times New Roman" w:hAnsi="Times New Roman" w:cs="Times New Roman"/>
          <w:iCs/>
          <w:sz w:val="24"/>
          <w:szCs w:val="24"/>
          <w:lang w:val="sr-Cyrl-RS"/>
        </w:rPr>
      </w:pPr>
    </w:p>
    <w:p w:rsidR="002677AC" w:rsidRDefault="002677AC" w:rsidP="002677AC">
      <w:pPr>
        <w:pStyle w:val="ListParagraph"/>
        <w:spacing w:line="480" w:lineRule="auto"/>
        <w:ind w:left="360"/>
        <w:jc w:val="center"/>
        <w:rPr>
          <w:rFonts w:ascii="Times New Roman" w:hAnsi="Times New Roman" w:cs="Times New Roman"/>
          <w:b/>
          <w:sz w:val="24"/>
          <w:szCs w:val="24"/>
          <w:lang w:val="sr-Cyrl-RS"/>
        </w:rPr>
      </w:pPr>
      <w:r w:rsidRPr="007A6234">
        <w:rPr>
          <w:rFonts w:ascii="Times New Roman" w:hAnsi="Times New Roman" w:cs="Times New Roman"/>
          <w:b/>
          <w:sz w:val="24"/>
          <w:szCs w:val="24"/>
          <w:lang w:val="sr-Cyrl-RS"/>
        </w:rPr>
        <w:t>МОДЕЛ  УГОВОРА</w:t>
      </w:r>
    </w:p>
    <w:p w:rsidR="002677AC" w:rsidRPr="00530F4D" w:rsidRDefault="002677AC" w:rsidP="002677AC">
      <w:pPr>
        <w:pStyle w:val="ListParagraph"/>
        <w:numPr>
          <w:ilvl w:val="0"/>
          <w:numId w:val="14"/>
        </w:numPr>
        <w:rPr>
          <w:rFonts w:ascii="Times New Roman" w:eastAsia="Times New Roman" w:hAnsi="Times New Roman" w:cs="Times New Roman"/>
          <w:sz w:val="24"/>
          <w:szCs w:val="24"/>
          <w:lang w:val="sr-Cyrl-CS"/>
        </w:rPr>
      </w:pPr>
      <w:r w:rsidRPr="00530F4D">
        <w:rPr>
          <w:rFonts w:ascii="Times New Roman" w:eastAsia="Times New Roman" w:hAnsi="Times New Roman" w:cs="Times New Roman"/>
          <w:sz w:val="24"/>
          <w:szCs w:val="24"/>
          <w:lang w:val="sr-Cyrl-CS"/>
        </w:rPr>
        <w:t>Наручилац: Туристичка организација „Златибор“,Златибор, улица Миладина Пећинара број 2, ПИБ 101074764, матични број 17034693, кога заступа в.д. директор</w:t>
      </w:r>
      <w:r w:rsidR="006C29F1">
        <w:rPr>
          <w:rFonts w:ascii="Times New Roman" w:eastAsia="Times New Roman" w:hAnsi="Times New Roman" w:cs="Times New Roman"/>
          <w:sz w:val="24"/>
          <w:szCs w:val="24"/>
          <w:lang w:val="sr-Cyrl-CS"/>
        </w:rPr>
        <w:t>а</w:t>
      </w:r>
      <w:r w:rsidRPr="00530F4D">
        <w:rPr>
          <w:rFonts w:ascii="Times New Roman" w:eastAsia="Times New Roman" w:hAnsi="Times New Roman" w:cs="Times New Roman"/>
          <w:sz w:val="24"/>
          <w:szCs w:val="24"/>
          <w:lang w:val="sr-Cyrl-CS"/>
        </w:rPr>
        <w:t xml:space="preserve"> Владимир Живанов</w:t>
      </w:r>
      <w:r>
        <w:rPr>
          <w:rFonts w:ascii="Times New Roman" w:eastAsia="Times New Roman" w:hAnsi="Times New Roman" w:cs="Times New Roman"/>
          <w:sz w:val="24"/>
          <w:szCs w:val="24"/>
          <w:lang w:val="sr-Cyrl-CS"/>
        </w:rPr>
        <w:t xml:space="preserve">ић (у даљем тексту: Наручилац) </w:t>
      </w:r>
      <w:r w:rsidRPr="00530F4D">
        <w:rPr>
          <w:rFonts w:ascii="Times New Roman" w:eastAsia="Times New Roman" w:hAnsi="Times New Roman" w:cs="Times New Roman"/>
          <w:sz w:val="24"/>
          <w:szCs w:val="24"/>
          <w:lang w:val="sr-Cyrl-CS"/>
        </w:rPr>
        <w:t>и</w:t>
      </w:r>
    </w:p>
    <w:p w:rsidR="002677AC" w:rsidRDefault="002677AC" w:rsidP="002677AC">
      <w:pPr>
        <w:tabs>
          <w:tab w:val="left" w:pos="1440"/>
        </w:tabs>
        <w:spacing w:after="0" w:line="240" w:lineRule="auto"/>
        <w:jc w:val="both"/>
        <w:rPr>
          <w:rFonts w:ascii="Times New Roman" w:eastAsia="Times New Roman" w:hAnsi="Times New Roman" w:cs="Times New Roman"/>
          <w:sz w:val="24"/>
          <w:szCs w:val="24"/>
          <w:lang w:val="sr-Cyrl-CS"/>
        </w:rPr>
      </w:pPr>
    </w:p>
    <w:p w:rsidR="002677AC" w:rsidRPr="0036383A" w:rsidRDefault="002677AC" w:rsidP="002677AC">
      <w:pPr>
        <w:pStyle w:val="ListParagraph"/>
        <w:numPr>
          <w:ilvl w:val="0"/>
          <w:numId w:val="14"/>
        </w:numPr>
        <w:tabs>
          <w:tab w:val="left" w:pos="1440"/>
        </w:tabs>
        <w:spacing w:after="0" w:line="240" w:lineRule="auto"/>
        <w:jc w:val="both"/>
        <w:rPr>
          <w:rFonts w:ascii="Times New Roman" w:eastAsia="Times New Roman" w:hAnsi="Times New Roman" w:cs="Times New Roman"/>
          <w:sz w:val="24"/>
          <w:szCs w:val="24"/>
          <w:lang w:val="sr-Cyrl-CS"/>
        </w:rPr>
      </w:pPr>
      <w:r w:rsidRPr="0036383A">
        <w:rPr>
          <w:rFonts w:ascii="Times New Roman" w:eastAsia="Times New Roman" w:hAnsi="Times New Roman" w:cs="Times New Roman"/>
          <w:sz w:val="24"/>
          <w:szCs w:val="24"/>
          <w:lang w:val="sr-Cyrl-CS"/>
        </w:rPr>
        <w:t xml:space="preserve">__________________________________________________________ са седиштем у ___________________________, улица_______________________________________, кога заступа___________________________________, директор (у даљем тексту: Извршилац), ПИБ______________, мат. бр.______________, рачун број :_______________________ , код __________________банке. </w:t>
      </w:r>
    </w:p>
    <w:p w:rsidR="002677AC" w:rsidRDefault="002677AC" w:rsidP="002677AC">
      <w:pPr>
        <w:ind w:firstLine="720"/>
        <w:rPr>
          <w:rFonts w:ascii="Times New Roman" w:hAnsi="Times New Roman" w:cs="Times New Roman"/>
          <w:lang w:val="sr-Cyrl-CS"/>
        </w:rPr>
      </w:pPr>
      <w:r w:rsidRPr="00D556A5">
        <w:rPr>
          <w:rFonts w:ascii="Times New Roman" w:hAnsi="Times New Roman" w:cs="Times New Roman"/>
          <w:lang w:val="sr-Cyrl-CS"/>
        </w:rPr>
        <w:t>У даљем тексту: Уговорне стране</w:t>
      </w:r>
    </w:p>
    <w:p w:rsidR="00191C74" w:rsidRPr="00191C74" w:rsidRDefault="00191C74" w:rsidP="00191C74">
      <w:pPr>
        <w:pStyle w:val="ListParagraph"/>
        <w:numPr>
          <w:ilvl w:val="0"/>
          <w:numId w:val="14"/>
        </w:numPr>
        <w:rPr>
          <w:rFonts w:ascii="Times New Roman" w:hAnsi="Times New Roman" w:cs="Times New Roman"/>
          <w:lang w:val="sr-Cyrl-CS"/>
        </w:rPr>
      </w:pPr>
      <w:r w:rsidRPr="00191C74">
        <w:rPr>
          <w:rFonts w:ascii="Times New Roman" w:hAnsi="Times New Roman" w:cs="Times New Roman"/>
          <w:lang w:val="sr-Cyrl-CS"/>
        </w:rPr>
        <w:t xml:space="preserve">___________________________, улица________________________________, кога заступа___________________________________, директор </w:t>
      </w:r>
      <w:r>
        <w:rPr>
          <w:rFonts w:ascii="Times New Roman" w:hAnsi="Times New Roman" w:cs="Times New Roman"/>
          <w:lang w:val="sr-Cyrl-CS"/>
        </w:rPr>
        <w:t xml:space="preserve">( ПОДИЗВОЂАЧ/УЧЕСНИК ЗАЈЕДНИЧКЕ ПОНУДЕ) </w:t>
      </w:r>
      <w:r w:rsidRPr="00191C74">
        <w:rPr>
          <w:rFonts w:ascii="Times New Roman" w:hAnsi="Times New Roman" w:cs="Times New Roman"/>
          <w:lang w:val="sr-Cyrl-CS"/>
        </w:rPr>
        <w:t xml:space="preserve"> ПИБ______________, мат. бр.______________, рачун број :_______________________ , код __________________банке. </w:t>
      </w:r>
    </w:p>
    <w:p w:rsidR="002677AC" w:rsidRDefault="002677AC" w:rsidP="002677AC">
      <w:pPr>
        <w:tabs>
          <w:tab w:val="left" w:pos="1440"/>
        </w:tabs>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Уговорне стране сагласно констатују: </w:t>
      </w:r>
    </w:p>
    <w:p w:rsidR="002677AC" w:rsidRDefault="002677AC" w:rsidP="002677AC">
      <w:pPr>
        <w:tabs>
          <w:tab w:val="left" w:pos="1418"/>
        </w:tabs>
        <w:spacing w:after="0" w:line="240" w:lineRule="auto"/>
        <w:jc w:val="both"/>
        <w:rPr>
          <w:rFonts w:ascii="Times New Roman" w:eastAsia="Times New Roman" w:hAnsi="Times New Roman" w:cs="Times New Roman"/>
          <w:sz w:val="24"/>
          <w:szCs w:val="24"/>
          <w:lang w:val="sr-Cyrl-CS"/>
        </w:rPr>
      </w:pPr>
    </w:p>
    <w:p w:rsidR="002677AC" w:rsidRPr="00530F4D" w:rsidRDefault="002677AC" w:rsidP="002677AC">
      <w:pPr>
        <w:tabs>
          <w:tab w:val="left" w:pos="7920"/>
        </w:tabs>
        <w:spacing w:after="0" w:line="240" w:lineRule="auto"/>
        <w:ind w:left="142"/>
        <w:contextualSpacing/>
        <w:jc w:val="both"/>
        <w:rPr>
          <w:rFonts w:ascii="Times New Roman" w:eastAsia="Times New Roman" w:hAnsi="Times New Roman" w:cs="Times New Roman"/>
          <w:lang w:val="sr-Cyrl-CS"/>
        </w:rPr>
      </w:pPr>
      <w:r w:rsidRPr="0036383A">
        <w:rPr>
          <w:rFonts w:ascii="Times New Roman" w:eastAsia="Times New Roman" w:hAnsi="Times New Roman" w:cs="Times New Roman"/>
          <w:sz w:val="24"/>
          <w:szCs w:val="24"/>
          <w:lang w:val="sr-Cyrl-CS"/>
        </w:rPr>
        <w:t xml:space="preserve">- да  је  Наручилац,  на  основу  </w:t>
      </w:r>
      <w:r w:rsidRPr="0036383A">
        <w:rPr>
          <w:rFonts w:ascii="Times New Roman" w:hAnsi="Times New Roman" w:cs="Times New Roman"/>
          <w:sz w:val="24"/>
          <w:szCs w:val="24"/>
          <w:lang w:val="sr-Latn-RS"/>
        </w:rPr>
        <w:t>Закона о јавним набавкама</w:t>
      </w:r>
      <w:r w:rsidRPr="0036383A">
        <w:rPr>
          <w:rFonts w:ascii="Times New Roman" w:hAnsi="Times New Roman" w:cs="Times New Roman"/>
          <w:szCs w:val="24"/>
          <w:lang w:val="sr-Latn-RS"/>
        </w:rPr>
        <w:t xml:space="preserve"> („Службени гласник РС“ број:</w:t>
      </w:r>
      <w:r>
        <w:rPr>
          <w:rFonts w:ascii="Times New Roman" w:hAnsi="Times New Roman" w:cs="Times New Roman"/>
          <w:szCs w:val="24"/>
          <w:lang w:val="sr-Cyrl-RS"/>
        </w:rPr>
        <w:t xml:space="preserve"> </w:t>
      </w:r>
      <w:r w:rsidRPr="0036383A">
        <w:rPr>
          <w:rFonts w:ascii="Times New Roman" w:hAnsi="Times New Roman" w:cs="Times New Roman"/>
          <w:szCs w:val="24"/>
          <w:lang w:val="sr-Latn-RS"/>
        </w:rPr>
        <w:t>124/2012</w:t>
      </w:r>
      <w:r w:rsidRPr="0036383A">
        <w:rPr>
          <w:rFonts w:ascii="Times New Roman" w:hAnsi="Times New Roman" w:cs="Times New Roman"/>
          <w:szCs w:val="24"/>
          <w:lang w:val="sr-Cyrl-RS"/>
        </w:rPr>
        <w:t>, 14/2015 и 68/2015</w:t>
      </w:r>
      <w:r w:rsidRPr="0036383A">
        <w:rPr>
          <w:rFonts w:ascii="Times New Roman" w:hAnsi="Times New Roman" w:cs="Times New Roman"/>
          <w:szCs w:val="24"/>
          <w:lang w:val="sr-Latn-RS"/>
        </w:rPr>
        <w:t>)</w:t>
      </w:r>
      <w:r w:rsidRPr="0036383A">
        <w:rPr>
          <w:rFonts w:ascii="Times New Roman" w:eastAsia="Times New Roman" w:hAnsi="Times New Roman" w:cs="Times New Roman"/>
          <w:sz w:val="24"/>
          <w:szCs w:val="24"/>
          <w:lang w:val="sr-Cyrl-CS"/>
        </w:rPr>
        <w:t xml:space="preserve">, спровео поступак јавне набавке </w:t>
      </w:r>
      <w:r w:rsidR="002C562E">
        <w:rPr>
          <w:rFonts w:ascii="Times New Roman" w:eastAsia="Times New Roman" w:hAnsi="Times New Roman" w:cs="Times New Roman"/>
          <w:sz w:val="24"/>
          <w:szCs w:val="24"/>
          <w:lang w:val="sr-Cyrl-CS"/>
        </w:rPr>
        <w:t>мале</w:t>
      </w:r>
      <w:r>
        <w:rPr>
          <w:rFonts w:ascii="Times New Roman" w:eastAsia="Times New Roman" w:hAnsi="Times New Roman" w:cs="Times New Roman"/>
          <w:sz w:val="24"/>
          <w:szCs w:val="24"/>
          <w:lang w:val="sr-Cyrl-CS"/>
        </w:rPr>
        <w:t xml:space="preserve"> вредности</w:t>
      </w:r>
      <w:r w:rsidRPr="0036383A">
        <w:rPr>
          <w:rFonts w:ascii="Times New Roman" w:eastAsia="Times New Roman" w:hAnsi="Times New Roman" w:cs="Times New Roman"/>
          <w:bCs/>
          <w:iCs/>
          <w:sz w:val="24"/>
          <w:szCs w:val="24"/>
          <w:lang w:val="sr-Cyrl-CS"/>
        </w:rPr>
        <w:t xml:space="preserve">, чији </w:t>
      </w:r>
      <w:r>
        <w:rPr>
          <w:rFonts w:ascii="Times New Roman" w:eastAsia="Times New Roman" w:hAnsi="Times New Roman" w:cs="Times New Roman"/>
          <w:bCs/>
          <w:iCs/>
          <w:sz w:val="24"/>
          <w:szCs w:val="24"/>
          <w:lang w:val="sr-Cyrl-CS"/>
        </w:rPr>
        <w:t>су</w:t>
      </w:r>
      <w:r w:rsidRPr="0036383A">
        <w:rPr>
          <w:rFonts w:ascii="Times New Roman" w:eastAsia="Times New Roman" w:hAnsi="Times New Roman" w:cs="Times New Roman"/>
          <w:bCs/>
          <w:iCs/>
          <w:sz w:val="24"/>
          <w:szCs w:val="24"/>
          <w:lang w:val="sr-Cyrl-CS"/>
        </w:rPr>
        <w:t xml:space="preserve"> предмет</w:t>
      </w:r>
      <w:r w:rsidR="00191C74" w:rsidRPr="00191C74">
        <w:t xml:space="preserve"> </w:t>
      </w:r>
      <w:r w:rsidR="00191C74" w:rsidRPr="00191C74">
        <w:rPr>
          <w:rFonts w:ascii="Times New Roman" w:eastAsia="Times New Roman" w:hAnsi="Times New Roman" w:cs="Times New Roman"/>
          <w:bCs/>
          <w:iCs/>
          <w:sz w:val="24"/>
          <w:szCs w:val="24"/>
          <w:lang w:val="sr-Cyrl-CS"/>
        </w:rPr>
        <w:t>радов</w:t>
      </w:r>
      <w:r w:rsidR="00191C74">
        <w:rPr>
          <w:rFonts w:ascii="Times New Roman" w:eastAsia="Times New Roman" w:hAnsi="Times New Roman" w:cs="Times New Roman"/>
          <w:bCs/>
          <w:iCs/>
          <w:sz w:val="24"/>
          <w:szCs w:val="24"/>
          <w:lang w:val="sr-Cyrl-CS"/>
        </w:rPr>
        <w:t>и</w:t>
      </w:r>
      <w:r w:rsidR="00191C74" w:rsidRPr="00191C74">
        <w:rPr>
          <w:rFonts w:ascii="Times New Roman" w:eastAsia="Times New Roman" w:hAnsi="Times New Roman" w:cs="Times New Roman"/>
          <w:bCs/>
          <w:iCs/>
          <w:sz w:val="24"/>
          <w:szCs w:val="24"/>
          <w:lang w:val="sr-Cyrl-CS"/>
        </w:rPr>
        <w:t xml:space="preserve"> на </w:t>
      </w:r>
      <w:r w:rsidR="002C562E">
        <w:rPr>
          <w:rFonts w:ascii="Times New Roman" w:eastAsia="Times New Roman" w:hAnsi="Times New Roman" w:cs="Times New Roman"/>
          <w:bCs/>
          <w:iCs/>
          <w:sz w:val="24"/>
          <w:szCs w:val="24"/>
          <w:lang w:val="sr-Cyrl-CS"/>
        </w:rPr>
        <w:t>адаптацији и уређењу Стопића пећине</w:t>
      </w:r>
      <w:r w:rsidR="00191C74" w:rsidRPr="00191C74">
        <w:rPr>
          <w:rFonts w:ascii="Times New Roman" w:eastAsia="Times New Roman" w:hAnsi="Times New Roman" w:cs="Times New Roman"/>
          <w:bCs/>
          <w:iCs/>
          <w:sz w:val="24"/>
          <w:szCs w:val="24"/>
          <w:lang w:val="sr-Cyrl-CS"/>
        </w:rPr>
        <w:t>,  број ЈН</w:t>
      </w:r>
      <w:r w:rsidR="002C562E">
        <w:rPr>
          <w:rFonts w:ascii="Times New Roman" w:eastAsia="Times New Roman" w:hAnsi="Times New Roman" w:cs="Times New Roman"/>
          <w:bCs/>
          <w:iCs/>
          <w:sz w:val="24"/>
          <w:szCs w:val="24"/>
          <w:lang w:val="sr-Cyrl-CS"/>
        </w:rPr>
        <w:t>М</w:t>
      </w:r>
      <w:r w:rsidR="00191C74" w:rsidRPr="00191C74">
        <w:rPr>
          <w:rFonts w:ascii="Times New Roman" w:eastAsia="Times New Roman" w:hAnsi="Times New Roman" w:cs="Times New Roman"/>
          <w:bCs/>
          <w:iCs/>
          <w:sz w:val="24"/>
          <w:szCs w:val="24"/>
          <w:lang w:val="sr-Cyrl-CS"/>
        </w:rPr>
        <w:t xml:space="preserve">В </w:t>
      </w:r>
      <w:r w:rsidR="002C562E">
        <w:rPr>
          <w:rFonts w:ascii="Times New Roman" w:eastAsia="Times New Roman" w:hAnsi="Times New Roman" w:cs="Times New Roman"/>
          <w:bCs/>
          <w:iCs/>
          <w:sz w:val="24"/>
          <w:szCs w:val="24"/>
          <w:lang w:val="sr-Cyrl-CS"/>
        </w:rPr>
        <w:t>16</w:t>
      </w:r>
      <w:r w:rsidR="00191C74" w:rsidRPr="00191C74">
        <w:rPr>
          <w:rFonts w:ascii="Times New Roman" w:eastAsia="Times New Roman" w:hAnsi="Times New Roman" w:cs="Times New Roman"/>
          <w:bCs/>
          <w:iCs/>
          <w:sz w:val="24"/>
          <w:szCs w:val="24"/>
          <w:lang w:val="sr-Cyrl-CS"/>
        </w:rPr>
        <w:t>/17 Р</w:t>
      </w:r>
      <w:r>
        <w:rPr>
          <w:rFonts w:ascii="Times New Roman" w:hAnsi="Times New Roman" w:cs="Times New Roman"/>
          <w:lang w:val="sr-Cyrl-CS"/>
        </w:rPr>
        <w:t>.</w:t>
      </w:r>
    </w:p>
    <w:p w:rsidR="002677AC" w:rsidRPr="0036383A" w:rsidRDefault="002677AC" w:rsidP="002677AC">
      <w:pPr>
        <w:spacing w:after="0" w:line="240" w:lineRule="auto"/>
        <w:jc w:val="both"/>
        <w:rPr>
          <w:rFonts w:ascii="Times New Roman" w:eastAsia="Times New Roman" w:hAnsi="Times New Roman" w:cs="Times New Roman"/>
          <w:sz w:val="24"/>
          <w:szCs w:val="24"/>
          <w:lang w:val="sr-Cyrl-CS"/>
        </w:rPr>
      </w:pPr>
      <w:r w:rsidRPr="0036383A">
        <w:rPr>
          <w:rFonts w:ascii="Times New Roman" w:eastAsia="Times New Roman" w:hAnsi="Times New Roman" w:cs="Times New Roman"/>
          <w:sz w:val="24"/>
          <w:szCs w:val="24"/>
          <w:lang w:val="sr-Cyrl-CS"/>
        </w:rPr>
        <w:tab/>
        <w:t>- да је Извршилац доставио (самостално/заједничку/са подизвођачем) понуду број (</w:t>
      </w:r>
      <w:r w:rsidRPr="0036383A">
        <w:rPr>
          <w:rFonts w:ascii="Times New Roman" w:eastAsia="Times New Roman" w:hAnsi="Times New Roman" w:cs="Times New Roman"/>
          <w:sz w:val="24"/>
          <w:szCs w:val="24"/>
          <w:u w:val="single"/>
          <w:lang w:val="sr-Cyrl-CS"/>
        </w:rPr>
        <w:t>биће преузето из понуде)</w:t>
      </w:r>
      <w:r w:rsidRPr="0036383A">
        <w:rPr>
          <w:rFonts w:ascii="Times New Roman" w:eastAsia="Times New Roman" w:hAnsi="Times New Roman" w:cs="Times New Roman"/>
          <w:sz w:val="24"/>
          <w:szCs w:val="24"/>
          <w:lang w:val="sr-Cyrl-CS"/>
        </w:rPr>
        <w:t>, која у потпуности одговара спецификацији из конкурсне документације, налази се у прилогу Уговора и саставни је део Уговора;</w:t>
      </w:r>
    </w:p>
    <w:p w:rsidR="002677AC" w:rsidRPr="0036383A" w:rsidRDefault="002677AC" w:rsidP="002677AC">
      <w:pPr>
        <w:tabs>
          <w:tab w:val="left" w:pos="851"/>
        </w:tabs>
        <w:spacing w:after="0" w:line="240" w:lineRule="auto"/>
        <w:jc w:val="both"/>
        <w:rPr>
          <w:rFonts w:ascii="Times New Roman" w:eastAsia="Times New Roman" w:hAnsi="Times New Roman" w:cs="Times New Roman"/>
          <w:sz w:val="24"/>
          <w:szCs w:val="24"/>
          <w:lang w:val="sr-Cyrl-CS"/>
        </w:rPr>
      </w:pPr>
      <w:r w:rsidRPr="0036383A">
        <w:rPr>
          <w:rFonts w:ascii="Times New Roman" w:eastAsia="Times New Roman" w:hAnsi="Times New Roman" w:cs="Times New Roman"/>
          <w:sz w:val="24"/>
          <w:szCs w:val="24"/>
          <w:lang w:val="sr-Cyrl-CS"/>
        </w:rPr>
        <w:tab/>
        <w:t xml:space="preserve">- да </w:t>
      </w:r>
      <w:r w:rsidRPr="0036383A">
        <w:rPr>
          <w:rFonts w:ascii="Times New Roman" w:eastAsia="Times New Roman" w:hAnsi="Times New Roman" w:cs="Times New Roman"/>
          <w:sz w:val="24"/>
          <w:szCs w:val="24"/>
        </w:rPr>
        <w:t>je</w:t>
      </w:r>
      <w:r w:rsidRPr="0036383A">
        <w:rPr>
          <w:rFonts w:ascii="Times New Roman" w:eastAsia="Times New Roman" w:hAnsi="Times New Roman" w:cs="Times New Roman"/>
          <w:sz w:val="24"/>
          <w:szCs w:val="24"/>
          <w:lang w:val="sr-Cyrl-CS"/>
        </w:rPr>
        <w:t xml:space="preserve"> Наручилац, овај уговор закључио на основу члана 112. Закона о јавним набавкама.</w:t>
      </w:r>
    </w:p>
    <w:p w:rsidR="002677AC" w:rsidRPr="0036383A" w:rsidRDefault="002677AC" w:rsidP="002677AC">
      <w:pPr>
        <w:spacing w:after="0" w:line="240" w:lineRule="auto"/>
        <w:rPr>
          <w:rFonts w:ascii="Times New Roman" w:eastAsia="Times New Roman" w:hAnsi="Times New Roman" w:cs="Times New Roman"/>
          <w:sz w:val="24"/>
          <w:szCs w:val="24"/>
          <w:lang w:val="sr-Cyrl-CS"/>
        </w:rPr>
      </w:pPr>
      <w:r w:rsidRPr="0036383A">
        <w:rPr>
          <w:rFonts w:ascii="Times New Roman" w:eastAsia="Times New Roman" w:hAnsi="Times New Roman" w:cs="Times New Roman"/>
          <w:sz w:val="24"/>
          <w:szCs w:val="24"/>
          <w:lang w:val="sr-Cyrl-CS"/>
        </w:rPr>
        <w:tab/>
      </w:r>
    </w:p>
    <w:p w:rsidR="00E34001" w:rsidRDefault="002677AC" w:rsidP="00E34001">
      <w:pPr>
        <w:spacing w:after="0" w:line="240" w:lineRule="auto"/>
        <w:ind w:firstLine="720"/>
        <w:jc w:val="both"/>
        <w:rPr>
          <w:rFonts w:ascii="Times New Roman" w:eastAsia="Times New Roman" w:hAnsi="Times New Roman" w:cs="Times New Roman"/>
          <w:sz w:val="24"/>
          <w:szCs w:val="24"/>
          <w:lang w:val="sr-Cyrl-CS"/>
        </w:rPr>
      </w:pPr>
      <w:r w:rsidRPr="0036383A">
        <w:rPr>
          <w:rFonts w:ascii="Times New Roman" w:eastAsia="Times New Roman" w:hAnsi="Times New Roman" w:cs="Times New Roman"/>
          <w:sz w:val="24"/>
          <w:szCs w:val="24"/>
          <w:lang w:val="sr-Cyrl-CS"/>
        </w:rPr>
        <w:t>Полазећи од констатација из претходног става,  уговорне стране, овим уговором, регулишу међусобна права и обавезе, у</w:t>
      </w:r>
      <w:r w:rsidR="00E34001">
        <w:rPr>
          <w:rFonts w:ascii="Times New Roman" w:eastAsia="Times New Roman" w:hAnsi="Times New Roman" w:cs="Times New Roman"/>
          <w:sz w:val="24"/>
          <w:szCs w:val="24"/>
          <w:lang w:val="sr-Cyrl-CS"/>
        </w:rPr>
        <w:t xml:space="preserve"> погледу предмета овог уговора.</w:t>
      </w:r>
    </w:p>
    <w:p w:rsidR="00E34001" w:rsidRPr="00E34001" w:rsidRDefault="00E34001" w:rsidP="00E34001">
      <w:pPr>
        <w:spacing w:after="0" w:line="240" w:lineRule="auto"/>
        <w:ind w:firstLine="720"/>
        <w:jc w:val="both"/>
        <w:rPr>
          <w:rFonts w:ascii="Times New Roman" w:eastAsia="Times New Roman" w:hAnsi="Times New Roman" w:cs="Times New Roman"/>
          <w:sz w:val="24"/>
          <w:szCs w:val="24"/>
          <w:lang w:val="sr-Cyrl-CS"/>
        </w:rPr>
      </w:pPr>
    </w:p>
    <w:p w:rsidR="00191C74" w:rsidRPr="00191C74" w:rsidRDefault="00191C74" w:rsidP="00E34001">
      <w:pPr>
        <w:spacing w:after="0" w:line="240" w:lineRule="auto"/>
        <w:rPr>
          <w:rFonts w:ascii="Times New Roman" w:hAnsi="Times New Roman" w:cs="Times New Roman"/>
          <w:b/>
          <w:sz w:val="24"/>
          <w:szCs w:val="24"/>
          <w:lang w:val="sr-Cyrl-RS"/>
        </w:rPr>
      </w:pPr>
      <w:r>
        <w:rPr>
          <w:rFonts w:ascii="Times New Roman" w:hAnsi="Times New Roman" w:cs="Times New Roman"/>
          <w:b/>
          <w:sz w:val="24"/>
          <w:szCs w:val="24"/>
          <w:lang w:val="sr-Cyrl-RS"/>
        </w:rPr>
        <w:t>Предмет уговора</w:t>
      </w:r>
    </w:p>
    <w:p w:rsidR="00191C74" w:rsidRPr="00191C74" w:rsidRDefault="00191C74" w:rsidP="00191C74">
      <w:pPr>
        <w:widowControl/>
        <w:suppressAutoHyphens/>
        <w:spacing w:after="0" w:line="240" w:lineRule="auto"/>
        <w:jc w:val="center"/>
        <w:rPr>
          <w:rFonts w:ascii="Times New Roman" w:eastAsia="Times New Roman" w:hAnsi="Times New Roman" w:cs="Times New Roman"/>
          <w:b/>
          <w:bCs/>
          <w:i/>
          <w:iCs/>
          <w:color w:val="000000"/>
          <w:sz w:val="24"/>
          <w:szCs w:val="24"/>
          <w:lang w:val="sr-Cyrl-RS" w:eastAsia="ar-SA"/>
        </w:rPr>
      </w:pPr>
      <w:r w:rsidRPr="00191C74">
        <w:rPr>
          <w:rFonts w:ascii="Times New Roman" w:eastAsia="Times New Roman" w:hAnsi="Times New Roman" w:cs="Times New Roman"/>
          <w:b/>
          <w:bCs/>
          <w:color w:val="000000"/>
          <w:sz w:val="24"/>
          <w:szCs w:val="24"/>
          <w:lang w:val="sr-Cyrl-CS"/>
        </w:rPr>
        <w:t xml:space="preserve">Члан </w:t>
      </w:r>
      <w:r w:rsidRPr="00191C74">
        <w:rPr>
          <w:rFonts w:ascii="Times New Roman" w:eastAsia="Times New Roman" w:hAnsi="Times New Roman" w:cs="Times New Roman"/>
          <w:b/>
          <w:bCs/>
          <w:color w:val="000000"/>
          <w:sz w:val="24"/>
          <w:szCs w:val="24"/>
          <w:lang w:val="sr-Cyrl-RS"/>
        </w:rPr>
        <w:t>1</w:t>
      </w:r>
      <w:r w:rsidRPr="00191C74">
        <w:rPr>
          <w:rFonts w:ascii="Times New Roman" w:eastAsia="Times New Roman" w:hAnsi="Times New Roman" w:cs="Times New Roman"/>
          <w:b/>
          <w:bCs/>
          <w:color w:val="000000"/>
          <w:sz w:val="24"/>
          <w:szCs w:val="24"/>
          <w:lang w:val="sr-Cyrl-CS"/>
        </w:rPr>
        <w:t>.</w:t>
      </w:r>
      <w:r w:rsidRPr="00191C74">
        <w:rPr>
          <w:rFonts w:ascii="Times New Roman" w:eastAsia="Times New Roman" w:hAnsi="Times New Roman" w:cs="Times New Roman"/>
          <w:b/>
          <w:bCs/>
          <w:i/>
          <w:iCs/>
          <w:color w:val="000000"/>
          <w:sz w:val="24"/>
          <w:szCs w:val="24"/>
          <w:lang w:val="sr-Cyrl-CS"/>
        </w:rPr>
        <w:t xml:space="preserve"> </w:t>
      </w:r>
      <w:r w:rsidRPr="00191C74">
        <w:rPr>
          <w:rFonts w:ascii="Verdana" w:eastAsia="Times New Roman" w:hAnsi="Verdana" w:cs="Verdana"/>
          <w:bCs/>
          <w:i/>
          <w:iCs/>
          <w:sz w:val="24"/>
          <w:szCs w:val="24"/>
          <w:lang w:val="sr-Cyrl-CS"/>
        </w:rPr>
        <w:t xml:space="preserve">               </w:t>
      </w:r>
    </w:p>
    <w:p w:rsidR="00191C74" w:rsidRPr="00191C74" w:rsidRDefault="00191C74" w:rsidP="00191C74">
      <w:pPr>
        <w:widowControl/>
        <w:spacing w:after="0" w:line="240" w:lineRule="auto"/>
        <w:jc w:val="both"/>
        <w:rPr>
          <w:rFonts w:ascii="Times New Roman" w:eastAsia="Times New Roman" w:hAnsi="Times New Roman" w:cs="Times New Roman"/>
          <w:sz w:val="24"/>
          <w:szCs w:val="24"/>
          <w:lang w:val="sr-Cyrl-CS"/>
        </w:rPr>
      </w:pPr>
      <w:r w:rsidRPr="00191C74">
        <w:rPr>
          <w:rFonts w:ascii="Times New Roman" w:eastAsia="Times New Roman" w:hAnsi="Times New Roman" w:cs="Times New Roman"/>
          <w:sz w:val="24"/>
          <w:szCs w:val="24"/>
          <w:lang w:val="sr-Cyrl-CS"/>
        </w:rPr>
        <w:t>ПРЕДМЕТ УГОВОРА</w:t>
      </w:r>
      <w:r w:rsidRPr="00191C74">
        <w:rPr>
          <w:rFonts w:ascii="Times New Roman" w:eastAsia="Times New Roman" w:hAnsi="Times New Roman" w:cs="Times New Roman"/>
          <w:b/>
          <w:sz w:val="24"/>
          <w:szCs w:val="24"/>
          <w:lang w:val="sr-Cyrl-CS"/>
        </w:rPr>
        <w:t>:</w:t>
      </w:r>
      <w:r w:rsidRPr="00191C74">
        <w:rPr>
          <w:rFonts w:ascii="Times New Roman" w:eastAsia="Times New Roman" w:hAnsi="Times New Roman" w:cs="Times New Roman"/>
          <w:bCs/>
          <w:sz w:val="24"/>
          <w:szCs w:val="24"/>
          <w:lang w:val="sr-Cyrl-CS"/>
        </w:rPr>
        <w:t xml:space="preserve">      </w:t>
      </w:r>
      <w:r w:rsidR="006C29F1">
        <w:rPr>
          <w:rFonts w:ascii="Times New Roman" w:eastAsia="Times New Roman" w:hAnsi="Times New Roman" w:cs="Times New Roman"/>
          <w:bCs/>
          <w:iCs/>
          <w:sz w:val="24"/>
          <w:szCs w:val="24"/>
          <w:lang w:val="sr-Cyrl-CS"/>
        </w:rPr>
        <w:t>Завршни</w:t>
      </w:r>
      <w:r w:rsidRPr="00191C74">
        <w:rPr>
          <w:rFonts w:ascii="Times New Roman" w:eastAsia="Times New Roman" w:hAnsi="Times New Roman" w:cs="Times New Roman"/>
          <w:bCs/>
          <w:iCs/>
          <w:sz w:val="24"/>
          <w:szCs w:val="24"/>
          <w:lang w:val="sr-Cyrl-CS"/>
        </w:rPr>
        <w:t xml:space="preserve"> радов</w:t>
      </w:r>
      <w:r>
        <w:rPr>
          <w:rFonts w:ascii="Times New Roman" w:eastAsia="Times New Roman" w:hAnsi="Times New Roman" w:cs="Times New Roman"/>
          <w:bCs/>
          <w:iCs/>
          <w:sz w:val="24"/>
          <w:szCs w:val="24"/>
          <w:lang w:val="sr-Cyrl-CS"/>
        </w:rPr>
        <w:t>и</w:t>
      </w:r>
      <w:r w:rsidRPr="00191C74">
        <w:rPr>
          <w:rFonts w:ascii="Times New Roman" w:eastAsia="Times New Roman" w:hAnsi="Times New Roman" w:cs="Times New Roman"/>
          <w:bCs/>
          <w:iCs/>
          <w:sz w:val="24"/>
          <w:szCs w:val="24"/>
          <w:lang w:val="sr-Cyrl-CS"/>
        </w:rPr>
        <w:t xml:space="preserve"> на </w:t>
      </w:r>
      <w:r w:rsidR="002C562E">
        <w:rPr>
          <w:rFonts w:ascii="Times New Roman" w:eastAsia="Times New Roman" w:hAnsi="Times New Roman" w:cs="Times New Roman"/>
          <w:bCs/>
          <w:iCs/>
          <w:sz w:val="24"/>
          <w:szCs w:val="24"/>
          <w:lang w:val="sr-Cyrl-CS"/>
        </w:rPr>
        <w:t>адаптацији и уређењу Стопића пећине</w:t>
      </w:r>
      <w:r>
        <w:rPr>
          <w:rFonts w:ascii="Times New Roman" w:eastAsia="Times New Roman" w:hAnsi="Times New Roman" w:cs="Times New Roman"/>
          <w:bCs/>
          <w:iCs/>
          <w:sz w:val="24"/>
          <w:szCs w:val="24"/>
          <w:lang w:val="sr-Cyrl-CS"/>
        </w:rPr>
        <w:t xml:space="preserve"> ЈН</w:t>
      </w:r>
      <w:r w:rsidR="002C562E">
        <w:rPr>
          <w:rFonts w:ascii="Times New Roman" w:eastAsia="Times New Roman" w:hAnsi="Times New Roman" w:cs="Times New Roman"/>
          <w:bCs/>
          <w:iCs/>
          <w:sz w:val="24"/>
          <w:szCs w:val="24"/>
          <w:lang w:val="sr-Cyrl-CS"/>
        </w:rPr>
        <w:t>М</w:t>
      </w:r>
      <w:r>
        <w:rPr>
          <w:rFonts w:ascii="Times New Roman" w:eastAsia="Times New Roman" w:hAnsi="Times New Roman" w:cs="Times New Roman"/>
          <w:bCs/>
          <w:iCs/>
          <w:sz w:val="24"/>
          <w:szCs w:val="24"/>
          <w:lang w:val="sr-Cyrl-CS"/>
        </w:rPr>
        <w:t xml:space="preserve">В </w:t>
      </w:r>
      <w:r w:rsidR="002C562E">
        <w:rPr>
          <w:rFonts w:ascii="Times New Roman" w:eastAsia="Times New Roman" w:hAnsi="Times New Roman" w:cs="Times New Roman"/>
          <w:bCs/>
          <w:iCs/>
          <w:sz w:val="24"/>
          <w:szCs w:val="24"/>
          <w:lang w:val="sr-Cyrl-CS"/>
        </w:rPr>
        <w:t>16</w:t>
      </w:r>
      <w:r>
        <w:rPr>
          <w:rFonts w:ascii="Times New Roman" w:eastAsia="Times New Roman" w:hAnsi="Times New Roman" w:cs="Times New Roman"/>
          <w:bCs/>
          <w:iCs/>
          <w:sz w:val="24"/>
          <w:szCs w:val="24"/>
          <w:lang w:val="sr-Cyrl-CS"/>
        </w:rPr>
        <w:t>/17 Р</w:t>
      </w:r>
      <w:r w:rsidRPr="00191C74">
        <w:rPr>
          <w:rFonts w:ascii="Times New Roman" w:eastAsia="Times New Roman" w:hAnsi="Times New Roman" w:cs="Times New Roman"/>
          <w:sz w:val="24"/>
          <w:szCs w:val="24"/>
          <w:lang w:val="sr-Cyrl-CS"/>
        </w:rPr>
        <w:t xml:space="preserve">, </w:t>
      </w:r>
      <w:r w:rsidR="002C562E">
        <w:rPr>
          <w:rFonts w:ascii="Times New Roman" w:eastAsia="Times New Roman" w:hAnsi="Times New Roman" w:cs="Times New Roman"/>
          <w:sz w:val="24"/>
          <w:szCs w:val="24"/>
          <w:lang w:val="sr-Cyrl-CS"/>
        </w:rPr>
        <w:t>Партија број:______________</w:t>
      </w:r>
      <w:r w:rsidRPr="00191C74">
        <w:rPr>
          <w:rFonts w:ascii="Times New Roman" w:eastAsia="Times New Roman" w:hAnsi="Times New Roman" w:cs="Times New Roman"/>
          <w:sz w:val="24"/>
          <w:szCs w:val="24"/>
          <w:lang w:val="sr-Cyrl-CS"/>
        </w:rPr>
        <w:t>а све према понуди   изабраног понуђача.</w:t>
      </w:r>
    </w:p>
    <w:p w:rsidR="00191C74" w:rsidRPr="00191C74" w:rsidRDefault="00191C74" w:rsidP="00191C74">
      <w:pPr>
        <w:widowControl/>
        <w:suppressAutoHyphens/>
        <w:spacing w:after="0" w:line="240" w:lineRule="auto"/>
        <w:jc w:val="both"/>
        <w:rPr>
          <w:rFonts w:ascii="Times New Roman" w:eastAsia="Times New Roman" w:hAnsi="Times New Roman" w:cs="Times New Roman"/>
          <w:sz w:val="24"/>
          <w:szCs w:val="24"/>
          <w:lang w:val="sr-Cyrl-CS"/>
        </w:rPr>
      </w:pPr>
      <w:r w:rsidRPr="00191C74">
        <w:rPr>
          <w:rFonts w:ascii="Times New Roman" w:eastAsia="Times New Roman" w:hAnsi="Times New Roman" w:cs="Times New Roman"/>
          <w:sz w:val="24"/>
          <w:szCs w:val="24"/>
          <w:lang w:val="sr-Cyrl-CS"/>
        </w:rPr>
        <w:t xml:space="preserve">На основу спроведеног </w:t>
      </w:r>
      <w:r>
        <w:rPr>
          <w:rFonts w:ascii="Times New Roman" w:eastAsia="Times New Roman" w:hAnsi="Times New Roman" w:cs="Times New Roman"/>
          <w:sz w:val="24"/>
          <w:szCs w:val="24"/>
          <w:lang w:val="sr-Cyrl-CS"/>
        </w:rPr>
        <w:t xml:space="preserve">отвореног </w:t>
      </w:r>
      <w:r w:rsidRPr="00191C74">
        <w:rPr>
          <w:rFonts w:ascii="Times New Roman" w:eastAsia="Times New Roman" w:hAnsi="Times New Roman" w:cs="Times New Roman"/>
          <w:sz w:val="24"/>
          <w:szCs w:val="24"/>
          <w:lang w:val="sr-Cyrl-CS"/>
        </w:rPr>
        <w:t xml:space="preserve">поступка јавне набавке </w:t>
      </w:r>
      <w:r>
        <w:rPr>
          <w:rFonts w:ascii="Times New Roman" w:eastAsia="Times New Roman" w:hAnsi="Times New Roman" w:cs="Times New Roman"/>
          <w:sz w:val="24"/>
          <w:szCs w:val="24"/>
          <w:lang w:val="sr-Cyrl-CS"/>
        </w:rPr>
        <w:t xml:space="preserve">велике </w:t>
      </w:r>
      <w:r w:rsidRPr="00191C74">
        <w:rPr>
          <w:rFonts w:ascii="Times New Roman" w:eastAsia="Times New Roman" w:hAnsi="Times New Roman" w:cs="Times New Roman"/>
          <w:sz w:val="24"/>
          <w:szCs w:val="24"/>
          <w:lang w:val="sr-Cyrl-CS"/>
        </w:rPr>
        <w:t>вредности</w:t>
      </w:r>
      <w:r w:rsidRPr="00191C74">
        <w:rPr>
          <w:rFonts w:ascii="Times New Roman" w:eastAsia="Times New Roman" w:hAnsi="Times New Roman" w:cs="Times New Roman"/>
          <w:lang w:val="sr-Cyrl-CS"/>
        </w:rPr>
        <w:t>,</w:t>
      </w:r>
      <w:r w:rsidRPr="00191C74">
        <w:rPr>
          <w:rFonts w:ascii="Times New Roman" w:eastAsia="Times New Roman" w:hAnsi="Times New Roman" w:cs="Times New Roman"/>
          <w:sz w:val="24"/>
          <w:szCs w:val="24"/>
          <w:lang w:val="sr-Cyrl-CS"/>
        </w:rPr>
        <w:t xml:space="preserve"> Понуђач _______________________________, као изабрани најповољнији понуђач се обавезује  да изведе </w:t>
      </w:r>
      <w:r>
        <w:rPr>
          <w:rFonts w:ascii="Times New Roman" w:eastAsia="Times New Roman" w:hAnsi="Times New Roman" w:cs="Times New Roman"/>
          <w:sz w:val="24"/>
          <w:szCs w:val="24"/>
          <w:lang w:val="sr-Cyrl-CS"/>
        </w:rPr>
        <w:t xml:space="preserve">предметне </w:t>
      </w:r>
      <w:r w:rsidRPr="00191C74">
        <w:rPr>
          <w:rFonts w:ascii="Times New Roman" w:eastAsia="Times New Roman" w:hAnsi="Times New Roman" w:cs="Times New Roman"/>
          <w:sz w:val="24"/>
          <w:szCs w:val="24"/>
          <w:lang w:val="sr-Cyrl-CS"/>
        </w:rPr>
        <w:t xml:space="preserve">радове,  све у складу са техничком спецификацијом  које је  </w:t>
      </w:r>
      <w:r w:rsidRPr="00191C74">
        <w:rPr>
          <w:rFonts w:ascii="Times New Roman" w:eastAsia="Times New Roman" w:hAnsi="Times New Roman" w:cs="Times New Roman"/>
          <w:sz w:val="24"/>
          <w:szCs w:val="24"/>
          <w:lang w:val="sr-Cyrl-CS"/>
        </w:rPr>
        <w:lastRenderedPageBreak/>
        <w:t>саставни део овог уговора, према условима који су одређени конкурсном документацијом и прихваћеном понудом Понуђача бр.________ од _____._____.2017. године, заведеној код Наручиоца под</w:t>
      </w:r>
      <w:r w:rsidRPr="00191C74">
        <w:rPr>
          <w:rFonts w:ascii="Times New Roman" w:eastAsia="Times New Roman" w:hAnsi="Times New Roman" w:cs="Times New Roman"/>
          <w:sz w:val="24"/>
          <w:szCs w:val="24"/>
          <w:lang w:val="sr-Cyrl-RS"/>
        </w:rPr>
        <w:t xml:space="preserve"> </w:t>
      </w:r>
      <w:r w:rsidRPr="00191C74">
        <w:rPr>
          <w:rFonts w:ascii="Times New Roman" w:eastAsia="Times New Roman" w:hAnsi="Times New Roman" w:cs="Times New Roman"/>
          <w:sz w:val="24"/>
          <w:szCs w:val="24"/>
          <w:lang w:val="sr-Cyrl-CS"/>
        </w:rPr>
        <w:t>бројем ____</w:t>
      </w:r>
      <w:r w:rsidRPr="00191C74">
        <w:rPr>
          <w:rFonts w:ascii="Times New Roman" w:eastAsia="Times New Roman" w:hAnsi="Times New Roman" w:cs="Times New Roman"/>
          <w:sz w:val="24"/>
          <w:szCs w:val="24"/>
          <w:lang w:val="sr-Cyrl-RS"/>
        </w:rPr>
        <w:t>__</w:t>
      </w:r>
      <w:r w:rsidRPr="00191C74">
        <w:rPr>
          <w:rFonts w:ascii="Times New Roman" w:eastAsia="Times New Roman" w:hAnsi="Times New Roman" w:cs="Times New Roman"/>
          <w:sz w:val="24"/>
          <w:szCs w:val="24"/>
          <w:lang w:val="sr-Cyrl-CS"/>
        </w:rPr>
        <w:t xml:space="preserve"> од _____. _____.2017. године, а која је саставни део овог уговора.</w:t>
      </w:r>
    </w:p>
    <w:p w:rsidR="00191C74" w:rsidRPr="00191C74" w:rsidRDefault="00191C74" w:rsidP="00191C74">
      <w:pPr>
        <w:widowControl/>
        <w:suppressAutoHyphens/>
        <w:spacing w:after="0" w:line="240" w:lineRule="auto"/>
        <w:rPr>
          <w:rFonts w:ascii="Times New Roman" w:eastAsia="Times New Roman" w:hAnsi="Times New Roman" w:cs="Times New Roman"/>
          <w:sz w:val="24"/>
          <w:szCs w:val="24"/>
          <w:lang w:val="sr-Cyrl-CS"/>
        </w:rPr>
      </w:pPr>
    </w:p>
    <w:p w:rsidR="00191C74" w:rsidRPr="00191C74" w:rsidRDefault="00191C74" w:rsidP="00191C74">
      <w:pPr>
        <w:widowControl/>
        <w:suppressAutoHyphens/>
        <w:spacing w:after="0" w:line="240" w:lineRule="auto"/>
        <w:ind w:left="3600" w:firstLine="720"/>
        <w:rPr>
          <w:rFonts w:ascii="Times New Roman" w:eastAsia="Times New Roman" w:hAnsi="Times New Roman" w:cs="Times New Roman"/>
          <w:b/>
          <w:sz w:val="24"/>
          <w:szCs w:val="24"/>
          <w:lang w:val="sr-Cyrl-CS" w:eastAsia="ar-SA"/>
        </w:rPr>
      </w:pPr>
      <w:r w:rsidRPr="00191C74">
        <w:rPr>
          <w:rFonts w:ascii="Times New Roman" w:eastAsia="Times New Roman" w:hAnsi="Times New Roman" w:cs="Times New Roman"/>
          <w:b/>
          <w:iCs/>
          <w:color w:val="000000"/>
          <w:sz w:val="24"/>
          <w:szCs w:val="24"/>
          <w:lang w:val="sr-Cyrl-CS"/>
        </w:rPr>
        <w:t>Члан 2.</w:t>
      </w:r>
    </w:p>
    <w:p w:rsidR="00191C74" w:rsidRPr="00191C74" w:rsidRDefault="00191C74" w:rsidP="00191C74">
      <w:pPr>
        <w:widowControl/>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val="sr-Cyrl-CS" w:eastAsia="ar-SA"/>
        </w:rPr>
      </w:pPr>
      <w:r w:rsidRPr="00191C74">
        <w:rPr>
          <w:rFonts w:ascii="Times New Roman" w:eastAsia="Times New Roman" w:hAnsi="Times New Roman" w:cs="Times New Roman"/>
          <w:color w:val="000000"/>
          <w:sz w:val="24"/>
          <w:szCs w:val="24"/>
          <w:lang w:val="sr-Cyrl-CS" w:eastAsia="ar-SA"/>
        </w:rPr>
        <w:t>Наручилац се обавезује да на име извршених радова исплати износ од______________________ РСД-а без ПДВ-а, ____________________ РСД-а са ПДВ-ом.</w:t>
      </w:r>
      <w:r w:rsidRPr="00191C74">
        <w:rPr>
          <w:rFonts w:ascii="Times New Roman" w:eastAsia="Times New Roman" w:hAnsi="Times New Roman" w:cs="Times New Roman"/>
          <w:sz w:val="24"/>
          <w:szCs w:val="24"/>
          <w:lang w:val="sr-Cyrl-CS" w:eastAsia="ar-SA"/>
        </w:rPr>
        <w:t xml:space="preserve"> Понуђена цена даје се као фиксна за период важења Уговора.</w:t>
      </w:r>
    </w:p>
    <w:p w:rsidR="00191C74" w:rsidRPr="00191C74" w:rsidRDefault="00191C74" w:rsidP="00191C74">
      <w:pPr>
        <w:widowControl/>
        <w:suppressAutoHyphens/>
        <w:spacing w:after="0" w:line="240" w:lineRule="auto"/>
        <w:jc w:val="both"/>
        <w:rPr>
          <w:rFonts w:ascii="Times New Roman" w:eastAsia="Times New Roman" w:hAnsi="Times New Roman" w:cs="Times New Roman"/>
          <w:sz w:val="24"/>
          <w:szCs w:val="24"/>
          <w:lang w:val="sr-Cyrl-CS" w:eastAsia="ar-SA"/>
        </w:rPr>
      </w:pPr>
      <w:r w:rsidRPr="00191C74">
        <w:rPr>
          <w:rFonts w:ascii="Times New Roman" w:eastAsia="Times New Roman" w:hAnsi="Times New Roman" w:cs="Times New Roman"/>
          <w:b/>
          <w:sz w:val="24"/>
          <w:szCs w:val="24"/>
          <w:lang w:val="sr-Cyrl-CS" w:eastAsia="ar-SA"/>
        </w:rPr>
        <w:t>Вишак радова</w:t>
      </w:r>
    </w:p>
    <w:p w:rsidR="00191C74" w:rsidRPr="00191C74" w:rsidRDefault="00191C74" w:rsidP="00191C74">
      <w:pPr>
        <w:widowControl/>
        <w:suppressAutoHyphens/>
        <w:spacing w:after="0" w:line="240" w:lineRule="auto"/>
        <w:jc w:val="both"/>
        <w:rPr>
          <w:rFonts w:ascii="Times New Roman" w:eastAsia="Times New Roman" w:hAnsi="Times New Roman" w:cs="Times New Roman"/>
          <w:bCs/>
          <w:color w:val="000000"/>
          <w:sz w:val="24"/>
          <w:szCs w:val="24"/>
          <w:lang w:val="sr-Cyrl-CS" w:eastAsia="ar-SA"/>
        </w:rPr>
      </w:pPr>
      <w:r w:rsidRPr="00191C74">
        <w:rPr>
          <w:rFonts w:ascii="Times New Roman" w:eastAsia="Times New Roman" w:hAnsi="Times New Roman" w:cs="Times New Roman"/>
          <w:bCs/>
          <w:color w:val="000000"/>
          <w:sz w:val="24"/>
          <w:szCs w:val="24"/>
          <w:lang w:eastAsia="ar-SA"/>
        </w:rPr>
        <w:t>У току</w:t>
      </w:r>
      <w:r w:rsidRPr="00191C74">
        <w:rPr>
          <w:rFonts w:ascii="Times New Roman" w:eastAsia="Times New Roman" w:hAnsi="Times New Roman" w:cs="Times New Roman"/>
          <w:bCs/>
          <w:color w:val="000000"/>
          <w:sz w:val="24"/>
          <w:szCs w:val="24"/>
          <w:lang w:val="sr-Cyrl-CS" w:eastAsia="ar-SA"/>
        </w:rPr>
        <w:t xml:space="preserve"> извођења </w:t>
      </w:r>
      <w:proofErr w:type="gramStart"/>
      <w:r w:rsidRPr="00191C74">
        <w:rPr>
          <w:rFonts w:ascii="Times New Roman" w:eastAsia="Times New Roman" w:hAnsi="Times New Roman" w:cs="Times New Roman"/>
          <w:bCs/>
          <w:color w:val="000000"/>
          <w:sz w:val="24"/>
          <w:szCs w:val="24"/>
          <w:lang w:val="sr-Cyrl-CS" w:eastAsia="ar-SA"/>
        </w:rPr>
        <w:t xml:space="preserve">радова </w:t>
      </w:r>
      <w:r w:rsidRPr="00191C74">
        <w:rPr>
          <w:rFonts w:ascii="Times New Roman" w:eastAsia="Times New Roman" w:hAnsi="Times New Roman" w:cs="Times New Roman"/>
          <w:bCs/>
          <w:color w:val="000000"/>
          <w:sz w:val="24"/>
          <w:szCs w:val="24"/>
          <w:lang w:val="sr-Cyrl-RS" w:eastAsia="ar-SA"/>
        </w:rPr>
        <w:t xml:space="preserve"> </w:t>
      </w:r>
      <w:r w:rsidRPr="00191C74">
        <w:rPr>
          <w:rFonts w:ascii="Times New Roman" w:eastAsia="Times New Roman" w:hAnsi="Times New Roman" w:cs="Times New Roman"/>
          <w:bCs/>
          <w:color w:val="000000"/>
          <w:sz w:val="24"/>
          <w:szCs w:val="24"/>
          <w:lang w:eastAsia="ar-SA"/>
        </w:rPr>
        <w:t>може</w:t>
      </w:r>
      <w:proofErr w:type="gramEnd"/>
      <w:r w:rsidRPr="00191C74">
        <w:rPr>
          <w:rFonts w:ascii="Times New Roman" w:eastAsia="Times New Roman" w:hAnsi="Times New Roman" w:cs="Times New Roman"/>
          <w:bCs/>
          <w:color w:val="000000"/>
          <w:sz w:val="24"/>
          <w:szCs w:val="24"/>
          <w:lang w:eastAsia="ar-SA"/>
        </w:rPr>
        <w:t xml:space="preserve"> доћи до проме</w:t>
      </w:r>
      <w:r w:rsidRPr="00191C74">
        <w:rPr>
          <w:rFonts w:ascii="Times New Roman" w:eastAsia="Times New Roman" w:hAnsi="Times New Roman" w:cs="Times New Roman"/>
          <w:bCs/>
          <w:color w:val="000000"/>
          <w:sz w:val="24"/>
          <w:szCs w:val="24"/>
          <w:lang w:val="sr-Cyrl-CS" w:eastAsia="ar-SA"/>
        </w:rPr>
        <w:t xml:space="preserve">њеног обима изведених, уговорених  радова -вишак радова, у складу са чланом 115. ЗЈН. </w:t>
      </w:r>
      <w:r w:rsidRPr="00191C74">
        <w:rPr>
          <w:rFonts w:ascii="Times New Roman" w:eastAsia="Times New Roman" w:hAnsi="Times New Roman" w:cs="Times New Roman"/>
          <w:bCs/>
          <w:color w:val="000000"/>
          <w:sz w:val="24"/>
          <w:szCs w:val="24"/>
          <w:lang w:eastAsia="ar-SA"/>
        </w:rPr>
        <w:t xml:space="preserve"> </w:t>
      </w:r>
      <w:r w:rsidRPr="00191C74">
        <w:rPr>
          <w:rFonts w:ascii="Times New Roman" w:eastAsia="Times New Roman" w:hAnsi="Times New Roman" w:cs="Times New Roman"/>
          <w:bCs/>
          <w:color w:val="000000"/>
          <w:sz w:val="24"/>
          <w:szCs w:val="24"/>
          <w:lang w:val="sr-Cyrl-CS" w:eastAsia="ar-SA"/>
        </w:rPr>
        <w:t>У</w:t>
      </w:r>
      <w:r w:rsidRPr="00191C74">
        <w:rPr>
          <w:rFonts w:ascii="Times New Roman" w:eastAsia="Times New Roman" w:hAnsi="Times New Roman" w:cs="Times New Roman"/>
          <w:bCs/>
          <w:color w:val="000000"/>
          <w:sz w:val="24"/>
          <w:szCs w:val="24"/>
          <w:lang w:val="sr-Cyrl-RS" w:eastAsia="ar-SA"/>
        </w:rPr>
        <w:t>з</w:t>
      </w:r>
      <w:r w:rsidRPr="00191C74">
        <w:rPr>
          <w:rFonts w:ascii="Times New Roman" w:eastAsia="Times New Roman" w:hAnsi="Times New Roman" w:cs="Times New Roman"/>
          <w:bCs/>
          <w:color w:val="000000"/>
          <w:sz w:val="24"/>
          <w:szCs w:val="24"/>
          <w:lang w:eastAsia="ar-SA"/>
        </w:rPr>
        <w:t xml:space="preserve"> сагласност са надзорним органом </w:t>
      </w:r>
      <w:r w:rsidRPr="00191C74">
        <w:rPr>
          <w:rFonts w:ascii="Times New Roman" w:eastAsia="Times New Roman" w:hAnsi="Times New Roman" w:cs="Times New Roman"/>
          <w:bCs/>
          <w:color w:val="000000"/>
          <w:sz w:val="24"/>
          <w:szCs w:val="24"/>
          <w:lang w:val="sr-Cyrl-CS" w:eastAsia="ar-SA"/>
        </w:rPr>
        <w:t>н</w:t>
      </w:r>
      <w:r w:rsidRPr="00191C74">
        <w:rPr>
          <w:rFonts w:ascii="Times New Roman" w:eastAsia="Times New Roman" w:hAnsi="Times New Roman" w:cs="Times New Roman"/>
          <w:bCs/>
          <w:color w:val="000000"/>
          <w:sz w:val="24"/>
          <w:szCs w:val="24"/>
          <w:lang w:val="sr-Cyrl-RS" w:eastAsia="ar-SA"/>
        </w:rPr>
        <w:t xml:space="preserve">аручиоца </w:t>
      </w:r>
      <w:r w:rsidRPr="00191C74">
        <w:rPr>
          <w:rFonts w:ascii="Times New Roman" w:eastAsia="Times New Roman" w:hAnsi="Times New Roman" w:cs="Times New Roman"/>
          <w:bCs/>
          <w:color w:val="000000"/>
          <w:sz w:val="24"/>
          <w:szCs w:val="24"/>
          <w:lang w:val="sr-Cyrl-CS" w:eastAsia="ar-SA"/>
        </w:rPr>
        <w:t xml:space="preserve">одобриће се плаћање вишка радова. Плаћање ће се вршити према јединичним ценама наведеним у понуди. </w:t>
      </w:r>
      <w:r w:rsidR="006C29F1">
        <w:rPr>
          <w:rFonts w:ascii="Times New Roman" w:eastAsia="Times New Roman" w:hAnsi="Times New Roman" w:cs="Times New Roman"/>
          <w:bCs/>
          <w:color w:val="000000"/>
          <w:sz w:val="24"/>
          <w:szCs w:val="24"/>
          <w:lang w:val="sr-Cyrl-CS" w:eastAsia="ar-SA"/>
        </w:rPr>
        <w:t>В</w:t>
      </w:r>
      <w:r w:rsidRPr="00191C74">
        <w:rPr>
          <w:rFonts w:ascii="Times New Roman" w:eastAsia="Times New Roman" w:hAnsi="Times New Roman" w:cs="Times New Roman"/>
          <w:bCs/>
          <w:color w:val="000000"/>
          <w:sz w:val="24"/>
          <w:szCs w:val="24"/>
          <w:lang w:val="sr-Cyrl-CS" w:eastAsia="ar-SA"/>
        </w:rPr>
        <w:t>ишак радова не може бити већи од 10% вредности уговора без ПДВ-а.</w:t>
      </w:r>
    </w:p>
    <w:p w:rsidR="00191C74" w:rsidRPr="00191C74" w:rsidRDefault="00191C74" w:rsidP="00191C74">
      <w:pPr>
        <w:widowControl/>
        <w:suppressAutoHyphens/>
        <w:spacing w:after="0" w:line="240" w:lineRule="auto"/>
        <w:jc w:val="both"/>
        <w:rPr>
          <w:rFonts w:ascii="Times New Roman" w:eastAsia="Times New Roman" w:hAnsi="Times New Roman" w:cs="Times New Roman"/>
          <w:sz w:val="24"/>
          <w:szCs w:val="24"/>
          <w:lang w:val="sr-Cyrl-CS" w:eastAsia="ar-SA"/>
        </w:rPr>
      </w:pPr>
      <w:r w:rsidRPr="00191C74">
        <w:rPr>
          <w:rFonts w:ascii="Times New Roman" w:eastAsia="Times New Roman" w:hAnsi="Times New Roman" w:cs="Times New Roman"/>
          <w:bCs/>
          <w:color w:val="000000"/>
          <w:sz w:val="24"/>
          <w:szCs w:val="24"/>
          <w:lang w:val="sr-Cyrl-CS" w:eastAsia="ar-SA"/>
        </w:rPr>
        <w:t>У</w:t>
      </w:r>
      <w:r w:rsidRPr="00191C74">
        <w:rPr>
          <w:rFonts w:ascii="Times New Roman" w:eastAsia="Times New Roman" w:hAnsi="Times New Roman" w:cs="Times New Roman"/>
          <w:bCs/>
          <w:color w:val="000000"/>
          <w:sz w:val="24"/>
          <w:szCs w:val="24"/>
          <w:lang w:val="sr-Cyrl-RS" w:eastAsia="ar-SA"/>
        </w:rPr>
        <w:t>з</w:t>
      </w:r>
      <w:r w:rsidRPr="00191C74">
        <w:rPr>
          <w:rFonts w:ascii="Times New Roman" w:eastAsia="Times New Roman" w:hAnsi="Times New Roman" w:cs="Times New Roman"/>
          <w:bCs/>
          <w:color w:val="000000"/>
          <w:sz w:val="24"/>
          <w:szCs w:val="24"/>
          <w:lang w:eastAsia="ar-SA"/>
        </w:rPr>
        <w:t xml:space="preserve"> сагласност са надзорним органом</w:t>
      </w:r>
      <w:r w:rsidRPr="00191C74">
        <w:rPr>
          <w:rFonts w:ascii="Times New Roman" w:eastAsia="Times New Roman" w:hAnsi="Times New Roman" w:cs="Times New Roman"/>
          <w:bCs/>
          <w:color w:val="000000"/>
          <w:sz w:val="24"/>
          <w:szCs w:val="24"/>
          <w:lang w:val="sr-Cyrl-CS" w:eastAsia="ar-SA"/>
        </w:rPr>
        <w:t>,</w:t>
      </w:r>
      <w:r w:rsidR="002C562E">
        <w:rPr>
          <w:rFonts w:ascii="Times New Roman" w:eastAsia="Times New Roman" w:hAnsi="Times New Roman" w:cs="Times New Roman"/>
          <w:bCs/>
          <w:color w:val="000000"/>
          <w:sz w:val="24"/>
          <w:szCs w:val="24"/>
          <w:lang w:val="sr-Cyrl-CS" w:eastAsia="ar-SA"/>
        </w:rPr>
        <w:t xml:space="preserve"> </w:t>
      </w:r>
      <w:r w:rsidRPr="00191C74">
        <w:rPr>
          <w:rFonts w:ascii="Times New Roman" w:eastAsia="Times New Roman" w:hAnsi="Times New Roman" w:cs="Times New Roman"/>
          <w:sz w:val="24"/>
          <w:szCs w:val="24"/>
          <w:lang w:val="sr-Cyrl-CS" w:eastAsia="ar-SA"/>
        </w:rPr>
        <w:t>наручилац ће  у случају извођења вишкова  радова  донети одлуку о измени уговора у складу са чланом 115. ЗЈН и прилогом 3Л и на основу одлуке изменити уговор у форми анекса који потписују обе уговорне стране.</w:t>
      </w:r>
    </w:p>
    <w:p w:rsidR="00191C74" w:rsidRPr="00191C74" w:rsidRDefault="00191C74" w:rsidP="00191C74">
      <w:pPr>
        <w:widowControl/>
        <w:suppressAutoHyphens/>
        <w:spacing w:after="0" w:line="240" w:lineRule="auto"/>
        <w:rPr>
          <w:rFonts w:ascii="Times New Roman" w:eastAsia="Times New Roman" w:hAnsi="Times New Roman" w:cs="Times New Roman"/>
          <w:sz w:val="24"/>
          <w:szCs w:val="24"/>
          <w:lang w:val="sr-Cyrl-RS" w:eastAsia="ar-SA"/>
        </w:rPr>
      </w:pPr>
    </w:p>
    <w:p w:rsidR="00191C74" w:rsidRPr="00191C74" w:rsidRDefault="00191C74" w:rsidP="00191C74">
      <w:pPr>
        <w:widowControl/>
        <w:suppressAutoHyphens/>
        <w:spacing w:after="0" w:line="240" w:lineRule="auto"/>
        <w:ind w:left="3600" w:firstLine="720"/>
        <w:rPr>
          <w:rFonts w:ascii="Times New Roman" w:eastAsia="Times New Roman" w:hAnsi="Times New Roman" w:cs="Times New Roman"/>
          <w:b/>
          <w:bCs/>
          <w:i/>
          <w:iCs/>
          <w:color w:val="000000"/>
          <w:sz w:val="24"/>
          <w:szCs w:val="24"/>
        </w:rPr>
      </w:pPr>
      <w:proofErr w:type="gramStart"/>
      <w:r w:rsidRPr="00191C74">
        <w:rPr>
          <w:rFonts w:ascii="Times New Roman" w:eastAsia="Times New Roman" w:hAnsi="Times New Roman" w:cs="Times New Roman"/>
          <w:b/>
          <w:bCs/>
          <w:sz w:val="24"/>
          <w:szCs w:val="24"/>
        </w:rPr>
        <w:t xml:space="preserve">Члан </w:t>
      </w:r>
      <w:r w:rsidRPr="00191C74">
        <w:rPr>
          <w:rFonts w:ascii="Times New Roman" w:eastAsia="Times New Roman" w:hAnsi="Times New Roman" w:cs="Times New Roman"/>
          <w:b/>
          <w:bCs/>
          <w:sz w:val="24"/>
          <w:szCs w:val="24"/>
          <w:lang w:val="sr-Latn-RS"/>
        </w:rPr>
        <w:t>3</w:t>
      </w:r>
      <w:r w:rsidRPr="00191C74">
        <w:rPr>
          <w:rFonts w:ascii="Times New Roman" w:eastAsia="Times New Roman" w:hAnsi="Times New Roman" w:cs="Times New Roman"/>
          <w:b/>
          <w:bCs/>
          <w:sz w:val="24"/>
          <w:szCs w:val="24"/>
        </w:rPr>
        <w:t>.</w:t>
      </w:r>
      <w:proofErr w:type="gramEnd"/>
    </w:p>
    <w:p w:rsidR="00191C74" w:rsidRPr="00191C74" w:rsidRDefault="00191C74" w:rsidP="00191C74">
      <w:pPr>
        <w:widowControl/>
        <w:suppressAutoHyphens/>
        <w:spacing w:after="0" w:line="240" w:lineRule="auto"/>
        <w:ind w:firstLine="720"/>
        <w:jc w:val="both"/>
        <w:rPr>
          <w:rFonts w:ascii="Times New Roman" w:eastAsia="Times New Roman" w:hAnsi="Times New Roman" w:cs="Times New Roman"/>
          <w:sz w:val="24"/>
          <w:szCs w:val="24"/>
          <w:lang w:val="sr-Cyrl-CS"/>
        </w:rPr>
      </w:pPr>
      <w:r w:rsidRPr="00191C74">
        <w:rPr>
          <w:rFonts w:ascii="Times New Roman" w:eastAsia="Times New Roman" w:hAnsi="Times New Roman" w:cs="Times New Roman"/>
          <w:sz w:val="24"/>
          <w:szCs w:val="24"/>
          <w:lang w:val="sr-Cyrl-CS" w:eastAsia="ar-SA"/>
        </w:rPr>
        <w:t>Плаћање ће се вршити у року од минимум 45 дана по пријему оригиналног рачуна или ситуације на писарницу Наручиоца. Понуђач је дужан да уз рачун приложи Грађевинску књигу која је оверена од стране овлашћеног лица Наручиоца, односно стручног надзора.</w:t>
      </w:r>
    </w:p>
    <w:p w:rsidR="00191C74" w:rsidRPr="00191C74" w:rsidRDefault="00191C74" w:rsidP="00191C74">
      <w:pPr>
        <w:widowControl/>
        <w:suppressAutoHyphens/>
        <w:spacing w:after="0" w:line="240" w:lineRule="auto"/>
        <w:rPr>
          <w:rFonts w:ascii="Times New Roman" w:eastAsia="Times New Roman" w:hAnsi="Times New Roman" w:cs="Times New Roman"/>
          <w:sz w:val="24"/>
          <w:szCs w:val="24"/>
          <w:lang w:val="sr-Cyrl-CS"/>
        </w:rPr>
      </w:pPr>
    </w:p>
    <w:p w:rsidR="00191C74" w:rsidRPr="00191C74" w:rsidRDefault="00191C74" w:rsidP="00191C74">
      <w:pPr>
        <w:widowControl/>
        <w:suppressAutoHyphens/>
        <w:spacing w:after="0" w:line="240" w:lineRule="auto"/>
        <w:ind w:left="3600" w:firstLine="720"/>
        <w:rPr>
          <w:rFonts w:ascii="Times New Roman" w:eastAsia="Times New Roman" w:hAnsi="Times New Roman" w:cs="Times New Roman"/>
          <w:b/>
          <w:bCs/>
          <w:sz w:val="24"/>
          <w:szCs w:val="24"/>
          <w:lang w:val="sr-Cyrl-RS"/>
        </w:rPr>
      </w:pPr>
      <w:r w:rsidRPr="00191C74">
        <w:rPr>
          <w:rFonts w:ascii="Times New Roman" w:eastAsia="Times New Roman" w:hAnsi="Times New Roman" w:cs="Times New Roman"/>
          <w:b/>
          <w:bCs/>
          <w:sz w:val="24"/>
          <w:szCs w:val="24"/>
          <w:lang w:val="sr-Cyrl-RS"/>
        </w:rPr>
        <w:t xml:space="preserve">Члан </w:t>
      </w:r>
      <w:r w:rsidRPr="00191C74">
        <w:rPr>
          <w:rFonts w:ascii="Times New Roman" w:eastAsia="Times New Roman" w:hAnsi="Times New Roman" w:cs="Times New Roman"/>
          <w:b/>
          <w:bCs/>
          <w:sz w:val="24"/>
          <w:szCs w:val="24"/>
          <w:lang w:val="sr-Latn-RS"/>
        </w:rPr>
        <w:t>4</w:t>
      </w:r>
      <w:r w:rsidRPr="00191C74">
        <w:rPr>
          <w:rFonts w:ascii="Times New Roman" w:eastAsia="Times New Roman" w:hAnsi="Times New Roman" w:cs="Times New Roman"/>
          <w:b/>
          <w:bCs/>
          <w:sz w:val="24"/>
          <w:szCs w:val="24"/>
          <w:lang w:val="sr-Cyrl-RS"/>
        </w:rPr>
        <w:t>.</w:t>
      </w:r>
    </w:p>
    <w:p w:rsidR="00191C74" w:rsidRPr="00191C74" w:rsidRDefault="00191C74" w:rsidP="00191C74">
      <w:pPr>
        <w:widowControl/>
        <w:autoSpaceDE w:val="0"/>
        <w:autoSpaceDN w:val="0"/>
        <w:adjustRightInd w:val="0"/>
        <w:spacing w:after="0" w:line="240" w:lineRule="auto"/>
        <w:ind w:firstLine="708"/>
        <w:jc w:val="both"/>
        <w:rPr>
          <w:rFonts w:ascii="Times New Roman" w:eastAsia="ArialMT" w:hAnsi="Times New Roman" w:cs="Times New Roman"/>
          <w:sz w:val="24"/>
          <w:szCs w:val="24"/>
          <w:lang w:val="sr-Cyrl-RS"/>
        </w:rPr>
      </w:pPr>
      <w:r w:rsidRPr="00191C74">
        <w:rPr>
          <w:rFonts w:ascii="Times New Roman" w:eastAsia="ArialMT" w:hAnsi="Times New Roman" w:cs="Times New Roman"/>
          <w:sz w:val="24"/>
          <w:szCs w:val="24"/>
        </w:rPr>
        <w:t>Извођач се обавезује да:</w:t>
      </w:r>
    </w:p>
    <w:p w:rsidR="00191C74" w:rsidRPr="00191C74" w:rsidRDefault="00191C74" w:rsidP="00191C74">
      <w:pPr>
        <w:widowControl/>
        <w:autoSpaceDE w:val="0"/>
        <w:autoSpaceDN w:val="0"/>
        <w:adjustRightInd w:val="0"/>
        <w:spacing w:after="0" w:line="240" w:lineRule="auto"/>
        <w:jc w:val="both"/>
        <w:rPr>
          <w:rFonts w:ascii="Times New Roman" w:eastAsia="ArialMT" w:hAnsi="Times New Roman" w:cs="Times New Roman"/>
          <w:sz w:val="24"/>
          <w:szCs w:val="24"/>
        </w:rPr>
      </w:pPr>
      <w:r w:rsidRPr="00191C74">
        <w:rPr>
          <w:rFonts w:ascii="Times New Roman" w:eastAsia="ArialMT" w:hAnsi="Times New Roman" w:cs="Times New Roman"/>
          <w:b/>
          <w:sz w:val="24"/>
          <w:szCs w:val="24"/>
        </w:rPr>
        <w:t>1.</w:t>
      </w:r>
      <w:r w:rsidRPr="00191C74">
        <w:rPr>
          <w:rFonts w:ascii="Times New Roman" w:eastAsia="ArialMT" w:hAnsi="Times New Roman" w:cs="Times New Roman"/>
          <w:sz w:val="24"/>
          <w:szCs w:val="24"/>
        </w:rPr>
        <w:t xml:space="preserve"> </w:t>
      </w:r>
      <w:r w:rsidRPr="00191C74">
        <w:rPr>
          <w:rFonts w:ascii="Times New Roman" w:eastAsia="ArialMT" w:hAnsi="Times New Roman" w:cs="Times New Roman"/>
          <w:sz w:val="24"/>
          <w:szCs w:val="24"/>
          <w:lang w:val="sr-Cyrl-RS"/>
        </w:rPr>
        <w:t>Да</w:t>
      </w:r>
      <w:r w:rsidRPr="00191C74">
        <w:rPr>
          <w:rFonts w:ascii="Times New Roman" w:eastAsia="ArialMT" w:hAnsi="Times New Roman" w:cs="Times New Roman"/>
          <w:sz w:val="24"/>
          <w:szCs w:val="24"/>
        </w:rPr>
        <w:t xml:space="preserve"> изведе радове, из члана 1. </w:t>
      </w:r>
      <w:proofErr w:type="gramStart"/>
      <w:r w:rsidRPr="00191C74">
        <w:rPr>
          <w:rFonts w:ascii="Times New Roman" w:eastAsia="ArialMT" w:hAnsi="Times New Roman" w:cs="Times New Roman"/>
          <w:sz w:val="24"/>
          <w:szCs w:val="24"/>
        </w:rPr>
        <w:t>овог</w:t>
      </w:r>
      <w:proofErr w:type="gramEnd"/>
      <w:r w:rsidRPr="00191C74">
        <w:rPr>
          <w:rFonts w:ascii="Times New Roman" w:eastAsia="ArialMT" w:hAnsi="Times New Roman" w:cs="Times New Roman"/>
          <w:sz w:val="24"/>
          <w:szCs w:val="24"/>
        </w:rPr>
        <w:t xml:space="preserve"> уговора, у свему према техничким условима из конкурсне документације и усвојеној понуди са предмером радова, квалитетно, поштујући професионална правила струке ангажованих на извршење уговорених обавеза, у складу са прописима, стандардима и техничким нормативима;</w:t>
      </w:r>
    </w:p>
    <w:p w:rsidR="00191C74" w:rsidRPr="00191C74" w:rsidRDefault="00191C74" w:rsidP="00191C74">
      <w:pPr>
        <w:widowControl/>
        <w:autoSpaceDE w:val="0"/>
        <w:autoSpaceDN w:val="0"/>
        <w:adjustRightInd w:val="0"/>
        <w:spacing w:after="0" w:line="240" w:lineRule="auto"/>
        <w:jc w:val="both"/>
        <w:rPr>
          <w:rFonts w:ascii="Times New Roman" w:eastAsia="ArialMT" w:hAnsi="Times New Roman" w:cs="Times New Roman"/>
          <w:sz w:val="24"/>
          <w:szCs w:val="24"/>
        </w:rPr>
      </w:pPr>
      <w:r w:rsidRPr="00191C74">
        <w:rPr>
          <w:rFonts w:ascii="Times New Roman" w:eastAsia="ArialMT" w:hAnsi="Times New Roman" w:cs="Times New Roman"/>
          <w:b/>
          <w:sz w:val="24"/>
          <w:szCs w:val="24"/>
        </w:rPr>
        <w:t>2.</w:t>
      </w:r>
      <w:r w:rsidRPr="00191C74">
        <w:rPr>
          <w:rFonts w:ascii="Times New Roman" w:eastAsia="ArialMT" w:hAnsi="Times New Roman" w:cs="Times New Roman"/>
          <w:sz w:val="24"/>
          <w:szCs w:val="24"/>
        </w:rPr>
        <w:t xml:space="preserve"> Уговорне обавезе, из чл. </w:t>
      </w:r>
      <w:proofErr w:type="gramStart"/>
      <w:r w:rsidRPr="00191C74">
        <w:rPr>
          <w:rFonts w:ascii="Times New Roman" w:eastAsia="ArialMT" w:hAnsi="Times New Roman" w:cs="Times New Roman"/>
          <w:sz w:val="24"/>
          <w:szCs w:val="24"/>
        </w:rPr>
        <w:t>1 овог уговора, изврши у року утврђеном чл.</w:t>
      </w:r>
      <w:proofErr w:type="gramEnd"/>
      <w:r w:rsidRPr="00191C74">
        <w:rPr>
          <w:rFonts w:ascii="Times New Roman" w:eastAsia="ArialMT" w:hAnsi="Times New Roman" w:cs="Times New Roman"/>
          <w:sz w:val="24"/>
          <w:szCs w:val="24"/>
        </w:rPr>
        <w:t xml:space="preserve"> </w:t>
      </w:r>
      <w:r w:rsidRPr="00191C74">
        <w:rPr>
          <w:rFonts w:ascii="Times New Roman" w:eastAsia="ArialMT" w:hAnsi="Times New Roman" w:cs="Times New Roman"/>
          <w:sz w:val="24"/>
          <w:szCs w:val="24"/>
          <w:lang w:val="sr-Cyrl-RS"/>
        </w:rPr>
        <w:t>6</w:t>
      </w:r>
      <w:r w:rsidRPr="00191C74">
        <w:rPr>
          <w:rFonts w:ascii="Times New Roman" w:eastAsia="ArialMT" w:hAnsi="Times New Roman" w:cs="Times New Roman"/>
          <w:sz w:val="24"/>
          <w:szCs w:val="24"/>
        </w:rPr>
        <w:t xml:space="preserve">. </w:t>
      </w:r>
      <w:proofErr w:type="gramStart"/>
      <w:r w:rsidRPr="00191C74">
        <w:rPr>
          <w:rFonts w:ascii="Times New Roman" w:eastAsia="ArialMT" w:hAnsi="Times New Roman" w:cs="Times New Roman"/>
          <w:sz w:val="24"/>
          <w:szCs w:val="24"/>
        </w:rPr>
        <w:t>овог</w:t>
      </w:r>
      <w:proofErr w:type="gramEnd"/>
      <w:r w:rsidRPr="00191C74">
        <w:rPr>
          <w:rFonts w:ascii="Times New Roman" w:eastAsia="ArialMT" w:hAnsi="Times New Roman" w:cs="Times New Roman"/>
          <w:sz w:val="24"/>
          <w:szCs w:val="24"/>
        </w:rPr>
        <w:t xml:space="preserve"> уговора, изузимајући случајеве из члана </w:t>
      </w:r>
      <w:r w:rsidRPr="00191C74">
        <w:rPr>
          <w:rFonts w:ascii="Times New Roman" w:eastAsia="ArialMT" w:hAnsi="Times New Roman" w:cs="Times New Roman"/>
          <w:sz w:val="24"/>
          <w:szCs w:val="24"/>
          <w:lang w:val="sr-Cyrl-RS"/>
        </w:rPr>
        <w:t>7</w:t>
      </w:r>
      <w:r w:rsidRPr="00191C74">
        <w:rPr>
          <w:rFonts w:ascii="Times New Roman" w:eastAsia="ArialMT" w:hAnsi="Times New Roman" w:cs="Times New Roman"/>
          <w:sz w:val="24"/>
          <w:szCs w:val="24"/>
        </w:rPr>
        <w:t xml:space="preserve">. </w:t>
      </w:r>
      <w:proofErr w:type="gramStart"/>
      <w:r w:rsidRPr="00191C74">
        <w:rPr>
          <w:rFonts w:ascii="Times New Roman" w:eastAsia="ArialMT" w:hAnsi="Times New Roman" w:cs="Times New Roman"/>
          <w:sz w:val="24"/>
          <w:szCs w:val="24"/>
        </w:rPr>
        <w:t>овог</w:t>
      </w:r>
      <w:proofErr w:type="gramEnd"/>
      <w:r w:rsidRPr="00191C74">
        <w:rPr>
          <w:rFonts w:ascii="Times New Roman" w:eastAsia="ArialMT" w:hAnsi="Times New Roman" w:cs="Times New Roman"/>
          <w:sz w:val="24"/>
          <w:szCs w:val="24"/>
        </w:rPr>
        <w:t xml:space="preserve"> уговора;</w:t>
      </w:r>
    </w:p>
    <w:p w:rsidR="00191C74" w:rsidRPr="00191C74" w:rsidRDefault="00191C74" w:rsidP="00191C74">
      <w:pPr>
        <w:widowControl/>
        <w:autoSpaceDE w:val="0"/>
        <w:autoSpaceDN w:val="0"/>
        <w:adjustRightInd w:val="0"/>
        <w:spacing w:after="0" w:line="240" w:lineRule="auto"/>
        <w:jc w:val="both"/>
        <w:rPr>
          <w:rFonts w:ascii="Times New Roman" w:eastAsia="ArialMT" w:hAnsi="Times New Roman" w:cs="Times New Roman"/>
          <w:sz w:val="24"/>
          <w:szCs w:val="24"/>
        </w:rPr>
      </w:pPr>
      <w:r w:rsidRPr="00191C74">
        <w:rPr>
          <w:rFonts w:ascii="Times New Roman" w:eastAsia="ArialMT" w:hAnsi="Times New Roman" w:cs="Times New Roman"/>
          <w:b/>
          <w:sz w:val="24"/>
          <w:szCs w:val="24"/>
        </w:rPr>
        <w:t>3.</w:t>
      </w:r>
      <w:r w:rsidRPr="00191C74">
        <w:rPr>
          <w:rFonts w:ascii="Times New Roman" w:eastAsia="ArialMT" w:hAnsi="Times New Roman" w:cs="Times New Roman"/>
          <w:sz w:val="24"/>
          <w:szCs w:val="24"/>
        </w:rPr>
        <w:t xml:space="preserve"> За време извршења уговорних обавеза, све до њихове предаје Наручиоцу, чува постојеће објекте односно инсталације и преда их у стању у каквом их је примио;</w:t>
      </w:r>
    </w:p>
    <w:p w:rsidR="00191C74" w:rsidRPr="00191C74" w:rsidRDefault="00191C74" w:rsidP="00191C74">
      <w:pPr>
        <w:widowControl/>
        <w:autoSpaceDE w:val="0"/>
        <w:autoSpaceDN w:val="0"/>
        <w:adjustRightInd w:val="0"/>
        <w:spacing w:after="0" w:line="240" w:lineRule="auto"/>
        <w:jc w:val="both"/>
        <w:rPr>
          <w:rFonts w:ascii="Times New Roman" w:eastAsia="ArialMT" w:hAnsi="Times New Roman" w:cs="Times New Roman"/>
          <w:sz w:val="24"/>
          <w:szCs w:val="24"/>
        </w:rPr>
      </w:pPr>
      <w:r w:rsidRPr="00191C74">
        <w:rPr>
          <w:rFonts w:ascii="Times New Roman" w:eastAsia="ArialMT" w:hAnsi="Times New Roman" w:cs="Times New Roman"/>
          <w:b/>
          <w:sz w:val="24"/>
          <w:szCs w:val="24"/>
        </w:rPr>
        <w:t>4.</w:t>
      </w:r>
      <w:r w:rsidRPr="00191C74">
        <w:rPr>
          <w:rFonts w:ascii="Times New Roman" w:eastAsia="ArialMT" w:hAnsi="Times New Roman" w:cs="Times New Roman"/>
          <w:sz w:val="24"/>
          <w:szCs w:val="24"/>
        </w:rPr>
        <w:t xml:space="preserve"> Надзорном органу Наручиоца омогући вршење надзора у току извођења монтаже и осталих уговорених радова и да води дневник и осталу пратећу документацију предвиђену важећим прописима које уредно подноси на увид и оверу надзорном органу Наручиоца;</w:t>
      </w:r>
    </w:p>
    <w:p w:rsidR="00191C74" w:rsidRPr="00191C74" w:rsidRDefault="00191C74" w:rsidP="00191C74">
      <w:pPr>
        <w:widowControl/>
        <w:autoSpaceDE w:val="0"/>
        <w:autoSpaceDN w:val="0"/>
        <w:adjustRightInd w:val="0"/>
        <w:spacing w:after="0" w:line="240" w:lineRule="auto"/>
        <w:jc w:val="both"/>
        <w:rPr>
          <w:rFonts w:ascii="Times New Roman" w:eastAsia="ArialMT" w:hAnsi="Times New Roman" w:cs="Times New Roman"/>
          <w:sz w:val="24"/>
          <w:szCs w:val="24"/>
        </w:rPr>
      </w:pPr>
      <w:r w:rsidRPr="00191C74">
        <w:rPr>
          <w:rFonts w:ascii="Times New Roman" w:eastAsia="ArialMT" w:hAnsi="Times New Roman" w:cs="Times New Roman"/>
          <w:b/>
          <w:sz w:val="24"/>
          <w:szCs w:val="24"/>
        </w:rPr>
        <w:t>5.</w:t>
      </w:r>
      <w:r w:rsidRPr="00191C74">
        <w:rPr>
          <w:rFonts w:ascii="Times New Roman" w:eastAsia="ArialMT" w:hAnsi="Times New Roman" w:cs="Times New Roman"/>
          <w:sz w:val="24"/>
          <w:szCs w:val="24"/>
        </w:rPr>
        <w:t xml:space="preserve"> Именује одговорно лице за извођење радова и о томе писмено обавести Наручиоца;</w:t>
      </w:r>
    </w:p>
    <w:p w:rsidR="00191C74" w:rsidRPr="00191C74" w:rsidRDefault="00191C74" w:rsidP="00191C74">
      <w:pPr>
        <w:widowControl/>
        <w:autoSpaceDE w:val="0"/>
        <w:autoSpaceDN w:val="0"/>
        <w:adjustRightInd w:val="0"/>
        <w:spacing w:after="0" w:line="240" w:lineRule="auto"/>
        <w:jc w:val="both"/>
        <w:rPr>
          <w:rFonts w:ascii="Times New Roman" w:eastAsia="ArialMT" w:hAnsi="Times New Roman" w:cs="Times New Roman"/>
          <w:sz w:val="24"/>
          <w:szCs w:val="24"/>
        </w:rPr>
      </w:pPr>
      <w:r w:rsidRPr="00191C74">
        <w:rPr>
          <w:rFonts w:ascii="Times New Roman" w:eastAsia="ArialMT" w:hAnsi="Times New Roman" w:cs="Times New Roman"/>
          <w:b/>
          <w:sz w:val="24"/>
          <w:szCs w:val="24"/>
        </w:rPr>
        <w:t>6.</w:t>
      </w:r>
      <w:r w:rsidRPr="00191C74">
        <w:rPr>
          <w:rFonts w:ascii="Times New Roman" w:eastAsia="ArialMT" w:hAnsi="Times New Roman" w:cs="Times New Roman"/>
          <w:sz w:val="24"/>
          <w:szCs w:val="24"/>
        </w:rPr>
        <w:t xml:space="preserve"> Надокнади штете које приликом извршења уговорних обавеза причини својом кривицом приватним власницима и правним лицима;</w:t>
      </w:r>
    </w:p>
    <w:p w:rsidR="00191C74" w:rsidRPr="00191C74" w:rsidRDefault="00191C74" w:rsidP="00191C74">
      <w:pPr>
        <w:widowControl/>
        <w:autoSpaceDE w:val="0"/>
        <w:autoSpaceDN w:val="0"/>
        <w:adjustRightInd w:val="0"/>
        <w:spacing w:after="0" w:line="240" w:lineRule="auto"/>
        <w:jc w:val="both"/>
        <w:rPr>
          <w:rFonts w:ascii="Times New Roman" w:eastAsia="ArialMT" w:hAnsi="Times New Roman" w:cs="Times New Roman"/>
          <w:sz w:val="24"/>
          <w:szCs w:val="24"/>
        </w:rPr>
      </w:pPr>
      <w:r w:rsidRPr="00191C74">
        <w:rPr>
          <w:rFonts w:ascii="Times New Roman" w:eastAsia="ArialMT" w:hAnsi="Times New Roman" w:cs="Times New Roman"/>
          <w:b/>
          <w:sz w:val="24"/>
          <w:szCs w:val="24"/>
        </w:rPr>
        <w:t>7.</w:t>
      </w:r>
      <w:r w:rsidRPr="00191C74">
        <w:rPr>
          <w:rFonts w:ascii="Times New Roman" w:eastAsia="ArialMT" w:hAnsi="Times New Roman" w:cs="Times New Roman"/>
          <w:sz w:val="24"/>
          <w:szCs w:val="24"/>
        </w:rPr>
        <w:t xml:space="preserve"> </w:t>
      </w:r>
      <w:proofErr w:type="gramStart"/>
      <w:r w:rsidRPr="00191C74">
        <w:rPr>
          <w:rFonts w:ascii="Times New Roman" w:eastAsia="ArialMT" w:hAnsi="Times New Roman" w:cs="Times New Roman"/>
          <w:sz w:val="24"/>
          <w:szCs w:val="24"/>
        </w:rPr>
        <w:t>Приликом  извођења</w:t>
      </w:r>
      <w:proofErr w:type="gramEnd"/>
      <w:r w:rsidRPr="00191C74">
        <w:rPr>
          <w:rFonts w:ascii="Times New Roman" w:eastAsia="ArialMT" w:hAnsi="Times New Roman" w:cs="Times New Roman"/>
          <w:sz w:val="24"/>
          <w:szCs w:val="24"/>
        </w:rPr>
        <w:t xml:space="preserve"> радова достави</w:t>
      </w:r>
      <w:r w:rsidRPr="00191C74">
        <w:rPr>
          <w:rFonts w:ascii="Times New Roman" w:eastAsia="ArialMT" w:hAnsi="Times New Roman" w:cs="Times New Roman"/>
          <w:sz w:val="24"/>
          <w:szCs w:val="24"/>
          <w:lang w:val="sr-Cyrl-RS"/>
        </w:rPr>
        <w:t xml:space="preserve"> за уграђене материјале</w:t>
      </w:r>
      <w:r w:rsidRPr="00191C74">
        <w:rPr>
          <w:rFonts w:ascii="Times New Roman" w:eastAsia="ArialMT" w:hAnsi="Times New Roman" w:cs="Times New Roman"/>
          <w:sz w:val="24"/>
          <w:szCs w:val="24"/>
        </w:rPr>
        <w:t>: атестну документацију и гарантни лист за испоручену опрему и материјале које намерава да угради;</w:t>
      </w:r>
    </w:p>
    <w:p w:rsidR="00191C74" w:rsidRPr="00191C74" w:rsidRDefault="00191C74" w:rsidP="00191C74">
      <w:pPr>
        <w:widowControl/>
        <w:autoSpaceDE w:val="0"/>
        <w:autoSpaceDN w:val="0"/>
        <w:adjustRightInd w:val="0"/>
        <w:spacing w:after="0" w:line="240" w:lineRule="auto"/>
        <w:jc w:val="both"/>
        <w:rPr>
          <w:rFonts w:ascii="Times New Roman" w:eastAsia="ArialMT" w:hAnsi="Times New Roman" w:cs="Times New Roman"/>
          <w:sz w:val="24"/>
          <w:szCs w:val="24"/>
        </w:rPr>
      </w:pPr>
      <w:r w:rsidRPr="00191C74">
        <w:rPr>
          <w:rFonts w:ascii="Times New Roman" w:eastAsia="ArialMT" w:hAnsi="Times New Roman" w:cs="Times New Roman"/>
          <w:b/>
          <w:sz w:val="24"/>
          <w:szCs w:val="24"/>
        </w:rPr>
        <w:t>8.</w:t>
      </w:r>
      <w:r w:rsidRPr="00191C74">
        <w:rPr>
          <w:rFonts w:ascii="Times New Roman" w:eastAsia="ArialMT" w:hAnsi="Times New Roman" w:cs="Times New Roman"/>
          <w:sz w:val="24"/>
          <w:szCs w:val="24"/>
        </w:rPr>
        <w:t xml:space="preserve"> Предузме законом прописане мере заштите на раду;</w:t>
      </w:r>
    </w:p>
    <w:p w:rsidR="00191C74" w:rsidRPr="00191C74" w:rsidRDefault="00191C74" w:rsidP="00191C74">
      <w:pPr>
        <w:widowControl/>
        <w:autoSpaceDE w:val="0"/>
        <w:autoSpaceDN w:val="0"/>
        <w:adjustRightInd w:val="0"/>
        <w:spacing w:after="0" w:line="240" w:lineRule="auto"/>
        <w:jc w:val="both"/>
        <w:rPr>
          <w:rFonts w:ascii="Times New Roman" w:eastAsia="ArialMT" w:hAnsi="Times New Roman" w:cs="Times New Roman"/>
        </w:rPr>
      </w:pPr>
      <w:r w:rsidRPr="00191C74">
        <w:rPr>
          <w:rFonts w:ascii="Times New Roman" w:eastAsia="ArialMT" w:hAnsi="Times New Roman" w:cs="Times New Roman"/>
          <w:b/>
        </w:rPr>
        <w:t>9.</w:t>
      </w:r>
      <w:r w:rsidRPr="00191C74">
        <w:rPr>
          <w:rFonts w:ascii="Times New Roman" w:eastAsia="ArialMT" w:hAnsi="Times New Roman" w:cs="Times New Roman"/>
        </w:rPr>
        <w:t xml:space="preserve"> За свако одступање од уговорних обавеза, из члана 1. </w:t>
      </w:r>
      <w:proofErr w:type="gramStart"/>
      <w:r w:rsidRPr="00191C74">
        <w:rPr>
          <w:rFonts w:ascii="Times New Roman" w:eastAsia="ArialMT" w:hAnsi="Times New Roman" w:cs="Times New Roman"/>
        </w:rPr>
        <w:t>овог</w:t>
      </w:r>
      <w:proofErr w:type="gramEnd"/>
      <w:r w:rsidRPr="00191C74">
        <w:rPr>
          <w:rFonts w:ascii="Times New Roman" w:eastAsia="ArialMT" w:hAnsi="Times New Roman" w:cs="Times New Roman"/>
        </w:rPr>
        <w:t xml:space="preserve"> уговора, у односу на пројектовану документацију, мора имати писмену сагласност надзорног органа Наручиоца уписану у дневник;</w:t>
      </w:r>
    </w:p>
    <w:p w:rsidR="00191C74" w:rsidRPr="00191C74" w:rsidRDefault="00191C74" w:rsidP="00191C74">
      <w:pPr>
        <w:widowControl/>
        <w:spacing w:after="0" w:line="240" w:lineRule="auto"/>
        <w:jc w:val="both"/>
        <w:rPr>
          <w:rFonts w:ascii="Times New Roman" w:eastAsia="ArialMT" w:hAnsi="Times New Roman" w:cs="Times New Roman"/>
        </w:rPr>
      </w:pPr>
      <w:r w:rsidRPr="00191C74">
        <w:rPr>
          <w:rFonts w:ascii="Times New Roman" w:eastAsia="ArialMT" w:hAnsi="Times New Roman" w:cs="Times New Roman"/>
          <w:b/>
        </w:rPr>
        <w:t>1</w:t>
      </w:r>
      <w:r w:rsidRPr="00191C74">
        <w:rPr>
          <w:rFonts w:ascii="Times New Roman" w:eastAsia="ArialMT" w:hAnsi="Times New Roman" w:cs="Times New Roman"/>
          <w:b/>
          <w:lang w:val="sr-Cyrl-RS"/>
        </w:rPr>
        <w:t>0</w:t>
      </w:r>
      <w:r w:rsidRPr="00191C74">
        <w:rPr>
          <w:rFonts w:ascii="Times New Roman" w:eastAsia="ArialMT" w:hAnsi="Times New Roman" w:cs="Times New Roman"/>
          <w:b/>
        </w:rPr>
        <w:t>.</w:t>
      </w:r>
      <w:r w:rsidRPr="00191C74">
        <w:rPr>
          <w:rFonts w:ascii="Times New Roman" w:eastAsia="ArialMT" w:hAnsi="Times New Roman" w:cs="Times New Roman"/>
        </w:rPr>
        <w:t xml:space="preserve"> Све друге уговорне обавезе изврши у складу са одредбама овог уговора.</w:t>
      </w:r>
    </w:p>
    <w:p w:rsidR="007C798B" w:rsidRDefault="007C798B" w:rsidP="00C75FE8">
      <w:pPr>
        <w:widowControl/>
        <w:autoSpaceDE w:val="0"/>
        <w:autoSpaceDN w:val="0"/>
        <w:adjustRightInd w:val="0"/>
        <w:spacing w:after="0" w:line="240" w:lineRule="auto"/>
        <w:rPr>
          <w:rFonts w:ascii="Times New Roman" w:eastAsia="ArialMT" w:hAnsi="Times New Roman" w:cs="Times New Roman"/>
          <w:u w:val="single"/>
          <w:lang w:val="sr-Cyrl-RS"/>
        </w:rPr>
      </w:pPr>
    </w:p>
    <w:p w:rsidR="00C75FE8" w:rsidRDefault="00C75FE8" w:rsidP="00C75FE8">
      <w:pPr>
        <w:widowControl/>
        <w:autoSpaceDE w:val="0"/>
        <w:autoSpaceDN w:val="0"/>
        <w:adjustRightInd w:val="0"/>
        <w:spacing w:after="0" w:line="240" w:lineRule="auto"/>
        <w:rPr>
          <w:rFonts w:ascii="Times New Roman" w:eastAsia="ArialMT" w:hAnsi="Times New Roman" w:cs="Times New Roman"/>
          <w:u w:val="single"/>
          <w:lang w:val="sr-Cyrl-RS"/>
        </w:rPr>
      </w:pPr>
    </w:p>
    <w:p w:rsidR="00C75FE8" w:rsidRDefault="00C75FE8" w:rsidP="00C75FE8">
      <w:pPr>
        <w:widowControl/>
        <w:autoSpaceDE w:val="0"/>
        <w:autoSpaceDN w:val="0"/>
        <w:adjustRightInd w:val="0"/>
        <w:spacing w:after="0" w:line="240" w:lineRule="auto"/>
        <w:rPr>
          <w:rFonts w:ascii="Times New Roman" w:eastAsia="ArialMT" w:hAnsi="Times New Roman" w:cs="Times New Roman"/>
          <w:b/>
          <w:lang w:val="sr-Cyrl-RS"/>
        </w:rPr>
      </w:pPr>
    </w:p>
    <w:p w:rsidR="00191C74" w:rsidRPr="00191C74" w:rsidRDefault="00191C74" w:rsidP="00191C74">
      <w:pPr>
        <w:widowControl/>
        <w:autoSpaceDE w:val="0"/>
        <w:autoSpaceDN w:val="0"/>
        <w:adjustRightInd w:val="0"/>
        <w:spacing w:after="0" w:line="240" w:lineRule="auto"/>
        <w:jc w:val="center"/>
        <w:rPr>
          <w:rFonts w:ascii="Times New Roman" w:eastAsia="ArialMT" w:hAnsi="Times New Roman" w:cs="Times New Roman"/>
          <w:b/>
        </w:rPr>
      </w:pPr>
      <w:r w:rsidRPr="00191C74">
        <w:rPr>
          <w:rFonts w:ascii="Times New Roman" w:eastAsia="ArialMT" w:hAnsi="Times New Roman" w:cs="Times New Roman"/>
          <w:b/>
          <w:lang w:val="sr-Cyrl-RS"/>
        </w:rPr>
        <w:t>Члан 5</w:t>
      </w:r>
      <w:r w:rsidRPr="00191C74">
        <w:rPr>
          <w:rFonts w:ascii="Times New Roman" w:eastAsia="ArialMT" w:hAnsi="Times New Roman" w:cs="Times New Roman"/>
          <w:b/>
        </w:rPr>
        <w:t>.</w:t>
      </w:r>
    </w:p>
    <w:p w:rsidR="00191C74" w:rsidRPr="00191C74" w:rsidRDefault="00191C74" w:rsidP="00191C74">
      <w:pPr>
        <w:widowControl/>
        <w:autoSpaceDE w:val="0"/>
        <w:autoSpaceDN w:val="0"/>
        <w:adjustRightInd w:val="0"/>
        <w:spacing w:after="0" w:line="240" w:lineRule="auto"/>
        <w:ind w:firstLine="708"/>
        <w:jc w:val="both"/>
        <w:rPr>
          <w:rFonts w:ascii="Times New Roman" w:eastAsia="ArialMT" w:hAnsi="Times New Roman" w:cs="Times New Roman"/>
        </w:rPr>
      </w:pPr>
      <w:r w:rsidRPr="00191C74">
        <w:rPr>
          <w:rFonts w:ascii="Times New Roman" w:eastAsia="ArialMT" w:hAnsi="Times New Roman" w:cs="Times New Roman"/>
        </w:rPr>
        <w:t>Наручилац се обавезује да:</w:t>
      </w:r>
    </w:p>
    <w:p w:rsidR="00191C74" w:rsidRPr="00191C74" w:rsidRDefault="00191C74" w:rsidP="00191C74">
      <w:pPr>
        <w:widowControl/>
        <w:autoSpaceDE w:val="0"/>
        <w:autoSpaceDN w:val="0"/>
        <w:adjustRightInd w:val="0"/>
        <w:spacing w:after="0" w:line="240" w:lineRule="auto"/>
        <w:jc w:val="both"/>
        <w:rPr>
          <w:rFonts w:ascii="Times New Roman" w:eastAsia="ArialMT" w:hAnsi="Times New Roman" w:cs="Times New Roman"/>
        </w:rPr>
      </w:pPr>
      <w:r w:rsidRPr="00191C74">
        <w:rPr>
          <w:rFonts w:ascii="Times New Roman" w:eastAsia="ArialMT" w:hAnsi="Times New Roman" w:cs="Times New Roman"/>
          <w:b/>
        </w:rPr>
        <w:t>1.</w:t>
      </w:r>
      <w:r w:rsidRPr="00191C74">
        <w:rPr>
          <w:rFonts w:ascii="Times New Roman" w:eastAsia="ArialMT" w:hAnsi="Times New Roman" w:cs="Times New Roman"/>
        </w:rPr>
        <w:t xml:space="preserve"> Извођачу омогући несметани приступ локацији;</w:t>
      </w:r>
    </w:p>
    <w:p w:rsidR="00191C74" w:rsidRPr="00191C74" w:rsidRDefault="00191C74" w:rsidP="00191C74">
      <w:pPr>
        <w:widowControl/>
        <w:autoSpaceDE w:val="0"/>
        <w:autoSpaceDN w:val="0"/>
        <w:adjustRightInd w:val="0"/>
        <w:spacing w:after="0" w:line="240" w:lineRule="auto"/>
        <w:jc w:val="both"/>
        <w:rPr>
          <w:rFonts w:ascii="Times New Roman" w:eastAsia="ArialMT" w:hAnsi="Times New Roman" w:cs="Times New Roman"/>
        </w:rPr>
      </w:pPr>
      <w:r w:rsidRPr="00191C74">
        <w:rPr>
          <w:rFonts w:ascii="Times New Roman" w:eastAsia="ArialMT" w:hAnsi="Times New Roman" w:cs="Times New Roman"/>
          <w:b/>
        </w:rPr>
        <w:t xml:space="preserve">2. </w:t>
      </w:r>
      <w:r w:rsidRPr="00191C74">
        <w:rPr>
          <w:rFonts w:ascii="Times New Roman" w:eastAsia="ArialMT" w:hAnsi="Times New Roman" w:cs="Times New Roman"/>
        </w:rPr>
        <w:t>Именује надзорног органа и о томе писмено обавести Извођача;</w:t>
      </w:r>
    </w:p>
    <w:p w:rsidR="00191C74" w:rsidRPr="00191C74" w:rsidRDefault="00191C74" w:rsidP="00191C74">
      <w:pPr>
        <w:widowControl/>
        <w:autoSpaceDE w:val="0"/>
        <w:autoSpaceDN w:val="0"/>
        <w:adjustRightInd w:val="0"/>
        <w:spacing w:after="0" w:line="240" w:lineRule="auto"/>
        <w:jc w:val="both"/>
        <w:rPr>
          <w:rFonts w:ascii="Times New Roman" w:eastAsia="ArialMT" w:hAnsi="Times New Roman" w:cs="Times New Roman"/>
        </w:rPr>
      </w:pPr>
      <w:r w:rsidRPr="00191C74">
        <w:rPr>
          <w:rFonts w:ascii="Times New Roman" w:eastAsia="ArialMT" w:hAnsi="Times New Roman" w:cs="Times New Roman"/>
          <w:b/>
        </w:rPr>
        <w:t>3.</w:t>
      </w:r>
      <w:r w:rsidRPr="00191C74">
        <w:rPr>
          <w:rFonts w:ascii="Times New Roman" w:eastAsia="ArialMT" w:hAnsi="Times New Roman" w:cs="Times New Roman"/>
        </w:rPr>
        <w:t xml:space="preserve"> Да преко свог надзорног органа врши стручни надзор над извршењем уговорних обавеза, из члана 1. </w:t>
      </w:r>
      <w:proofErr w:type="gramStart"/>
      <w:r w:rsidRPr="00191C74">
        <w:rPr>
          <w:rFonts w:ascii="Times New Roman" w:eastAsia="ArialMT" w:hAnsi="Times New Roman" w:cs="Times New Roman"/>
        </w:rPr>
        <w:t>овог</w:t>
      </w:r>
      <w:proofErr w:type="gramEnd"/>
      <w:r w:rsidRPr="00191C74">
        <w:rPr>
          <w:rFonts w:ascii="Times New Roman" w:eastAsia="ArialMT" w:hAnsi="Times New Roman" w:cs="Times New Roman"/>
        </w:rPr>
        <w:t xml:space="preserve"> уговора, и уредно оверава дневник и осталу пратећу документацију;</w:t>
      </w:r>
    </w:p>
    <w:p w:rsidR="00191C74" w:rsidRPr="00191C74" w:rsidRDefault="00191C74" w:rsidP="00191C74">
      <w:pPr>
        <w:widowControl/>
        <w:autoSpaceDE w:val="0"/>
        <w:autoSpaceDN w:val="0"/>
        <w:adjustRightInd w:val="0"/>
        <w:spacing w:after="0" w:line="240" w:lineRule="auto"/>
        <w:jc w:val="both"/>
        <w:rPr>
          <w:rFonts w:ascii="Times New Roman" w:eastAsia="ArialMT" w:hAnsi="Times New Roman" w:cs="Times New Roman"/>
          <w:lang w:val="sr-Cyrl-RS"/>
        </w:rPr>
      </w:pPr>
      <w:r w:rsidRPr="00191C74">
        <w:rPr>
          <w:rFonts w:ascii="Times New Roman" w:eastAsia="ArialMT" w:hAnsi="Times New Roman" w:cs="Times New Roman"/>
          <w:b/>
        </w:rPr>
        <w:t>4.</w:t>
      </w:r>
      <w:r w:rsidRPr="00191C74">
        <w:rPr>
          <w:rFonts w:ascii="Times New Roman" w:eastAsia="ArialMT" w:hAnsi="Times New Roman" w:cs="Times New Roman"/>
        </w:rPr>
        <w:t xml:space="preserve"> Да Извођачу уредно исплаћује изведене радове на начин и у роковима ближе одређеним одредбама овог уговора;</w:t>
      </w:r>
    </w:p>
    <w:p w:rsidR="00191C74" w:rsidRPr="00191C74" w:rsidRDefault="00191C74" w:rsidP="00191C74">
      <w:pPr>
        <w:widowControl/>
        <w:jc w:val="both"/>
        <w:rPr>
          <w:rFonts w:ascii="Times New Roman" w:eastAsia="ArialMT" w:hAnsi="Times New Roman" w:cs="Times New Roman"/>
          <w:lang w:val="sr-Cyrl-RS"/>
        </w:rPr>
      </w:pPr>
      <w:r w:rsidRPr="00191C74">
        <w:rPr>
          <w:rFonts w:ascii="Times New Roman" w:eastAsia="ArialMT" w:hAnsi="Times New Roman" w:cs="Times New Roman"/>
          <w:b/>
          <w:lang w:val="sr-Cyrl-RS"/>
        </w:rPr>
        <w:t>6</w:t>
      </w:r>
      <w:r w:rsidRPr="00191C74">
        <w:rPr>
          <w:rFonts w:ascii="Times New Roman" w:eastAsia="ArialMT" w:hAnsi="Times New Roman" w:cs="Times New Roman"/>
          <w:b/>
        </w:rPr>
        <w:t>.</w:t>
      </w:r>
      <w:r w:rsidRPr="00191C74">
        <w:rPr>
          <w:rFonts w:ascii="Times New Roman" w:eastAsia="ArialMT" w:hAnsi="Times New Roman" w:cs="Times New Roman"/>
        </w:rPr>
        <w:t xml:space="preserve"> </w:t>
      </w:r>
      <w:proofErr w:type="gramStart"/>
      <w:r w:rsidRPr="00191C74">
        <w:rPr>
          <w:rFonts w:ascii="Times New Roman" w:eastAsia="ArialMT" w:hAnsi="Times New Roman" w:cs="Times New Roman"/>
        </w:rPr>
        <w:t>Да све друге уговорне обавезе изврши у складу са одредбама овог Уговора.</w:t>
      </w:r>
      <w:proofErr w:type="gramEnd"/>
    </w:p>
    <w:p w:rsidR="00191C74" w:rsidRPr="00191C74" w:rsidRDefault="00191C74" w:rsidP="00191C74">
      <w:pPr>
        <w:widowControl/>
        <w:suppressAutoHyphens/>
        <w:spacing w:after="0" w:line="240" w:lineRule="auto"/>
        <w:ind w:left="3600" w:firstLine="720"/>
        <w:rPr>
          <w:rFonts w:ascii="Times New Roman" w:eastAsia="Times New Roman" w:hAnsi="Times New Roman" w:cs="Times New Roman"/>
          <w:b/>
          <w:sz w:val="24"/>
          <w:szCs w:val="24"/>
          <w:lang w:val="sr-Cyrl-RS"/>
        </w:rPr>
      </w:pPr>
      <w:r w:rsidRPr="00191C74">
        <w:rPr>
          <w:rFonts w:ascii="Times New Roman" w:eastAsia="Times New Roman" w:hAnsi="Times New Roman" w:cs="Times New Roman"/>
          <w:b/>
          <w:sz w:val="24"/>
          <w:szCs w:val="24"/>
          <w:lang w:val="sr-Cyrl-RS"/>
        </w:rPr>
        <w:t>Члан 6.</w:t>
      </w:r>
    </w:p>
    <w:p w:rsidR="00191C74" w:rsidRPr="00191C74" w:rsidRDefault="00191C74" w:rsidP="00191C74">
      <w:pPr>
        <w:widowControl/>
        <w:suppressAutoHyphens/>
        <w:spacing w:after="0" w:line="240" w:lineRule="auto"/>
        <w:ind w:firstLine="720"/>
        <w:jc w:val="both"/>
        <w:rPr>
          <w:rFonts w:ascii="Times New Roman" w:eastAsia="Times New Roman" w:hAnsi="Times New Roman" w:cs="Times New Roman"/>
          <w:sz w:val="24"/>
          <w:szCs w:val="24"/>
          <w:lang w:val="sr-Cyrl-RS" w:eastAsia="ar-SA"/>
        </w:rPr>
      </w:pPr>
      <w:r w:rsidRPr="00191C74">
        <w:rPr>
          <w:rFonts w:ascii="Times New Roman" w:eastAsia="Times New Roman" w:hAnsi="Times New Roman" w:cs="Times New Roman"/>
          <w:sz w:val="24"/>
          <w:szCs w:val="24"/>
          <w:lang w:val="sr-Cyrl-CS"/>
        </w:rPr>
        <w:t xml:space="preserve">Понуђач је дужан  да наведене радове  обавља континуирано у складу са правилима струке и захтевима Наручиоца. Понуђач се обавезује да уговорене радове изведе у року од </w:t>
      </w:r>
      <w:r w:rsidR="00FB5263" w:rsidRPr="00FB5263">
        <w:rPr>
          <w:rFonts w:ascii="Times New Roman" w:eastAsia="Times New Roman" w:hAnsi="Times New Roman" w:cs="Times New Roman"/>
          <w:sz w:val="24"/>
          <w:szCs w:val="24"/>
          <w:lang w:val="sr-Cyrl-RS"/>
        </w:rPr>
        <w:t>3</w:t>
      </w:r>
      <w:r w:rsidR="006C29F1" w:rsidRPr="00FB5263">
        <w:rPr>
          <w:rFonts w:ascii="Times New Roman" w:eastAsia="Times New Roman" w:hAnsi="Times New Roman" w:cs="Times New Roman"/>
          <w:sz w:val="24"/>
          <w:szCs w:val="24"/>
          <w:lang w:val="sr-Cyrl-RS"/>
        </w:rPr>
        <w:t>0</w:t>
      </w:r>
      <w:r w:rsidRPr="00FB5263">
        <w:rPr>
          <w:rFonts w:ascii="Times New Roman" w:eastAsia="Times New Roman" w:hAnsi="Times New Roman" w:cs="Times New Roman"/>
          <w:sz w:val="24"/>
          <w:szCs w:val="24"/>
          <w:lang w:val="sr-Cyrl-RS"/>
        </w:rPr>
        <w:t xml:space="preserve"> </w:t>
      </w:r>
      <w:r w:rsidRPr="00FB5263">
        <w:rPr>
          <w:rFonts w:ascii="Times New Roman" w:eastAsia="Times New Roman" w:hAnsi="Times New Roman" w:cs="Times New Roman"/>
          <w:sz w:val="24"/>
          <w:szCs w:val="24"/>
          <w:lang w:val="sr-Cyrl-CS"/>
        </w:rPr>
        <w:t xml:space="preserve">дана од </w:t>
      </w:r>
      <w:r w:rsidRPr="00191C74">
        <w:rPr>
          <w:rFonts w:ascii="Times New Roman" w:eastAsia="Times New Roman" w:hAnsi="Times New Roman" w:cs="Times New Roman"/>
          <w:sz w:val="24"/>
          <w:szCs w:val="24"/>
          <w:lang w:val="sr-Cyrl-CS"/>
        </w:rPr>
        <w:t xml:space="preserve">дана обостраног потписивања. </w:t>
      </w:r>
      <w:r w:rsidRPr="00191C74">
        <w:rPr>
          <w:rFonts w:ascii="Times New Roman" w:eastAsia="Times New Roman" w:hAnsi="Times New Roman" w:cs="Times New Roman"/>
          <w:sz w:val="24"/>
          <w:szCs w:val="24"/>
          <w:lang w:val="sr-Cyrl-CS" w:eastAsia="ar-SA"/>
        </w:rPr>
        <w:t>Понуђач је дужан да поштује све обавезе које произлазе из важећих прописа о заштити на раду, запошљавању и условима рада и заштити животне средине.</w:t>
      </w:r>
    </w:p>
    <w:p w:rsidR="00191C74" w:rsidRPr="00191C74" w:rsidRDefault="00191C74" w:rsidP="00191C74">
      <w:pPr>
        <w:widowControl/>
        <w:autoSpaceDE w:val="0"/>
        <w:autoSpaceDN w:val="0"/>
        <w:adjustRightInd w:val="0"/>
        <w:spacing w:after="0" w:line="240" w:lineRule="auto"/>
        <w:ind w:firstLine="708"/>
        <w:jc w:val="both"/>
        <w:rPr>
          <w:rFonts w:ascii="Times New Roman" w:eastAsia="ArialMT" w:hAnsi="Times New Roman" w:cs="Times New Roman"/>
          <w:sz w:val="24"/>
          <w:szCs w:val="24"/>
        </w:rPr>
      </w:pPr>
      <w:r w:rsidRPr="00191C74">
        <w:rPr>
          <w:rFonts w:ascii="Times New Roman" w:eastAsia="ArialMT" w:hAnsi="Times New Roman" w:cs="Times New Roman"/>
          <w:sz w:val="24"/>
          <w:szCs w:val="24"/>
        </w:rPr>
        <w:t>У случају кад, после закључења уговора, наступе догађаји и околности, које отежавају испуњење обавезе једне стране, који се могу сматрати „вишом силом“, уговорне стране могу споразумно изменити – продужити рок за извршење обавезе из претходног члана.</w:t>
      </w:r>
    </w:p>
    <w:p w:rsidR="00191C74" w:rsidRPr="00191C74" w:rsidRDefault="00191C74" w:rsidP="00191C74">
      <w:pPr>
        <w:widowControl/>
        <w:autoSpaceDE w:val="0"/>
        <w:autoSpaceDN w:val="0"/>
        <w:adjustRightInd w:val="0"/>
        <w:spacing w:after="0" w:line="240" w:lineRule="auto"/>
        <w:ind w:firstLine="708"/>
        <w:jc w:val="both"/>
        <w:rPr>
          <w:rFonts w:ascii="Times New Roman" w:eastAsia="ArialMT" w:hAnsi="Times New Roman" w:cs="Times New Roman"/>
          <w:sz w:val="24"/>
          <w:szCs w:val="24"/>
          <w:lang w:val="sr-Cyrl-RS"/>
        </w:rPr>
      </w:pPr>
      <w:r w:rsidRPr="00191C74">
        <w:rPr>
          <w:rFonts w:ascii="Times New Roman" w:eastAsia="ArialMT" w:hAnsi="Times New Roman" w:cs="Times New Roman"/>
          <w:sz w:val="24"/>
          <w:szCs w:val="24"/>
        </w:rPr>
        <w:t xml:space="preserve">Уговорени рок, из члана </w:t>
      </w:r>
      <w:proofErr w:type="gramStart"/>
      <w:r w:rsidRPr="00191C74">
        <w:rPr>
          <w:rFonts w:ascii="Times New Roman" w:eastAsia="ArialMT" w:hAnsi="Times New Roman" w:cs="Times New Roman"/>
          <w:sz w:val="24"/>
          <w:szCs w:val="24"/>
          <w:lang w:val="sr-Cyrl-RS"/>
        </w:rPr>
        <w:t>7</w:t>
      </w:r>
      <w:r w:rsidRPr="00191C74">
        <w:rPr>
          <w:rFonts w:ascii="Times New Roman" w:eastAsia="ArialMT" w:hAnsi="Times New Roman" w:cs="Times New Roman"/>
          <w:sz w:val="24"/>
          <w:szCs w:val="24"/>
        </w:rPr>
        <w:t>.,</w:t>
      </w:r>
      <w:proofErr w:type="gramEnd"/>
      <w:r w:rsidRPr="00191C74">
        <w:rPr>
          <w:rFonts w:ascii="Times New Roman" w:eastAsia="ArialMT" w:hAnsi="Times New Roman" w:cs="Times New Roman"/>
          <w:sz w:val="24"/>
          <w:szCs w:val="24"/>
        </w:rPr>
        <w:t xml:space="preserve"> продужиће се за онолико дана, колико су трајале околности наведене у претходном ставу, што ће овлашћени представници заједнички констатовати у писаном документу – записнику</w:t>
      </w:r>
      <w:r w:rsidRPr="00191C74">
        <w:rPr>
          <w:rFonts w:ascii="Times New Roman" w:eastAsia="ArialMT" w:hAnsi="Times New Roman" w:cs="Times New Roman"/>
          <w:sz w:val="24"/>
          <w:szCs w:val="24"/>
          <w:lang w:val="sr-Cyrl-RS"/>
        </w:rPr>
        <w:t>.</w:t>
      </w:r>
    </w:p>
    <w:p w:rsidR="00191C74" w:rsidRPr="00191C74" w:rsidRDefault="00191C74" w:rsidP="00191C74">
      <w:pPr>
        <w:widowControl/>
        <w:suppressAutoHyphens/>
        <w:spacing w:after="0" w:line="240" w:lineRule="auto"/>
        <w:ind w:left="4320"/>
        <w:rPr>
          <w:rFonts w:ascii="Times New Roman" w:eastAsia="Times New Roman" w:hAnsi="Times New Roman" w:cs="Times New Roman"/>
          <w:sz w:val="24"/>
          <w:szCs w:val="24"/>
          <w:lang w:val="sr-Cyrl-CS" w:eastAsia="ar-SA"/>
        </w:rPr>
      </w:pPr>
      <w:r w:rsidRPr="00191C74">
        <w:rPr>
          <w:rFonts w:ascii="Times New Roman" w:eastAsia="Times New Roman" w:hAnsi="Times New Roman" w:cs="Times New Roman"/>
          <w:b/>
          <w:bCs/>
          <w:sz w:val="24"/>
          <w:szCs w:val="24"/>
          <w:lang w:val="sr-Cyrl-RS"/>
        </w:rPr>
        <w:t>Члан 7.</w:t>
      </w:r>
    </w:p>
    <w:p w:rsidR="00191C74" w:rsidRPr="00191C74" w:rsidRDefault="00191C74" w:rsidP="00191C74">
      <w:pPr>
        <w:widowControl/>
        <w:suppressAutoHyphens/>
        <w:spacing w:after="0" w:line="240" w:lineRule="auto"/>
        <w:ind w:firstLine="720"/>
        <w:jc w:val="both"/>
        <w:rPr>
          <w:rFonts w:ascii="Times New Roman" w:eastAsia="Times New Roman" w:hAnsi="Times New Roman" w:cs="Times New Roman"/>
          <w:b/>
          <w:bCs/>
          <w:sz w:val="24"/>
          <w:szCs w:val="24"/>
          <w:lang w:val="sr-Cyrl-CS"/>
        </w:rPr>
      </w:pPr>
      <w:r w:rsidRPr="00191C74">
        <w:rPr>
          <w:rFonts w:ascii="Times New Roman" w:eastAsia="Times New Roman" w:hAnsi="Times New Roman" w:cs="Times New Roman"/>
          <w:bCs/>
          <w:sz w:val="24"/>
          <w:szCs w:val="24"/>
          <w:lang w:val="sr-Cyrl-CS"/>
        </w:rPr>
        <w:t>Наручилац се обавезује да све евентуалне примедбе на квалитет достави извршиоцу у писаној форми, а извршилац је дужан да у року, не дужем од три дана, отклони недостатке.</w:t>
      </w:r>
    </w:p>
    <w:p w:rsidR="00191C74" w:rsidRPr="00191C74" w:rsidRDefault="00191C74" w:rsidP="00191C74">
      <w:pPr>
        <w:widowControl/>
        <w:suppressAutoHyphens/>
        <w:spacing w:after="0" w:line="240" w:lineRule="auto"/>
        <w:jc w:val="both"/>
        <w:rPr>
          <w:rFonts w:ascii="Times New Roman" w:eastAsia="Times New Roman" w:hAnsi="Times New Roman" w:cs="Times New Roman"/>
          <w:bCs/>
          <w:sz w:val="24"/>
          <w:szCs w:val="24"/>
          <w:lang w:val="sr-Cyrl-CS"/>
        </w:rPr>
      </w:pPr>
      <w:r w:rsidRPr="00191C74">
        <w:rPr>
          <w:rFonts w:ascii="Times New Roman" w:eastAsia="Times New Roman" w:hAnsi="Times New Roman" w:cs="Times New Roman"/>
          <w:bCs/>
          <w:sz w:val="24"/>
          <w:szCs w:val="24"/>
          <w:lang w:val="sr-Cyrl-CS"/>
        </w:rPr>
        <w:t>У случају неажурног обављања преузетих обавеза и смањеног квалитета изведених радова, надзорни орган има право да умањи испостављени рачун за ситуацију.</w:t>
      </w:r>
    </w:p>
    <w:p w:rsidR="00191C74" w:rsidRPr="00191C74" w:rsidRDefault="00191C74" w:rsidP="00191C74">
      <w:pPr>
        <w:widowControl/>
        <w:suppressAutoHyphens/>
        <w:spacing w:after="0" w:line="240" w:lineRule="auto"/>
        <w:ind w:left="4320"/>
        <w:rPr>
          <w:rFonts w:ascii="Times New Roman" w:eastAsia="Times New Roman" w:hAnsi="Times New Roman" w:cs="Times New Roman"/>
          <w:sz w:val="24"/>
          <w:szCs w:val="24"/>
          <w:lang w:val="sr-Cyrl-CS" w:eastAsia="ar-SA"/>
        </w:rPr>
      </w:pPr>
      <w:r w:rsidRPr="00191C74">
        <w:rPr>
          <w:rFonts w:ascii="Times New Roman" w:eastAsia="Times New Roman" w:hAnsi="Times New Roman" w:cs="Times New Roman"/>
          <w:b/>
          <w:bCs/>
          <w:sz w:val="24"/>
          <w:szCs w:val="24"/>
          <w:lang w:val="sr-Cyrl-RS"/>
        </w:rPr>
        <w:t>Члан 8</w:t>
      </w:r>
      <w:r w:rsidRPr="00191C74">
        <w:rPr>
          <w:rFonts w:ascii="Times New Roman" w:eastAsia="Times New Roman" w:hAnsi="Times New Roman" w:cs="Times New Roman"/>
          <w:b/>
          <w:bCs/>
          <w:sz w:val="24"/>
          <w:szCs w:val="24"/>
          <w:lang w:val="sr-Cyrl-CS"/>
        </w:rPr>
        <w:t>.</w:t>
      </w:r>
    </w:p>
    <w:p w:rsidR="00191C74" w:rsidRPr="00191C74" w:rsidRDefault="00191C74" w:rsidP="00191C74">
      <w:pPr>
        <w:widowControl/>
        <w:suppressAutoHyphens/>
        <w:spacing w:after="0" w:line="240" w:lineRule="auto"/>
        <w:ind w:firstLine="720"/>
        <w:jc w:val="both"/>
        <w:rPr>
          <w:rFonts w:ascii="Times New Roman" w:eastAsia="Times New Roman" w:hAnsi="Times New Roman" w:cs="Times New Roman"/>
          <w:sz w:val="24"/>
          <w:szCs w:val="24"/>
          <w:lang w:val="sr-Cyrl-CS" w:eastAsia="ar-SA"/>
        </w:rPr>
      </w:pPr>
      <w:proofErr w:type="gramStart"/>
      <w:r w:rsidRPr="00191C74">
        <w:rPr>
          <w:rFonts w:ascii="Times New Roman" w:eastAsia="Times New Roman" w:hAnsi="Times New Roman" w:cs="Times New Roman"/>
          <w:sz w:val="24"/>
          <w:szCs w:val="24"/>
          <w:lang w:eastAsia="ar-SA"/>
        </w:rPr>
        <w:t>Након  завршетка</w:t>
      </w:r>
      <w:proofErr w:type="gramEnd"/>
      <w:r w:rsidRPr="00191C74">
        <w:rPr>
          <w:rFonts w:ascii="Times New Roman" w:eastAsia="Times New Roman" w:hAnsi="Times New Roman" w:cs="Times New Roman"/>
          <w:sz w:val="24"/>
          <w:szCs w:val="24"/>
          <w:lang w:eastAsia="ar-SA"/>
        </w:rPr>
        <w:t xml:space="preserve">  уговорених  радова,  а по  позиву  извођача  радова, </w:t>
      </w:r>
      <w:r w:rsidRPr="00191C74">
        <w:rPr>
          <w:rFonts w:ascii="Times New Roman" w:eastAsia="Times New Roman" w:hAnsi="Times New Roman" w:cs="Times New Roman"/>
          <w:sz w:val="24"/>
          <w:szCs w:val="24"/>
          <w:lang w:val="sr-Cyrl-CS" w:eastAsia="ar-SA"/>
        </w:rPr>
        <w:t>Н</w:t>
      </w:r>
      <w:r w:rsidRPr="00191C74">
        <w:rPr>
          <w:rFonts w:ascii="Times New Roman" w:eastAsia="Times New Roman" w:hAnsi="Times New Roman" w:cs="Times New Roman"/>
          <w:sz w:val="24"/>
          <w:szCs w:val="24"/>
          <w:lang w:eastAsia="ar-SA"/>
        </w:rPr>
        <w:t>аручилац посла ће извршити пријем радова и о томе сачинити записник</w:t>
      </w:r>
      <w:r w:rsidRPr="00191C74">
        <w:rPr>
          <w:rFonts w:ascii="Times New Roman" w:eastAsia="Times New Roman" w:hAnsi="Times New Roman" w:cs="Times New Roman"/>
          <w:sz w:val="24"/>
          <w:szCs w:val="24"/>
          <w:lang w:val="sr-Cyrl-CS" w:eastAsia="ar-SA"/>
        </w:rPr>
        <w:t>.</w:t>
      </w:r>
    </w:p>
    <w:p w:rsidR="00191C74" w:rsidRPr="00191C74" w:rsidRDefault="00191C74" w:rsidP="00191C74">
      <w:pPr>
        <w:widowControl/>
        <w:suppressAutoHyphens/>
        <w:spacing w:after="0" w:line="240" w:lineRule="auto"/>
        <w:rPr>
          <w:rFonts w:ascii="Times New Roman" w:eastAsia="Times New Roman" w:hAnsi="Times New Roman" w:cs="Times New Roman"/>
          <w:sz w:val="24"/>
          <w:szCs w:val="24"/>
          <w:lang w:val="sr-Cyrl-CS" w:eastAsia="ar-SA"/>
        </w:rPr>
      </w:pPr>
    </w:p>
    <w:p w:rsidR="00191C74" w:rsidRPr="00191C74" w:rsidRDefault="00191C74" w:rsidP="00191C74">
      <w:pPr>
        <w:widowControl/>
        <w:suppressAutoHyphens/>
        <w:spacing w:after="0" w:line="240" w:lineRule="auto"/>
        <w:ind w:left="3600" w:firstLine="720"/>
        <w:rPr>
          <w:rFonts w:ascii="Times New Roman" w:eastAsia="Times New Roman" w:hAnsi="Times New Roman" w:cs="Times New Roman"/>
          <w:b/>
          <w:sz w:val="24"/>
          <w:szCs w:val="24"/>
          <w:lang w:val="sr-Cyrl-CS" w:eastAsia="ar-SA"/>
        </w:rPr>
      </w:pPr>
      <w:r w:rsidRPr="00191C74">
        <w:rPr>
          <w:rFonts w:ascii="Times New Roman" w:eastAsia="Times New Roman" w:hAnsi="Times New Roman" w:cs="Times New Roman"/>
          <w:b/>
          <w:sz w:val="24"/>
          <w:szCs w:val="24"/>
          <w:lang w:val="sr-Cyrl-CS" w:eastAsia="ar-SA"/>
        </w:rPr>
        <w:t xml:space="preserve">Члан </w:t>
      </w:r>
      <w:r w:rsidRPr="00191C74">
        <w:rPr>
          <w:rFonts w:ascii="Times New Roman" w:eastAsia="Times New Roman" w:hAnsi="Times New Roman" w:cs="Times New Roman"/>
          <w:b/>
          <w:sz w:val="24"/>
          <w:szCs w:val="24"/>
          <w:lang w:val="sr-Cyrl-RS" w:eastAsia="ar-SA"/>
        </w:rPr>
        <w:t>9</w:t>
      </w:r>
      <w:r w:rsidRPr="00191C74">
        <w:rPr>
          <w:rFonts w:ascii="Times New Roman" w:eastAsia="Times New Roman" w:hAnsi="Times New Roman" w:cs="Times New Roman"/>
          <w:b/>
          <w:sz w:val="24"/>
          <w:szCs w:val="24"/>
          <w:lang w:val="sr-Cyrl-CS" w:eastAsia="ar-SA"/>
        </w:rPr>
        <w:t>.</w:t>
      </w:r>
    </w:p>
    <w:p w:rsidR="00191C74" w:rsidRPr="00191C74" w:rsidRDefault="00191C74" w:rsidP="00191C74">
      <w:pPr>
        <w:widowControl/>
        <w:suppressAutoHyphens/>
        <w:spacing w:after="0" w:line="240" w:lineRule="auto"/>
        <w:ind w:firstLine="720"/>
        <w:jc w:val="both"/>
        <w:rPr>
          <w:rFonts w:ascii="Times New Roman" w:eastAsia="Times New Roman" w:hAnsi="Times New Roman" w:cs="Times New Roman"/>
          <w:bCs/>
          <w:sz w:val="24"/>
          <w:szCs w:val="24"/>
          <w:lang w:val="sr-Cyrl-CS"/>
        </w:rPr>
      </w:pPr>
      <w:r w:rsidRPr="00191C74">
        <w:rPr>
          <w:rFonts w:ascii="Times New Roman" w:eastAsia="Times New Roman" w:hAnsi="Times New Roman" w:cs="Times New Roman"/>
          <w:bCs/>
          <w:sz w:val="24"/>
          <w:szCs w:val="24"/>
          <w:lang w:val="sr-Cyrl-CS"/>
        </w:rPr>
        <w:t xml:space="preserve">Гарантни рок за изведене радови износи ___ година (најмање 2 године)  рачунајући од извршене примопредаје </w:t>
      </w:r>
      <w:r w:rsidR="00C75FE8">
        <w:rPr>
          <w:rFonts w:ascii="Times New Roman" w:eastAsia="Times New Roman" w:hAnsi="Times New Roman" w:cs="Times New Roman"/>
          <w:bCs/>
          <w:sz w:val="24"/>
          <w:szCs w:val="24"/>
          <w:lang w:val="sr-Cyrl-CS"/>
        </w:rPr>
        <w:t>радова</w:t>
      </w:r>
      <w:r w:rsidRPr="00191C74">
        <w:rPr>
          <w:rFonts w:ascii="Times New Roman" w:eastAsia="Times New Roman" w:hAnsi="Times New Roman" w:cs="Times New Roman"/>
          <w:bCs/>
          <w:sz w:val="24"/>
          <w:szCs w:val="24"/>
          <w:lang w:val="sr-Cyrl-CS"/>
        </w:rPr>
        <w:t>.</w:t>
      </w:r>
    </w:p>
    <w:p w:rsidR="00191C74" w:rsidRPr="00191C74" w:rsidRDefault="00191C74" w:rsidP="00191C74">
      <w:pPr>
        <w:widowControl/>
        <w:suppressAutoHyphens/>
        <w:spacing w:after="0" w:line="240" w:lineRule="auto"/>
        <w:ind w:firstLine="720"/>
        <w:jc w:val="both"/>
        <w:rPr>
          <w:rFonts w:ascii="Times New Roman" w:eastAsia="Times New Roman" w:hAnsi="Times New Roman" w:cs="Times New Roman"/>
          <w:bCs/>
          <w:sz w:val="24"/>
          <w:szCs w:val="24"/>
          <w:lang w:val="sr-Cyrl-CS"/>
        </w:rPr>
      </w:pPr>
      <w:r w:rsidRPr="00191C74">
        <w:rPr>
          <w:rFonts w:ascii="Times New Roman" w:eastAsia="Times New Roman" w:hAnsi="Times New Roman" w:cs="Times New Roman"/>
          <w:bCs/>
          <w:sz w:val="24"/>
          <w:szCs w:val="24"/>
          <w:lang w:val="sr-Cyrl-CS"/>
        </w:rPr>
        <w:t xml:space="preserve">Извођач је дужан да у гарантном року, на позив наручиоца, о свом трошку отклони све евентуалне недостатке на </w:t>
      </w:r>
      <w:r w:rsidR="00C75FE8">
        <w:rPr>
          <w:rFonts w:ascii="Times New Roman" w:eastAsia="Times New Roman" w:hAnsi="Times New Roman" w:cs="Times New Roman"/>
          <w:bCs/>
          <w:sz w:val="24"/>
          <w:szCs w:val="24"/>
          <w:lang w:val="sr-Cyrl-CS"/>
        </w:rPr>
        <w:t>локалитету за радове</w:t>
      </w:r>
      <w:r w:rsidRPr="00191C74">
        <w:rPr>
          <w:rFonts w:ascii="Times New Roman" w:eastAsia="Times New Roman" w:hAnsi="Times New Roman" w:cs="Times New Roman"/>
          <w:bCs/>
          <w:sz w:val="24"/>
          <w:szCs w:val="24"/>
          <w:lang w:val="sr-Cyrl-CS"/>
        </w:rPr>
        <w:t>, а који су били предмет ове набавке који су настали због тога што се извођач није придржавао својих обавеза, у погледу квалитета изведених радова и уграђеног материјала.</w:t>
      </w:r>
    </w:p>
    <w:p w:rsidR="00191C74" w:rsidRDefault="00191C74" w:rsidP="00191C74">
      <w:pPr>
        <w:widowControl/>
        <w:suppressAutoHyphens/>
        <w:spacing w:after="0" w:line="240" w:lineRule="auto"/>
        <w:ind w:firstLine="720"/>
        <w:jc w:val="both"/>
        <w:rPr>
          <w:rFonts w:ascii="Times New Roman" w:eastAsia="Times New Roman" w:hAnsi="Times New Roman" w:cs="Times New Roman"/>
          <w:bCs/>
          <w:sz w:val="24"/>
          <w:szCs w:val="24"/>
          <w:lang w:val="sr-Cyrl-CS"/>
        </w:rPr>
      </w:pPr>
      <w:r w:rsidRPr="00191C74">
        <w:rPr>
          <w:rFonts w:ascii="Times New Roman" w:eastAsia="Times New Roman" w:hAnsi="Times New Roman" w:cs="Times New Roman"/>
          <w:bCs/>
          <w:sz w:val="24"/>
          <w:szCs w:val="24"/>
          <w:lang w:val="sr-Cyrl-CS"/>
        </w:rPr>
        <w:t xml:space="preserve">Уколико извођач не отклони недостатке у примереном року не дужим од </w:t>
      </w:r>
      <w:r>
        <w:rPr>
          <w:rFonts w:ascii="Times New Roman" w:eastAsia="Times New Roman" w:hAnsi="Times New Roman" w:cs="Times New Roman"/>
          <w:bCs/>
          <w:sz w:val="24"/>
          <w:szCs w:val="24"/>
          <w:lang w:val="sr-Cyrl-CS"/>
        </w:rPr>
        <w:t>1</w:t>
      </w:r>
      <w:r w:rsidRPr="00191C74">
        <w:rPr>
          <w:rFonts w:ascii="Times New Roman" w:eastAsia="Times New Roman" w:hAnsi="Times New Roman" w:cs="Times New Roman"/>
          <w:bCs/>
          <w:sz w:val="24"/>
          <w:szCs w:val="24"/>
          <w:lang w:val="sr-Cyrl-CS"/>
        </w:rPr>
        <w:t xml:space="preserve">0 дана од дана пријема обавештења од стране наручиоца, </w:t>
      </w:r>
      <w:r w:rsidR="00560E37">
        <w:rPr>
          <w:rFonts w:ascii="Times New Roman" w:eastAsia="Times New Roman" w:hAnsi="Times New Roman" w:cs="Times New Roman"/>
          <w:bCs/>
          <w:sz w:val="24"/>
          <w:szCs w:val="24"/>
          <w:lang w:val="sr-Cyrl-CS"/>
        </w:rPr>
        <w:t xml:space="preserve">наручилац има право </w:t>
      </w:r>
      <w:r w:rsidRPr="00191C74">
        <w:rPr>
          <w:rFonts w:ascii="Times New Roman" w:eastAsia="Times New Roman" w:hAnsi="Times New Roman" w:cs="Times New Roman"/>
          <w:bCs/>
          <w:sz w:val="24"/>
          <w:szCs w:val="24"/>
          <w:lang w:val="sr-Cyrl-CS"/>
        </w:rPr>
        <w:t>да активира средство обезбеђења.</w:t>
      </w:r>
    </w:p>
    <w:p w:rsidR="00560E37" w:rsidRPr="00191C74" w:rsidRDefault="00560E37" w:rsidP="00191C74">
      <w:pPr>
        <w:widowControl/>
        <w:suppressAutoHyphens/>
        <w:spacing w:after="0" w:line="240" w:lineRule="auto"/>
        <w:ind w:firstLine="720"/>
        <w:jc w:val="both"/>
        <w:rPr>
          <w:rFonts w:ascii="Times New Roman" w:eastAsia="Times New Roman" w:hAnsi="Times New Roman" w:cs="Times New Roman"/>
          <w:bCs/>
          <w:sz w:val="24"/>
          <w:szCs w:val="24"/>
          <w:lang w:val="sr-Cyrl-CS"/>
        </w:rPr>
      </w:pPr>
    </w:p>
    <w:p w:rsidR="00191C74" w:rsidRPr="00191C74" w:rsidRDefault="00191C74" w:rsidP="00191C74">
      <w:pPr>
        <w:widowControl/>
        <w:suppressAutoHyphens/>
        <w:spacing w:after="0" w:line="240" w:lineRule="auto"/>
        <w:ind w:left="3600" w:firstLine="720"/>
        <w:rPr>
          <w:rFonts w:ascii="Times New Roman" w:eastAsia="Times New Roman" w:hAnsi="Times New Roman" w:cs="Times New Roman"/>
          <w:b/>
          <w:sz w:val="24"/>
          <w:szCs w:val="24"/>
          <w:lang w:val="sr-Cyrl-CS" w:eastAsia="ar-SA"/>
        </w:rPr>
      </w:pPr>
      <w:r w:rsidRPr="00191C74">
        <w:rPr>
          <w:rFonts w:ascii="Times New Roman" w:eastAsia="Times New Roman" w:hAnsi="Times New Roman" w:cs="Times New Roman"/>
          <w:b/>
          <w:sz w:val="24"/>
          <w:szCs w:val="24"/>
          <w:lang w:val="sr-Cyrl-CS" w:eastAsia="ar-SA"/>
        </w:rPr>
        <w:t xml:space="preserve">Члан </w:t>
      </w:r>
      <w:r w:rsidRPr="00191C74">
        <w:rPr>
          <w:rFonts w:ascii="Times New Roman" w:eastAsia="Times New Roman" w:hAnsi="Times New Roman" w:cs="Times New Roman"/>
          <w:b/>
          <w:sz w:val="24"/>
          <w:szCs w:val="24"/>
          <w:lang w:val="sr-Cyrl-RS" w:eastAsia="ar-SA"/>
        </w:rPr>
        <w:t>10</w:t>
      </w:r>
      <w:r w:rsidRPr="00191C74">
        <w:rPr>
          <w:rFonts w:ascii="Times New Roman" w:eastAsia="Times New Roman" w:hAnsi="Times New Roman" w:cs="Times New Roman"/>
          <w:b/>
          <w:sz w:val="24"/>
          <w:szCs w:val="24"/>
          <w:lang w:val="sr-Cyrl-CS" w:eastAsia="ar-SA"/>
        </w:rPr>
        <w:t>.</w:t>
      </w:r>
    </w:p>
    <w:p w:rsidR="00191C74" w:rsidRPr="00191C74" w:rsidRDefault="00191C74" w:rsidP="00191C74">
      <w:pPr>
        <w:widowControl/>
        <w:suppressAutoHyphens/>
        <w:autoSpaceDE w:val="0"/>
        <w:autoSpaceDN w:val="0"/>
        <w:adjustRightInd w:val="0"/>
        <w:spacing w:after="0" w:line="240" w:lineRule="auto"/>
        <w:ind w:firstLine="720"/>
        <w:jc w:val="both"/>
        <w:rPr>
          <w:rFonts w:ascii="Times New Roman" w:eastAsia="ArialMT" w:hAnsi="Times New Roman" w:cs="Times New Roman"/>
          <w:sz w:val="24"/>
          <w:szCs w:val="24"/>
          <w:lang w:eastAsia="ar-SA"/>
        </w:rPr>
      </w:pPr>
      <w:r w:rsidRPr="00191C74">
        <w:rPr>
          <w:rFonts w:ascii="Times New Roman" w:eastAsia="ArialMT" w:hAnsi="Times New Roman" w:cs="Times New Roman"/>
          <w:sz w:val="24"/>
          <w:szCs w:val="24"/>
          <w:lang w:eastAsia="ar-SA"/>
        </w:rPr>
        <w:t>Ако задоцни са испуњењем</w:t>
      </w:r>
      <w:r w:rsidRPr="00191C74">
        <w:rPr>
          <w:rFonts w:ascii="Times New Roman" w:eastAsia="ArialMT" w:hAnsi="Times New Roman" w:cs="Times New Roman"/>
          <w:sz w:val="24"/>
          <w:szCs w:val="24"/>
          <w:lang w:val="sr-Cyrl-CS" w:eastAsia="ar-SA"/>
        </w:rPr>
        <w:t xml:space="preserve"> уговорних обавеза</w:t>
      </w:r>
      <w:r w:rsidRPr="00191C74">
        <w:rPr>
          <w:rFonts w:ascii="Times New Roman" w:eastAsia="ArialMT" w:hAnsi="Times New Roman" w:cs="Times New Roman"/>
          <w:sz w:val="24"/>
          <w:szCs w:val="24"/>
          <w:lang w:eastAsia="ar-SA"/>
        </w:rPr>
        <w:t>, дужан је да Наручиоцу плати уговорну казну и то:</w:t>
      </w:r>
    </w:p>
    <w:p w:rsidR="00191C74" w:rsidRPr="00191C74" w:rsidRDefault="00191C74" w:rsidP="000E5237">
      <w:pPr>
        <w:widowControl/>
        <w:numPr>
          <w:ilvl w:val="0"/>
          <w:numId w:val="16"/>
        </w:numPr>
        <w:suppressAutoHyphens/>
        <w:autoSpaceDE w:val="0"/>
        <w:autoSpaceDN w:val="0"/>
        <w:adjustRightInd w:val="0"/>
        <w:spacing w:after="0" w:line="240" w:lineRule="auto"/>
        <w:ind w:left="0"/>
        <w:jc w:val="both"/>
        <w:rPr>
          <w:rFonts w:ascii="Times New Roman" w:eastAsia="Calibri" w:hAnsi="Times New Roman" w:cs="Times New Roman"/>
          <w:sz w:val="24"/>
          <w:szCs w:val="24"/>
          <w:lang w:val="sr-Cyrl-CS" w:eastAsia="ar-SA"/>
        </w:rPr>
      </w:pPr>
      <w:proofErr w:type="gramStart"/>
      <w:r w:rsidRPr="00191C74">
        <w:rPr>
          <w:rFonts w:ascii="Times New Roman" w:eastAsia="ArialMT" w:hAnsi="Times New Roman" w:cs="Times New Roman"/>
          <w:sz w:val="24"/>
          <w:szCs w:val="24"/>
          <w:lang w:eastAsia="ar-SA"/>
        </w:rPr>
        <w:t>за</w:t>
      </w:r>
      <w:proofErr w:type="gramEnd"/>
      <w:r w:rsidRPr="00191C74">
        <w:rPr>
          <w:rFonts w:ascii="Times New Roman" w:eastAsia="ArialMT" w:hAnsi="Times New Roman" w:cs="Times New Roman"/>
          <w:sz w:val="24"/>
          <w:szCs w:val="24"/>
          <w:lang w:eastAsia="ar-SA"/>
        </w:rPr>
        <w:t xml:space="preserve"> сваки дан задоцњења у висини 0,</w:t>
      </w:r>
      <w:r w:rsidRPr="00191C74">
        <w:rPr>
          <w:rFonts w:ascii="Times New Roman" w:eastAsia="ArialMT" w:hAnsi="Times New Roman" w:cs="Times New Roman"/>
          <w:sz w:val="24"/>
          <w:szCs w:val="24"/>
          <w:lang w:val="sr-Cyrl-CS" w:eastAsia="ar-SA"/>
        </w:rPr>
        <w:t>5</w:t>
      </w:r>
      <w:r w:rsidRPr="00191C74">
        <w:rPr>
          <w:rFonts w:ascii="Times New Roman" w:eastAsia="ArialMT" w:hAnsi="Times New Roman" w:cs="Times New Roman"/>
          <w:sz w:val="24"/>
          <w:szCs w:val="24"/>
          <w:lang w:eastAsia="ar-SA"/>
        </w:rPr>
        <w:t>% (0,</w:t>
      </w:r>
      <w:r w:rsidRPr="00191C74">
        <w:rPr>
          <w:rFonts w:ascii="Times New Roman" w:eastAsia="ArialMT" w:hAnsi="Times New Roman" w:cs="Times New Roman"/>
          <w:sz w:val="24"/>
          <w:szCs w:val="24"/>
          <w:lang w:val="sr-Cyrl-CS" w:eastAsia="ar-SA"/>
        </w:rPr>
        <w:t>5</w:t>
      </w:r>
      <w:r w:rsidRPr="00191C74">
        <w:rPr>
          <w:rFonts w:ascii="Times New Roman" w:eastAsia="ArialMT" w:hAnsi="Times New Roman" w:cs="Times New Roman"/>
          <w:sz w:val="24"/>
          <w:szCs w:val="24"/>
          <w:lang w:eastAsia="ar-SA"/>
        </w:rPr>
        <w:t xml:space="preserve"> проценат) од укупно уговорене цене</w:t>
      </w:r>
      <w:r w:rsidRPr="00191C74">
        <w:rPr>
          <w:rFonts w:ascii="Times New Roman" w:eastAsia="ArialMT" w:hAnsi="Times New Roman" w:cs="Times New Roman"/>
          <w:sz w:val="24"/>
          <w:szCs w:val="24"/>
          <w:lang w:val="sr-Cyrl-CS" w:eastAsia="ar-SA"/>
        </w:rPr>
        <w:t>,</w:t>
      </w:r>
      <w:r w:rsidRPr="00191C74">
        <w:rPr>
          <w:rFonts w:ascii="Calibri" w:eastAsia="ArialMT" w:hAnsi="Calibri" w:cs="Calibri"/>
          <w:sz w:val="24"/>
          <w:szCs w:val="24"/>
          <w:lang w:eastAsia="ar-SA"/>
        </w:rPr>
        <w:t xml:space="preserve"> </w:t>
      </w:r>
      <w:r w:rsidRPr="00191C74">
        <w:rPr>
          <w:rFonts w:ascii="Times New Roman" w:eastAsia="ArialMT" w:hAnsi="Times New Roman" w:cs="Times New Roman"/>
          <w:sz w:val="24"/>
          <w:szCs w:val="24"/>
          <w:lang w:eastAsia="ar-SA"/>
        </w:rPr>
        <w:t xml:space="preserve">с тим што укупан износ уговорене казне не може прећи </w:t>
      </w:r>
      <w:r w:rsidRPr="00191C74">
        <w:rPr>
          <w:rFonts w:ascii="Times New Roman" w:eastAsia="ArialMT" w:hAnsi="Times New Roman" w:cs="Times New Roman"/>
          <w:sz w:val="24"/>
          <w:szCs w:val="24"/>
          <w:lang w:val="sr-Cyrl-CS" w:eastAsia="ar-SA"/>
        </w:rPr>
        <w:t>5</w:t>
      </w:r>
      <w:r w:rsidRPr="00191C74">
        <w:rPr>
          <w:rFonts w:ascii="Times New Roman" w:eastAsia="ArialMT" w:hAnsi="Times New Roman" w:cs="Times New Roman"/>
          <w:sz w:val="24"/>
          <w:szCs w:val="24"/>
          <w:lang w:eastAsia="ar-SA"/>
        </w:rPr>
        <w:t xml:space="preserve">% (пет процената) укупно уговорене </w:t>
      </w:r>
      <w:r w:rsidRPr="00191C74">
        <w:rPr>
          <w:rFonts w:ascii="Times New Roman" w:eastAsia="ArialMT" w:hAnsi="Times New Roman" w:cs="Times New Roman"/>
          <w:sz w:val="24"/>
          <w:szCs w:val="24"/>
          <w:lang w:eastAsia="ar-SA"/>
        </w:rPr>
        <w:lastRenderedPageBreak/>
        <w:t>цене.</w:t>
      </w:r>
      <w:r w:rsidRPr="00191C74">
        <w:rPr>
          <w:rFonts w:ascii="Times New Roman" w:eastAsia="Calibri" w:hAnsi="Times New Roman" w:cs="Times New Roman"/>
          <w:sz w:val="24"/>
          <w:szCs w:val="24"/>
          <w:lang w:eastAsia="ar-SA"/>
        </w:rPr>
        <w:t xml:space="preserve">  Уговорна казна се обрачунава до примопредаје </w:t>
      </w:r>
      <w:r w:rsidRPr="00191C74">
        <w:rPr>
          <w:rFonts w:ascii="Times New Roman" w:eastAsia="Calibri" w:hAnsi="Times New Roman" w:cs="Times New Roman"/>
          <w:sz w:val="24"/>
          <w:szCs w:val="24"/>
          <w:lang w:val="sr-Cyrl-CS" w:eastAsia="ar-SA"/>
        </w:rPr>
        <w:t>предметног објекта, који је предмет изградње</w:t>
      </w:r>
      <w:r w:rsidRPr="00191C74">
        <w:rPr>
          <w:rFonts w:ascii="Times New Roman" w:eastAsia="Calibri" w:hAnsi="Times New Roman" w:cs="Times New Roman"/>
          <w:sz w:val="24"/>
          <w:szCs w:val="24"/>
          <w:lang w:val="sr-Cyrl-RS" w:eastAsia="ar-SA"/>
        </w:rPr>
        <w:t>.</w:t>
      </w:r>
    </w:p>
    <w:p w:rsidR="00191C74" w:rsidRPr="00191C74" w:rsidRDefault="00191C74" w:rsidP="00191C74">
      <w:pPr>
        <w:widowControl/>
        <w:suppressAutoHyphens/>
        <w:autoSpaceDE w:val="0"/>
        <w:autoSpaceDN w:val="0"/>
        <w:adjustRightInd w:val="0"/>
        <w:spacing w:after="0" w:line="240" w:lineRule="auto"/>
        <w:jc w:val="both"/>
        <w:rPr>
          <w:rFonts w:ascii="Times New Roman" w:eastAsia="ArialMT" w:hAnsi="Times New Roman" w:cs="Times New Roman"/>
          <w:sz w:val="24"/>
          <w:szCs w:val="24"/>
          <w:lang w:eastAsia="ar-SA"/>
        </w:rPr>
      </w:pPr>
      <w:proofErr w:type="gramStart"/>
      <w:r w:rsidRPr="00191C74">
        <w:rPr>
          <w:rFonts w:ascii="Times New Roman" w:eastAsia="ArialMT" w:hAnsi="Times New Roman" w:cs="Times New Roman"/>
          <w:sz w:val="24"/>
          <w:szCs w:val="24"/>
          <w:lang w:eastAsia="ar-SA"/>
        </w:rPr>
        <w:t>Ако је штета коју је Наручилац претрпео због неиспуњења уговорних обавеза Извођача или због задоцњења у испуњењу уговорних обавеза Извођача већа од износа уговорне казне, Наручилац има право на разлику до потпуне накнаде штете.</w:t>
      </w:r>
      <w:proofErr w:type="gramEnd"/>
    </w:p>
    <w:p w:rsidR="00191C74" w:rsidRPr="00191C74" w:rsidRDefault="00191C74" w:rsidP="00191C74">
      <w:pPr>
        <w:widowControl/>
        <w:suppressAutoHyphens/>
        <w:autoSpaceDE w:val="0"/>
        <w:autoSpaceDN w:val="0"/>
        <w:adjustRightInd w:val="0"/>
        <w:spacing w:after="0" w:line="240" w:lineRule="auto"/>
        <w:jc w:val="both"/>
        <w:rPr>
          <w:rFonts w:ascii="Times New Roman" w:eastAsia="ArialMT" w:hAnsi="Times New Roman" w:cs="Times New Roman"/>
          <w:sz w:val="24"/>
          <w:szCs w:val="24"/>
          <w:lang w:val="sr-Cyrl-RS" w:eastAsia="ar-SA"/>
        </w:rPr>
      </w:pPr>
      <w:proofErr w:type="gramStart"/>
      <w:r w:rsidRPr="00191C74">
        <w:rPr>
          <w:rFonts w:ascii="Times New Roman" w:eastAsia="ArialMT" w:hAnsi="Times New Roman" w:cs="Times New Roman"/>
          <w:sz w:val="24"/>
          <w:szCs w:val="24"/>
          <w:lang w:eastAsia="ar-SA"/>
        </w:rPr>
        <w:t>У случају задоцњења у испуњењу уговорних обавеза Извођача, Наручилац без посебног саопштења Извођачу задржава своје право на уговорну казну.</w:t>
      </w:r>
      <w:proofErr w:type="gramEnd"/>
      <w:r w:rsidRPr="00191C74">
        <w:rPr>
          <w:rFonts w:ascii="Times New Roman" w:eastAsia="ArialMT" w:hAnsi="Times New Roman" w:cs="Times New Roman"/>
          <w:sz w:val="24"/>
          <w:szCs w:val="24"/>
          <w:lang w:val="sr-Cyrl-CS" w:eastAsia="ar-SA"/>
        </w:rPr>
        <w:t xml:space="preserve"> </w:t>
      </w:r>
      <w:r w:rsidRPr="00191C74">
        <w:rPr>
          <w:rFonts w:ascii="Times New Roman" w:eastAsia="ArialMT" w:hAnsi="Times New Roman" w:cs="Times New Roman"/>
          <w:sz w:val="24"/>
          <w:szCs w:val="24"/>
          <w:lang w:eastAsia="ar-SA"/>
        </w:rPr>
        <w:t xml:space="preserve">Наручилац ће, у складу са одредбама овог уговора, према датуму завршетка уговорних обавеза из Записника о коначној примопредаји радова,утврдити број дана у прекорачењу уговореног рока од стране Извођача, и на основу тога обрачунати висину уговорне казне, за који износ ће умањити исплату уговорене цене, из члана </w:t>
      </w:r>
      <w:r w:rsidRPr="00191C74">
        <w:rPr>
          <w:rFonts w:ascii="Times New Roman" w:eastAsia="ArialMT" w:hAnsi="Times New Roman" w:cs="Times New Roman"/>
          <w:sz w:val="24"/>
          <w:szCs w:val="24"/>
          <w:lang w:val="sr-Cyrl-CS" w:eastAsia="ar-SA"/>
        </w:rPr>
        <w:t>2</w:t>
      </w:r>
      <w:r w:rsidRPr="00191C74">
        <w:rPr>
          <w:rFonts w:ascii="Times New Roman" w:eastAsia="ArialMT" w:hAnsi="Times New Roman" w:cs="Times New Roman"/>
          <w:sz w:val="24"/>
          <w:szCs w:val="24"/>
          <w:lang w:eastAsia="ar-SA"/>
        </w:rPr>
        <w:t xml:space="preserve">. </w:t>
      </w:r>
      <w:proofErr w:type="gramStart"/>
      <w:r w:rsidRPr="00191C74">
        <w:rPr>
          <w:rFonts w:ascii="Times New Roman" w:eastAsia="ArialMT" w:hAnsi="Times New Roman" w:cs="Times New Roman"/>
          <w:sz w:val="24"/>
          <w:szCs w:val="24"/>
          <w:lang w:eastAsia="ar-SA"/>
        </w:rPr>
        <w:t>овог</w:t>
      </w:r>
      <w:proofErr w:type="gramEnd"/>
      <w:r w:rsidRPr="00191C74">
        <w:rPr>
          <w:rFonts w:ascii="Times New Roman" w:eastAsia="ArialMT" w:hAnsi="Times New Roman" w:cs="Times New Roman"/>
          <w:sz w:val="24"/>
          <w:szCs w:val="24"/>
          <w:lang w:eastAsia="ar-SA"/>
        </w:rPr>
        <w:t xml:space="preserve"> уговора</w:t>
      </w:r>
      <w:r w:rsidRPr="00191C74">
        <w:rPr>
          <w:rFonts w:ascii="Times New Roman" w:eastAsia="ArialMT" w:hAnsi="Times New Roman" w:cs="Times New Roman"/>
          <w:sz w:val="24"/>
          <w:szCs w:val="24"/>
          <w:lang w:val="sr-Cyrl-RS" w:eastAsia="ar-SA"/>
        </w:rPr>
        <w:t>.</w:t>
      </w:r>
    </w:p>
    <w:p w:rsidR="00191C74" w:rsidRPr="00191C74" w:rsidRDefault="00191C74" w:rsidP="00191C74">
      <w:pPr>
        <w:widowControl/>
        <w:suppressAutoHyphens/>
        <w:spacing w:after="0" w:line="240" w:lineRule="auto"/>
        <w:jc w:val="center"/>
        <w:rPr>
          <w:rFonts w:ascii="Times New Roman" w:eastAsia="Times New Roman" w:hAnsi="Times New Roman" w:cs="Times New Roman"/>
          <w:b/>
          <w:bCs/>
          <w:sz w:val="24"/>
          <w:szCs w:val="24"/>
          <w:lang w:val="sr-Cyrl-CS"/>
        </w:rPr>
      </w:pPr>
      <w:r w:rsidRPr="00191C74">
        <w:rPr>
          <w:rFonts w:ascii="Times New Roman" w:eastAsia="Times New Roman" w:hAnsi="Times New Roman" w:cs="Times New Roman"/>
          <w:b/>
          <w:bCs/>
          <w:sz w:val="24"/>
          <w:szCs w:val="24"/>
          <w:lang w:val="sr-Cyrl-RS"/>
        </w:rPr>
        <w:t>Члан 11.</w:t>
      </w:r>
    </w:p>
    <w:p w:rsidR="00C75FE8" w:rsidRPr="008C1785" w:rsidRDefault="00C75FE8" w:rsidP="00C75FE8">
      <w:pPr>
        <w:spacing w:after="0" w:line="240" w:lineRule="auto"/>
        <w:jc w:val="both"/>
        <w:rPr>
          <w:rFonts w:ascii="Times New Roman" w:hAnsi="Times New Roman" w:cs="Times New Roman"/>
          <w:sz w:val="24"/>
          <w:szCs w:val="24"/>
          <w:lang w:val="sr-Cyrl-RS"/>
        </w:rPr>
      </w:pPr>
      <w:r w:rsidRPr="008C1785">
        <w:rPr>
          <w:rFonts w:ascii="Times New Roman" w:hAnsi="Times New Roman" w:cs="Times New Roman"/>
          <w:sz w:val="24"/>
          <w:szCs w:val="24"/>
          <w:lang w:val="sr-Cyrl-RS"/>
        </w:rPr>
        <w:t>Понуђач је дужан да у моменту потписивања уговора достави средств</w:t>
      </w:r>
      <w:r>
        <w:rPr>
          <w:rFonts w:ascii="Times New Roman" w:hAnsi="Times New Roman" w:cs="Times New Roman"/>
          <w:sz w:val="24"/>
          <w:szCs w:val="24"/>
          <w:lang w:val="sr-Cyrl-RS"/>
        </w:rPr>
        <w:t xml:space="preserve">о </w:t>
      </w:r>
      <w:r w:rsidRPr="008C1785">
        <w:rPr>
          <w:rFonts w:ascii="Times New Roman" w:hAnsi="Times New Roman" w:cs="Times New Roman"/>
          <w:sz w:val="24"/>
          <w:szCs w:val="24"/>
          <w:lang w:val="sr-Cyrl-RS"/>
        </w:rPr>
        <w:t xml:space="preserve">финансијског обезбеђења за испуњење својих уговорних обавеза (добро извршење посла)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клаузулом „без протеста“ и назначеним износом у висини износа од  10% од укупне уговорене вредности без ПДВ, (за меницу за добро извршење посла).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меничног овлашћења је најмање 10 дана дужи од дана истека </w:t>
      </w:r>
      <w:r>
        <w:rPr>
          <w:rFonts w:ascii="Times New Roman" w:hAnsi="Times New Roman" w:cs="Times New Roman"/>
          <w:sz w:val="24"/>
          <w:szCs w:val="24"/>
          <w:lang w:val="sr-Cyrl-RS"/>
        </w:rPr>
        <w:t xml:space="preserve">гарантног </w:t>
      </w:r>
      <w:r w:rsidRPr="008C1785">
        <w:rPr>
          <w:rFonts w:ascii="Times New Roman" w:hAnsi="Times New Roman" w:cs="Times New Roman"/>
          <w:sz w:val="24"/>
          <w:szCs w:val="24"/>
          <w:lang w:val="sr-Cyrl-RS"/>
        </w:rPr>
        <w:t>рока трајања уговора, с тим да евентуални продужетак рока за извршење услуга има за последицу и продужење рока важења менице и меничног овлашћења, за исти број дана за који ће бити продужен рок за извршење посла.</w:t>
      </w:r>
    </w:p>
    <w:p w:rsidR="00C75FE8" w:rsidRPr="008C1785" w:rsidRDefault="00C75FE8" w:rsidP="00C75FE8">
      <w:pPr>
        <w:spacing w:after="0" w:line="240" w:lineRule="auto"/>
        <w:jc w:val="both"/>
        <w:rPr>
          <w:rFonts w:ascii="Times New Roman" w:hAnsi="Times New Roman" w:cs="Times New Roman"/>
          <w:sz w:val="24"/>
          <w:szCs w:val="24"/>
          <w:lang w:val="sr-Cyrl-RS"/>
        </w:rPr>
      </w:pPr>
      <w:r w:rsidRPr="008C1785">
        <w:rPr>
          <w:rFonts w:ascii="Times New Roman" w:hAnsi="Times New Roman" w:cs="Times New Roman"/>
          <w:sz w:val="24"/>
          <w:szCs w:val="24"/>
          <w:lang w:val="sr-Cyrl-RS"/>
        </w:rPr>
        <w:t>Наручилац ће уновчити меницу у случају да изабрани понуђач не буде извршавао своје уговорене обавезе у роковима и на начин предвиђен уговором.</w:t>
      </w:r>
    </w:p>
    <w:p w:rsidR="00C75FE8" w:rsidRPr="008C1785" w:rsidRDefault="00C75FE8" w:rsidP="00C75FE8">
      <w:pPr>
        <w:spacing w:after="0" w:line="240" w:lineRule="auto"/>
        <w:jc w:val="both"/>
        <w:rPr>
          <w:rFonts w:ascii="Times New Roman" w:hAnsi="Times New Roman" w:cs="Times New Roman"/>
          <w:sz w:val="24"/>
          <w:szCs w:val="24"/>
          <w:lang w:val="sr-Cyrl-RS"/>
        </w:rPr>
      </w:pPr>
      <w:r w:rsidRPr="008C1785">
        <w:rPr>
          <w:rFonts w:ascii="Times New Roman" w:hAnsi="Times New Roman" w:cs="Times New Roman"/>
          <w:sz w:val="24"/>
          <w:szCs w:val="24"/>
          <w:lang w:val="sr-Cyrl-RS"/>
        </w:rPr>
        <w:t>Наручилац ће одмах након извршења свих уговорних обавеза од стране изабраног понуђача, изабраном понуђачу вратити неискоришћену меницу и менично овлашћење.</w:t>
      </w:r>
    </w:p>
    <w:p w:rsidR="00C75FE8" w:rsidRPr="008C1785" w:rsidRDefault="00C75FE8" w:rsidP="00C75FE8">
      <w:pPr>
        <w:spacing w:after="0" w:line="240" w:lineRule="auto"/>
        <w:jc w:val="both"/>
        <w:rPr>
          <w:rFonts w:ascii="Times New Roman" w:hAnsi="Times New Roman" w:cs="Times New Roman"/>
          <w:sz w:val="24"/>
          <w:szCs w:val="24"/>
          <w:lang w:val="sr-Cyrl-RS"/>
        </w:rPr>
      </w:pPr>
      <w:r w:rsidRPr="008C1785">
        <w:rPr>
          <w:rFonts w:ascii="Times New Roman" w:hAnsi="Times New Roman" w:cs="Times New Roman"/>
          <w:sz w:val="24"/>
          <w:szCs w:val="24"/>
          <w:lang w:val="sr-Cyrl-RS"/>
        </w:rPr>
        <w:t>Ако се за време трајања уговора промене рокови за извршење уговорне обавезе, важност финансијског обезбеђења за добро извршење посла мора да се продужи.</w:t>
      </w:r>
    </w:p>
    <w:p w:rsidR="00C75FE8" w:rsidRPr="008C1785" w:rsidRDefault="00C75FE8" w:rsidP="00C75FE8">
      <w:pPr>
        <w:spacing w:after="0" w:line="240" w:lineRule="auto"/>
        <w:jc w:val="both"/>
        <w:rPr>
          <w:rFonts w:ascii="Times New Roman" w:hAnsi="Times New Roman" w:cs="Times New Roman"/>
          <w:sz w:val="24"/>
          <w:szCs w:val="24"/>
          <w:lang w:val="sr-Cyrl-RS"/>
        </w:rPr>
      </w:pPr>
      <w:r w:rsidRPr="008C1785">
        <w:rPr>
          <w:rFonts w:ascii="Times New Roman" w:hAnsi="Times New Roman" w:cs="Times New Roman"/>
          <w:sz w:val="24"/>
          <w:szCs w:val="24"/>
          <w:lang w:val="sr-Cyrl-RS"/>
        </w:rPr>
        <w:t>Уколико током важења Уговора настану околности због којих се претходно достављени инструмент обезбеђења не може искористити, изабрани понуђач се обавезује да на писани захтев наручиоца одмах достави нови инструмент обезбеђења у форми и садржини прихватљивој за наручиоца, са роком важења најмање 10 дана дужим од дана истека рока за коначно извршење посла.</w:t>
      </w:r>
    </w:p>
    <w:p w:rsidR="00C75FE8" w:rsidRPr="008C1785" w:rsidRDefault="00C75FE8" w:rsidP="00C75FE8">
      <w:pPr>
        <w:spacing w:after="0" w:line="240" w:lineRule="auto"/>
        <w:jc w:val="both"/>
        <w:rPr>
          <w:rFonts w:ascii="Times New Roman" w:hAnsi="Times New Roman" w:cs="Times New Roman"/>
          <w:sz w:val="24"/>
          <w:szCs w:val="24"/>
          <w:lang w:val="sr-Cyrl-RS"/>
        </w:rPr>
      </w:pPr>
      <w:r w:rsidRPr="008C1785">
        <w:rPr>
          <w:rFonts w:ascii="Times New Roman" w:hAnsi="Times New Roman" w:cs="Times New Roman"/>
          <w:sz w:val="24"/>
          <w:szCs w:val="24"/>
          <w:lang w:val="sr-Cyrl-RS"/>
        </w:rPr>
        <w:t>У случају промене лица овлашћеног за заступање, менично овлашћење - писмо остаје на снази.</w:t>
      </w:r>
    </w:p>
    <w:p w:rsidR="00C75FE8" w:rsidRPr="008C1785" w:rsidRDefault="00C75FE8" w:rsidP="00C75FE8">
      <w:pPr>
        <w:spacing w:after="0" w:line="240" w:lineRule="auto"/>
        <w:jc w:val="both"/>
        <w:rPr>
          <w:rFonts w:ascii="Times New Roman" w:hAnsi="Times New Roman" w:cs="Times New Roman"/>
          <w:sz w:val="24"/>
          <w:szCs w:val="24"/>
          <w:lang w:val="sr-Cyrl-RS"/>
        </w:rPr>
      </w:pPr>
      <w:r w:rsidRPr="008C1785">
        <w:rPr>
          <w:rFonts w:ascii="Times New Roman" w:hAnsi="Times New Roman" w:cs="Times New Roman"/>
          <w:sz w:val="24"/>
          <w:szCs w:val="24"/>
          <w:lang w:val="sr-Cyrl-RS"/>
        </w:rPr>
        <w:t>Мениц</w:t>
      </w:r>
      <w:r>
        <w:rPr>
          <w:rFonts w:ascii="Times New Roman" w:hAnsi="Times New Roman" w:cs="Times New Roman"/>
          <w:sz w:val="24"/>
          <w:szCs w:val="24"/>
          <w:lang w:val="sr-Cyrl-RS"/>
        </w:rPr>
        <w:t>а</w:t>
      </w:r>
      <w:r w:rsidRPr="008C1785">
        <w:rPr>
          <w:rFonts w:ascii="Times New Roman" w:hAnsi="Times New Roman" w:cs="Times New Roman"/>
          <w:sz w:val="24"/>
          <w:szCs w:val="24"/>
          <w:lang w:val="sr-Cyrl-RS"/>
        </w:rPr>
        <w:t xml:space="preserve"> мора</w:t>
      </w:r>
      <w:r>
        <w:rPr>
          <w:rFonts w:ascii="Times New Roman" w:hAnsi="Times New Roman" w:cs="Times New Roman"/>
          <w:sz w:val="24"/>
          <w:szCs w:val="24"/>
          <w:lang w:val="sr-Cyrl-RS"/>
        </w:rPr>
        <w:t>а</w:t>
      </w:r>
      <w:r w:rsidRPr="008C1785">
        <w:rPr>
          <w:rFonts w:ascii="Times New Roman" w:hAnsi="Times New Roman" w:cs="Times New Roman"/>
          <w:sz w:val="24"/>
          <w:szCs w:val="24"/>
          <w:lang w:val="sr-Cyrl-RS"/>
        </w:rPr>
        <w:t xml:space="preserve"> бити потписан</w:t>
      </w:r>
      <w:r>
        <w:rPr>
          <w:rFonts w:ascii="Times New Roman" w:hAnsi="Times New Roman" w:cs="Times New Roman"/>
          <w:sz w:val="24"/>
          <w:szCs w:val="24"/>
          <w:lang w:val="sr-Cyrl-RS"/>
        </w:rPr>
        <w:t>а</w:t>
      </w:r>
      <w:r w:rsidRPr="008C1785">
        <w:rPr>
          <w:rFonts w:ascii="Times New Roman" w:hAnsi="Times New Roman" w:cs="Times New Roman"/>
          <w:sz w:val="24"/>
          <w:szCs w:val="24"/>
          <w:lang w:val="sr-Cyrl-RS"/>
        </w:rPr>
        <w:t xml:space="preserve"> оригиналним потписом (не може факсимил) од стране лица овлашћеног за располагање средствима на рачуну, која се налазе на депо картонима банака.</w:t>
      </w:r>
    </w:p>
    <w:p w:rsidR="00C75FE8" w:rsidRPr="008C1785" w:rsidRDefault="00C75FE8" w:rsidP="00C75FE8">
      <w:pPr>
        <w:spacing w:after="0" w:line="240" w:lineRule="auto"/>
        <w:jc w:val="both"/>
        <w:rPr>
          <w:rFonts w:ascii="Times New Roman" w:hAnsi="Times New Roman" w:cs="Times New Roman"/>
          <w:sz w:val="24"/>
          <w:szCs w:val="24"/>
          <w:lang w:val="sr-Cyrl-RS"/>
        </w:rPr>
      </w:pPr>
      <w:r w:rsidRPr="008C1785">
        <w:rPr>
          <w:rFonts w:ascii="Times New Roman" w:hAnsi="Times New Roman" w:cs="Times New Roman"/>
          <w:sz w:val="24"/>
          <w:szCs w:val="24"/>
          <w:lang w:val="sr-Cyrl-RS"/>
        </w:rPr>
        <w:t>Менично овлашћење које прати меницу мора бити потписана оригиналним потписом (не може факсимил) лица које је потписало меницу.</w:t>
      </w:r>
    </w:p>
    <w:p w:rsidR="00C75FE8" w:rsidRDefault="00C75FE8" w:rsidP="00C75FE8">
      <w:pPr>
        <w:spacing w:after="0" w:line="240" w:lineRule="auto"/>
        <w:jc w:val="both"/>
        <w:rPr>
          <w:rFonts w:ascii="Times New Roman" w:hAnsi="Times New Roman" w:cs="Times New Roman"/>
          <w:sz w:val="24"/>
          <w:szCs w:val="24"/>
          <w:lang w:val="sr-Cyrl-RS"/>
        </w:rPr>
      </w:pPr>
      <w:r w:rsidRPr="008C1785">
        <w:rPr>
          <w:rFonts w:ascii="Times New Roman" w:hAnsi="Times New Roman" w:cs="Times New Roman"/>
          <w:sz w:val="24"/>
          <w:szCs w:val="24"/>
          <w:lang w:val="sr-Cyrl-RS"/>
        </w:rPr>
        <w:t>Уколико изабрани понуђач не обезбеди и не преда наручиоцу средство обезбеђења за за испуњење својих уговорних обавеза, приликом потписа уговора, уговор не ступа на снагу (одложни услов), а наручилац задржава право да потпише уговор са следећим најбоље рангираним понуђачем.</w:t>
      </w:r>
    </w:p>
    <w:p w:rsidR="00191C74" w:rsidRPr="00191C74" w:rsidRDefault="00191C74" w:rsidP="00560E37">
      <w:pPr>
        <w:widowControl/>
        <w:shd w:val="clear" w:color="auto" w:fill="FFFFFF"/>
        <w:spacing w:after="0" w:line="240" w:lineRule="auto"/>
        <w:ind w:left="3528" w:firstLine="720"/>
        <w:jc w:val="both"/>
        <w:rPr>
          <w:rFonts w:ascii="Times New Roman" w:eastAsia="Times New Roman" w:hAnsi="Times New Roman" w:cs="Times New Roman"/>
          <w:sz w:val="24"/>
          <w:szCs w:val="24"/>
          <w:lang w:val="sr-Cyrl-RS"/>
        </w:rPr>
      </w:pPr>
      <w:r w:rsidRPr="00191C74">
        <w:rPr>
          <w:rFonts w:ascii="Times New Roman" w:eastAsia="Times New Roman" w:hAnsi="Times New Roman" w:cs="Times New Roman"/>
          <w:b/>
          <w:bCs/>
          <w:sz w:val="24"/>
          <w:szCs w:val="24"/>
          <w:lang w:val="sr-Cyrl-RS"/>
        </w:rPr>
        <w:t>Члан 12.</w:t>
      </w:r>
    </w:p>
    <w:p w:rsidR="00191C74" w:rsidRPr="00191C74" w:rsidRDefault="00191C74" w:rsidP="00191C74">
      <w:pPr>
        <w:widowControl/>
        <w:suppressAutoHyphens/>
        <w:spacing w:after="0" w:line="240" w:lineRule="auto"/>
        <w:ind w:firstLine="720"/>
        <w:jc w:val="both"/>
        <w:rPr>
          <w:rFonts w:ascii="Times New Roman" w:eastAsia="Times New Roman" w:hAnsi="Times New Roman" w:cs="Times New Roman"/>
          <w:sz w:val="24"/>
          <w:szCs w:val="24"/>
          <w:lang w:val="sr-Cyrl-RS"/>
        </w:rPr>
      </w:pPr>
      <w:r w:rsidRPr="00191C74">
        <w:rPr>
          <w:rFonts w:ascii="Times New Roman" w:eastAsia="Times New Roman" w:hAnsi="Times New Roman" w:cs="Times New Roman"/>
          <w:sz w:val="24"/>
          <w:szCs w:val="24"/>
          <w:lang w:val="sr-Cyrl-RS"/>
        </w:rPr>
        <w:t>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w:t>
      </w:r>
    </w:p>
    <w:p w:rsidR="00191C74" w:rsidRPr="00191C74" w:rsidRDefault="00191C74" w:rsidP="00191C74">
      <w:pPr>
        <w:widowControl/>
        <w:suppressAutoHyphens/>
        <w:spacing w:after="0" w:line="240" w:lineRule="auto"/>
        <w:jc w:val="both"/>
        <w:rPr>
          <w:rFonts w:ascii="Times New Roman" w:eastAsia="Times New Roman" w:hAnsi="Times New Roman" w:cs="Times New Roman"/>
          <w:sz w:val="24"/>
          <w:szCs w:val="24"/>
          <w:lang w:val="sr-Cyrl-RS"/>
        </w:rPr>
      </w:pPr>
      <w:r w:rsidRPr="00191C74">
        <w:rPr>
          <w:rFonts w:ascii="Times New Roman" w:eastAsia="Times New Roman" w:hAnsi="Times New Roman" w:cs="Times New Roman"/>
          <w:sz w:val="24"/>
          <w:szCs w:val="24"/>
          <w:lang w:val="sr-Cyrl-RS"/>
        </w:rPr>
        <w:lastRenderedPageBreak/>
        <w:t>Отказни рок износи 15 (петнаест) дана и почиње да тече од дана пријема писаног обавештења о раскиду уговора.</w:t>
      </w:r>
    </w:p>
    <w:p w:rsidR="00191C74" w:rsidRPr="00191C74" w:rsidRDefault="00191C74" w:rsidP="00191C74">
      <w:pPr>
        <w:widowControl/>
        <w:suppressAutoHyphens/>
        <w:spacing w:after="0" w:line="240" w:lineRule="auto"/>
        <w:ind w:left="3600" w:firstLine="720"/>
        <w:rPr>
          <w:rFonts w:ascii="Times New Roman" w:eastAsia="Times New Roman" w:hAnsi="Times New Roman" w:cs="Times New Roman"/>
          <w:sz w:val="24"/>
          <w:szCs w:val="24"/>
          <w:lang w:val="sr-Cyrl-RS"/>
        </w:rPr>
      </w:pPr>
      <w:r w:rsidRPr="00191C74">
        <w:rPr>
          <w:rFonts w:ascii="Times New Roman" w:eastAsia="Times New Roman" w:hAnsi="Times New Roman" w:cs="Times New Roman"/>
          <w:b/>
          <w:bCs/>
          <w:sz w:val="24"/>
          <w:szCs w:val="24"/>
          <w:lang w:val="sr-Cyrl-RS"/>
        </w:rPr>
        <w:t xml:space="preserve">Члан </w:t>
      </w:r>
      <w:r w:rsidRPr="00191C74">
        <w:rPr>
          <w:rFonts w:ascii="Times New Roman" w:eastAsia="Times New Roman" w:hAnsi="Times New Roman" w:cs="Times New Roman"/>
          <w:b/>
          <w:bCs/>
          <w:sz w:val="24"/>
          <w:szCs w:val="24"/>
          <w:lang w:val="sr-Cyrl-CS"/>
        </w:rPr>
        <w:t>1</w:t>
      </w:r>
      <w:r w:rsidRPr="00191C74">
        <w:rPr>
          <w:rFonts w:ascii="Times New Roman" w:eastAsia="Times New Roman" w:hAnsi="Times New Roman" w:cs="Times New Roman"/>
          <w:b/>
          <w:bCs/>
          <w:sz w:val="24"/>
          <w:szCs w:val="24"/>
          <w:lang w:val="sr-Cyrl-RS"/>
        </w:rPr>
        <w:t>3.</w:t>
      </w:r>
    </w:p>
    <w:p w:rsidR="00191C74" w:rsidRPr="00191C74" w:rsidRDefault="00191C74" w:rsidP="00191C74">
      <w:pPr>
        <w:widowControl/>
        <w:suppressAutoHyphens/>
        <w:spacing w:after="0" w:line="240" w:lineRule="auto"/>
        <w:ind w:firstLine="720"/>
        <w:jc w:val="both"/>
        <w:rPr>
          <w:rFonts w:ascii="Times New Roman" w:eastAsia="Times New Roman" w:hAnsi="Times New Roman" w:cs="Times New Roman"/>
          <w:sz w:val="24"/>
          <w:szCs w:val="24"/>
          <w:lang w:val="sr-Cyrl-CS"/>
        </w:rPr>
      </w:pPr>
      <w:r w:rsidRPr="00191C74">
        <w:rPr>
          <w:rFonts w:ascii="Times New Roman" w:eastAsia="Times New Roman" w:hAnsi="Times New Roman" w:cs="Times New Roman"/>
          <w:sz w:val="24"/>
          <w:szCs w:val="24"/>
          <w:lang w:val="sr-Cyrl-RS"/>
        </w:rPr>
        <w:t xml:space="preserve">За све што није регулисано овим уговором, примењиваће се одредбе Закона о облигационим односима </w:t>
      </w:r>
      <w:r w:rsidRPr="00191C74">
        <w:rPr>
          <w:rFonts w:ascii="Times New Roman" w:eastAsia="Times New Roman" w:hAnsi="Times New Roman" w:cs="Times New Roman"/>
          <w:sz w:val="24"/>
          <w:szCs w:val="24"/>
          <w:lang w:val="sr-Cyrl-CS"/>
        </w:rPr>
        <w:t>и прописи који се односе на предмет овог уговора.</w:t>
      </w:r>
    </w:p>
    <w:p w:rsidR="00191C74" w:rsidRPr="00191C74" w:rsidRDefault="00191C74" w:rsidP="00191C74">
      <w:pPr>
        <w:widowControl/>
        <w:suppressAutoHyphens/>
        <w:spacing w:after="0" w:line="240" w:lineRule="auto"/>
        <w:ind w:firstLine="720"/>
        <w:jc w:val="both"/>
        <w:rPr>
          <w:rFonts w:ascii="Times New Roman" w:eastAsia="Times New Roman" w:hAnsi="Times New Roman" w:cs="Times New Roman"/>
          <w:sz w:val="24"/>
          <w:szCs w:val="24"/>
          <w:lang w:val="sr-Cyrl-CS"/>
        </w:rPr>
      </w:pPr>
    </w:p>
    <w:p w:rsidR="00191C74" w:rsidRPr="00191C74" w:rsidRDefault="00191C74" w:rsidP="00191C74">
      <w:pPr>
        <w:widowControl/>
        <w:suppressAutoHyphens/>
        <w:spacing w:after="0" w:line="240" w:lineRule="auto"/>
        <w:ind w:left="3600" w:firstLine="720"/>
        <w:rPr>
          <w:rFonts w:ascii="Times New Roman" w:eastAsia="Times New Roman" w:hAnsi="Times New Roman" w:cs="Times New Roman"/>
          <w:sz w:val="24"/>
          <w:szCs w:val="24"/>
          <w:lang w:val="sr-Cyrl-RS"/>
        </w:rPr>
      </w:pPr>
      <w:r w:rsidRPr="00191C74">
        <w:rPr>
          <w:rFonts w:ascii="Times New Roman" w:eastAsia="Times New Roman" w:hAnsi="Times New Roman" w:cs="Times New Roman"/>
          <w:b/>
          <w:bCs/>
          <w:sz w:val="24"/>
          <w:szCs w:val="24"/>
          <w:lang w:val="sr-Cyrl-RS"/>
        </w:rPr>
        <w:t xml:space="preserve">Члан </w:t>
      </w:r>
      <w:r w:rsidRPr="00191C74">
        <w:rPr>
          <w:rFonts w:ascii="Times New Roman" w:eastAsia="Times New Roman" w:hAnsi="Times New Roman" w:cs="Times New Roman"/>
          <w:b/>
          <w:bCs/>
          <w:sz w:val="24"/>
          <w:szCs w:val="24"/>
          <w:lang w:val="sr-Cyrl-CS"/>
        </w:rPr>
        <w:t>1</w:t>
      </w:r>
      <w:r w:rsidRPr="00191C74">
        <w:rPr>
          <w:rFonts w:ascii="Times New Roman" w:eastAsia="Times New Roman" w:hAnsi="Times New Roman" w:cs="Times New Roman"/>
          <w:b/>
          <w:bCs/>
          <w:sz w:val="24"/>
          <w:szCs w:val="24"/>
          <w:lang w:val="sr-Cyrl-RS"/>
        </w:rPr>
        <w:t>4</w:t>
      </w:r>
      <w:r w:rsidRPr="00191C74">
        <w:rPr>
          <w:rFonts w:ascii="Times New Roman" w:eastAsia="Times New Roman" w:hAnsi="Times New Roman" w:cs="Times New Roman"/>
          <w:b/>
          <w:bCs/>
          <w:sz w:val="24"/>
          <w:szCs w:val="24"/>
          <w:lang w:val="sr-Cyrl-CS"/>
        </w:rPr>
        <w:t>.</w:t>
      </w:r>
    </w:p>
    <w:p w:rsidR="00191C74" w:rsidRPr="00191C74" w:rsidRDefault="00191C74" w:rsidP="00191C74">
      <w:pPr>
        <w:widowControl/>
        <w:suppressAutoHyphens/>
        <w:spacing w:after="0" w:line="240" w:lineRule="auto"/>
        <w:ind w:firstLine="720"/>
        <w:jc w:val="both"/>
        <w:rPr>
          <w:rFonts w:ascii="Times New Roman" w:eastAsia="Times New Roman" w:hAnsi="Times New Roman" w:cs="Times New Roman"/>
          <w:sz w:val="24"/>
          <w:szCs w:val="24"/>
          <w:lang w:val="sr-Cyrl-RS"/>
        </w:rPr>
      </w:pPr>
      <w:r w:rsidRPr="00191C74">
        <w:rPr>
          <w:rFonts w:ascii="Times New Roman" w:eastAsia="Times New Roman" w:hAnsi="Times New Roman" w:cs="Times New Roman"/>
          <w:sz w:val="24"/>
          <w:szCs w:val="24"/>
          <w:lang w:val="sr-Cyrl-RS"/>
        </w:rPr>
        <w:t>Сва спорна питања у тумачењу и примени овог уговора, уговорне стране ће решавати споразумно.</w:t>
      </w:r>
    </w:p>
    <w:p w:rsidR="00191C74" w:rsidRPr="00191C74" w:rsidRDefault="00191C74" w:rsidP="00191C74">
      <w:pPr>
        <w:widowControl/>
        <w:suppressAutoHyphens/>
        <w:spacing w:after="0" w:line="240" w:lineRule="auto"/>
        <w:jc w:val="both"/>
        <w:rPr>
          <w:rFonts w:ascii="Times New Roman" w:eastAsia="Times New Roman" w:hAnsi="Times New Roman" w:cs="Times New Roman"/>
          <w:sz w:val="24"/>
          <w:szCs w:val="24"/>
          <w:lang w:val="sr-Cyrl-RS"/>
        </w:rPr>
      </w:pPr>
      <w:r w:rsidRPr="00191C74">
        <w:rPr>
          <w:rFonts w:ascii="Times New Roman" w:eastAsia="Times New Roman" w:hAnsi="Times New Roman" w:cs="Times New Roman"/>
          <w:sz w:val="24"/>
          <w:szCs w:val="24"/>
          <w:lang w:val="sr-Cyrl-RS"/>
        </w:rPr>
        <w:t>У случају спора уговорне стране уговарају надлежност Привредног суда у Ужицу.</w:t>
      </w:r>
    </w:p>
    <w:p w:rsidR="00191C74" w:rsidRPr="00191C74" w:rsidRDefault="00191C74" w:rsidP="00191C74">
      <w:pPr>
        <w:widowControl/>
        <w:suppressAutoHyphens/>
        <w:spacing w:after="0" w:line="240" w:lineRule="auto"/>
        <w:jc w:val="both"/>
        <w:rPr>
          <w:rFonts w:ascii="Times New Roman" w:eastAsia="Times New Roman" w:hAnsi="Times New Roman" w:cs="Times New Roman"/>
          <w:sz w:val="24"/>
          <w:szCs w:val="24"/>
          <w:lang w:val="sr-Cyrl-RS"/>
        </w:rPr>
      </w:pPr>
      <w:r w:rsidRPr="00191C74">
        <w:rPr>
          <w:rFonts w:ascii="Times New Roman" w:eastAsia="Times New Roman" w:hAnsi="Times New Roman" w:cs="Times New Roman"/>
          <w:sz w:val="24"/>
          <w:szCs w:val="24"/>
          <w:lang w:val="sr-Cyrl-RS"/>
        </w:rPr>
        <w:br/>
      </w:r>
      <w:r w:rsidRPr="00191C74">
        <w:rPr>
          <w:rFonts w:ascii="Times New Roman" w:eastAsia="Times New Roman" w:hAnsi="Times New Roman" w:cs="Times New Roman"/>
          <w:b/>
          <w:bCs/>
          <w:sz w:val="24"/>
          <w:szCs w:val="24"/>
          <w:lang w:val="sr-Cyrl-CS"/>
        </w:rPr>
        <w:t xml:space="preserve">  </w:t>
      </w:r>
      <w:r w:rsidRPr="00191C74">
        <w:rPr>
          <w:rFonts w:ascii="Times New Roman" w:eastAsia="Times New Roman" w:hAnsi="Times New Roman" w:cs="Times New Roman"/>
          <w:b/>
          <w:bCs/>
          <w:sz w:val="24"/>
          <w:szCs w:val="24"/>
          <w:lang w:val="sr-Cyrl-CS"/>
        </w:rPr>
        <w:tab/>
      </w:r>
      <w:r w:rsidRPr="00191C74">
        <w:rPr>
          <w:rFonts w:ascii="Times New Roman" w:eastAsia="Times New Roman" w:hAnsi="Times New Roman" w:cs="Times New Roman"/>
          <w:b/>
          <w:bCs/>
          <w:sz w:val="24"/>
          <w:szCs w:val="24"/>
          <w:lang w:val="sr-Cyrl-CS"/>
        </w:rPr>
        <w:tab/>
      </w:r>
      <w:r w:rsidRPr="00191C74">
        <w:rPr>
          <w:rFonts w:ascii="Times New Roman" w:eastAsia="Times New Roman" w:hAnsi="Times New Roman" w:cs="Times New Roman"/>
          <w:b/>
          <w:bCs/>
          <w:sz w:val="24"/>
          <w:szCs w:val="24"/>
          <w:lang w:val="sr-Cyrl-CS"/>
        </w:rPr>
        <w:tab/>
      </w:r>
      <w:r w:rsidRPr="00191C74">
        <w:rPr>
          <w:rFonts w:ascii="Times New Roman" w:eastAsia="Times New Roman" w:hAnsi="Times New Roman" w:cs="Times New Roman"/>
          <w:b/>
          <w:bCs/>
          <w:sz w:val="24"/>
          <w:szCs w:val="24"/>
          <w:lang w:val="sr-Cyrl-CS"/>
        </w:rPr>
        <w:tab/>
      </w:r>
      <w:r w:rsidRPr="00191C74">
        <w:rPr>
          <w:rFonts w:ascii="Times New Roman" w:eastAsia="Times New Roman" w:hAnsi="Times New Roman" w:cs="Times New Roman"/>
          <w:b/>
          <w:bCs/>
          <w:sz w:val="24"/>
          <w:szCs w:val="24"/>
          <w:lang w:val="sr-Cyrl-CS"/>
        </w:rPr>
        <w:tab/>
      </w:r>
      <w:r w:rsidRPr="00191C74">
        <w:rPr>
          <w:rFonts w:ascii="Times New Roman" w:eastAsia="Times New Roman" w:hAnsi="Times New Roman" w:cs="Times New Roman"/>
          <w:b/>
          <w:bCs/>
          <w:sz w:val="24"/>
          <w:szCs w:val="24"/>
          <w:lang w:val="sr-Cyrl-CS"/>
        </w:rPr>
        <w:tab/>
        <w:t xml:space="preserve">  </w:t>
      </w:r>
      <w:r w:rsidRPr="00191C74">
        <w:rPr>
          <w:rFonts w:ascii="Times New Roman" w:eastAsia="Times New Roman" w:hAnsi="Times New Roman" w:cs="Times New Roman"/>
          <w:b/>
          <w:bCs/>
          <w:sz w:val="24"/>
          <w:szCs w:val="24"/>
          <w:lang w:val="sr-Cyrl-RS"/>
        </w:rPr>
        <w:t>Члан 15.</w:t>
      </w:r>
    </w:p>
    <w:p w:rsidR="00191C74" w:rsidRPr="00191C74" w:rsidRDefault="00191C74" w:rsidP="00191C74">
      <w:pPr>
        <w:widowControl/>
        <w:suppressAutoHyphens/>
        <w:spacing w:after="0" w:line="240" w:lineRule="auto"/>
        <w:ind w:firstLine="720"/>
        <w:jc w:val="both"/>
        <w:rPr>
          <w:rFonts w:ascii="Times New Roman" w:eastAsia="Times New Roman" w:hAnsi="Times New Roman" w:cs="Times New Roman"/>
          <w:sz w:val="24"/>
          <w:szCs w:val="24"/>
          <w:lang w:val="sr-Cyrl-CS"/>
        </w:rPr>
      </w:pPr>
      <w:r w:rsidRPr="00191C74">
        <w:rPr>
          <w:rFonts w:ascii="Times New Roman" w:eastAsia="Times New Roman" w:hAnsi="Times New Roman" w:cs="Times New Roman"/>
          <w:sz w:val="24"/>
          <w:szCs w:val="24"/>
          <w:lang w:val="sr-Cyrl-RS"/>
        </w:rPr>
        <w:t>Овај уговор ступа на снагу даном</w:t>
      </w:r>
      <w:r w:rsidRPr="00191C74">
        <w:rPr>
          <w:rFonts w:ascii="Times New Roman" w:eastAsia="Times New Roman" w:hAnsi="Times New Roman" w:cs="Times New Roman"/>
          <w:sz w:val="24"/>
          <w:szCs w:val="24"/>
          <w:lang w:val="sr-Cyrl-CS"/>
        </w:rPr>
        <w:t xml:space="preserve"> </w:t>
      </w:r>
      <w:r w:rsidR="007C798B">
        <w:rPr>
          <w:rFonts w:ascii="Times New Roman" w:eastAsia="Times New Roman" w:hAnsi="Times New Roman" w:cs="Times New Roman"/>
          <w:sz w:val="24"/>
          <w:szCs w:val="24"/>
          <w:lang w:val="sr-Cyrl-CS"/>
        </w:rPr>
        <w:t>обостраног потписивања и важи до 31.12.2017.године</w:t>
      </w:r>
      <w:r w:rsidRPr="00191C74">
        <w:rPr>
          <w:rFonts w:ascii="Times New Roman" w:eastAsia="Times New Roman" w:hAnsi="Times New Roman" w:cs="Times New Roman"/>
          <w:sz w:val="24"/>
          <w:szCs w:val="24"/>
          <w:lang w:val="sr-Cyrl-CS"/>
        </w:rPr>
        <w:t>.</w:t>
      </w:r>
    </w:p>
    <w:p w:rsidR="00191C74" w:rsidRPr="00191C74" w:rsidRDefault="00191C74" w:rsidP="00191C74">
      <w:pPr>
        <w:widowControl/>
        <w:suppressAutoHyphens/>
        <w:spacing w:after="0" w:line="240" w:lineRule="auto"/>
        <w:ind w:firstLine="720"/>
        <w:jc w:val="both"/>
        <w:rPr>
          <w:rFonts w:ascii="Times New Roman" w:eastAsia="Times New Roman" w:hAnsi="Times New Roman" w:cs="Times New Roman"/>
          <w:sz w:val="24"/>
          <w:szCs w:val="24"/>
          <w:lang w:val="sr-Cyrl-CS"/>
        </w:rPr>
      </w:pPr>
    </w:p>
    <w:p w:rsidR="00191C74" w:rsidRPr="00191C74" w:rsidRDefault="00191C74" w:rsidP="00191C74">
      <w:pPr>
        <w:widowControl/>
        <w:suppressAutoHyphens/>
        <w:spacing w:after="0" w:line="240" w:lineRule="auto"/>
        <w:ind w:left="4320"/>
        <w:rPr>
          <w:rFonts w:ascii="Times New Roman" w:eastAsia="Times New Roman" w:hAnsi="Times New Roman" w:cs="Times New Roman"/>
          <w:sz w:val="24"/>
          <w:szCs w:val="24"/>
          <w:lang w:val="sr-Cyrl-RS" w:eastAsia="ar-SA"/>
        </w:rPr>
      </w:pPr>
      <w:r w:rsidRPr="00191C74">
        <w:rPr>
          <w:rFonts w:ascii="Times New Roman" w:eastAsia="Times New Roman" w:hAnsi="Times New Roman" w:cs="Times New Roman"/>
          <w:b/>
          <w:bCs/>
          <w:sz w:val="24"/>
          <w:szCs w:val="24"/>
          <w:lang w:val="sr-Cyrl-RS" w:eastAsia="ar-SA"/>
        </w:rPr>
        <w:t xml:space="preserve">  Члан 16.</w:t>
      </w:r>
    </w:p>
    <w:p w:rsidR="00191C74" w:rsidRPr="00191C74" w:rsidRDefault="00191C74" w:rsidP="00191C74">
      <w:pPr>
        <w:widowControl/>
        <w:suppressAutoHyphens/>
        <w:spacing w:after="0" w:line="240" w:lineRule="auto"/>
        <w:ind w:firstLine="720"/>
        <w:jc w:val="both"/>
        <w:rPr>
          <w:rFonts w:ascii="Times New Roman" w:eastAsia="Times New Roman" w:hAnsi="Times New Roman" w:cs="Times New Roman"/>
          <w:sz w:val="24"/>
          <w:szCs w:val="24"/>
          <w:lang w:val="sr-Cyrl-CS" w:eastAsia="ar-SA"/>
        </w:rPr>
      </w:pPr>
      <w:r w:rsidRPr="00191C74">
        <w:rPr>
          <w:rFonts w:ascii="Times New Roman" w:eastAsia="Times New Roman" w:hAnsi="Times New Roman" w:cs="Times New Roman"/>
          <w:sz w:val="24"/>
          <w:szCs w:val="24"/>
          <w:lang w:val="sr-Cyrl-RS" w:eastAsia="ar-SA"/>
        </w:rPr>
        <w:t>Овај уговор је сачињен у 4 (четири) истоветна примерка, од којих свака страна задржава по 2 (два) примерка</w:t>
      </w:r>
      <w:r w:rsidRPr="00191C74">
        <w:rPr>
          <w:rFonts w:ascii="Times New Roman" w:eastAsia="Times New Roman" w:hAnsi="Times New Roman" w:cs="Times New Roman"/>
          <w:sz w:val="24"/>
          <w:szCs w:val="24"/>
          <w:lang w:val="sr-Cyrl-CS" w:eastAsia="ar-SA"/>
        </w:rPr>
        <w:t>.</w:t>
      </w:r>
    </w:p>
    <w:p w:rsidR="00191C74" w:rsidRPr="00191C74" w:rsidRDefault="00191C74" w:rsidP="00191C74">
      <w:pPr>
        <w:widowControl/>
        <w:suppressAutoHyphens/>
        <w:spacing w:after="0" w:line="240" w:lineRule="auto"/>
        <w:ind w:firstLine="720"/>
        <w:jc w:val="both"/>
        <w:rPr>
          <w:rFonts w:ascii="Times New Roman" w:eastAsia="Times New Roman" w:hAnsi="Times New Roman" w:cs="Times New Roman"/>
          <w:sz w:val="24"/>
          <w:szCs w:val="24"/>
          <w:lang w:val="sr-Cyrl-CS" w:eastAsia="ar-SA"/>
        </w:rPr>
      </w:pPr>
    </w:p>
    <w:p w:rsidR="002677AC" w:rsidRPr="002677AC" w:rsidRDefault="002677AC" w:rsidP="002677AC">
      <w:pPr>
        <w:spacing w:after="0" w:line="240" w:lineRule="auto"/>
        <w:rPr>
          <w:rFonts w:ascii="Times New Roman" w:hAnsi="Times New Roman" w:cs="Times New Roman"/>
          <w:sz w:val="24"/>
          <w:szCs w:val="24"/>
          <w:lang w:val="sr-Cyrl-RS"/>
        </w:rPr>
      </w:pPr>
    </w:p>
    <w:p w:rsidR="002677AC" w:rsidRPr="002677AC" w:rsidRDefault="002677AC" w:rsidP="002677AC">
      <w:pPr>
        <w:spacing w:after="0" w:line="240" w:lineRule="auto"/>
        <w:rPr>
          <w:rFonts w:ascii="Times New Roman" w:hAnsi="Times New Roman" w:cs="Times New Roman"/>
          <w:sz w:val="24"/>
          <w:szCs w:val="24"/>
          <w:lang w:val="sr-Cyrl-RS"/>
        </w:rPr>
      </w:pPr>
      <w:r w:rsidRPr="002677AC">
        <w:rPr>
          <w:rFonts w:ascii="Times New Roman" w:hAnsi="Times New Roman" w:cs="Times New Roman"/>
          <w:sz w:val="24"/>
          <w:szCs w:val="24"/>
          <w:lang w:val="sr-Cyrl-RS"/>
        </w:rPr>
        <w:t>ДОБАВЉАЧ</w:t>
      </w:r>
      <w:r w:rsidRPr="002677AC">
        <w:rPr>
          <w:rFonts w:ascii="Times New Roman" w:hAnsi="Times New Roman" w:cs="Times New Roman"/>
          <w:sz w:val="24"/>
          <w:szCs w:val="24"/>
          <w:lang w:val="sr-Cyrl-RS"/>
        </w:rPr>
        <w:tab/>
      </w:r>
      <w:r w:rsidRPr="002677AC">
        <w:rPr>
          <w:rFonts w:ascii="Times New Roman" w:hAnsi="Times New Roman" w:cs="Times New Roman"/>
          <w:sz w:val="24"/>
          <w:szCs w:val="24"/>
          <w:lang w:val="sr-Cyrl-RS"/>
        </w:rPr>
        <w:tab/>
      </w:r>
      <w:r w:rsidRPr="002677AC">
        <w:rPr>
          <w:rFonts w:ascii="Times New Roman" w:hAnsi="Times New Roman" w:cs="Times New Roman"/>
          <w:sz w:val="24"/>
          <w:szCs w:val="24"/>
          <w:lang w:val="sr-Cyrl-RS"/>
        </w:rPr>
        <w:tab/>
      </w:r>
      <w:r w:rsidRPr="002677AC">
        <w:rPr>
          <w:rFonts w:ascii="Times New Roman" w:hAnsi="Times New Roman" w:cs="Times New Roman"/>
          <w:sz w:val="24"/>
          <w:szCs w:val="24"/>
          <w:lang w:val="sr-Cyrl-RS"/>
        </w:rPr>
        <w:tab/>
      </w:r>
      <w:r w:rsidRPr="002677AC">
        <w:rPr>
          <w:rFonts w:ascii="Times New Roman" w:hAnsi="Times New Roman" w:cs="Times New Roman"/>
          <w:sz w:val="24"/>
          <w:szCs w:val="24"/>
          <w:lang w:val="sr-Cyrl-RS"/>
        </w:rPr>
        <w:tab/>
      </w:r>
      <w:r w:rsidRPr="002677AC">
        <w:rPr>
          <w:rFonts w:ascii="Times New Roman" w:hAnsi="Times New Roman" w:cs="Times New Roman"/>
          <w:sz w:val="24"/>
          <w:szCs w:val="24"/>
          <w:lang w:val="sr-Cyrl-RS"/>
        </w:rPr>
        <w:tab/>
      </w:r>
      <w:r w:rsidRPr="002677AC">
        <w:rPr>
          <w:rFonts w:ascii="Times New Roman" w:hAnsi="Times New Roman" w:cs="Times New Roman"/>
          <w:sz w:val="24"/>
          <w:szCs w:val="24"/>
          <w:lang w:val="sr-Cyrl-RS"/>
        </w:rPr>
        <w:tab/>
        <w:t>НАРУЧИЛАЦ</w:t>
      </w:r>
    </w:p>
    <w:p w:rsidR="002677AC" w:rsidRDefault="00560E37" w:rsidP="002677AC">
      <w:pPr>
        <w:spacing w:after="0"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В.д. директора, Владимир Живановић</w:t>
      </w:r>
    </w:p>
    <w:p w:rsidR="00560E37" w:rsidRPr="002677AC" w:rsidRDefault="007C798B" w:rsidP="002677AC">
      <w:pPr>
        <w:spacing w:after="0"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 xml:space="preserve">____________________  </w:t>
      </w:r>
      <w:r w:rsidR="00560E37">
        <w:rPr>
          <w:rFonts w:ascii="Times New Roman" w:hAnsi="Times New Roman" w:cs="Times New Roman"/>
          <w:sz w:val="24"/>
          <w:szCs w:val="24"/>
          <w:lang w:val="sr-Cyrl-RS"/>
        </w:rPr>
        <w:tab/>
      </w:r>
      <w:r w:rsidR="00560E37">
        <w:rPr>
          <w:rFonts w:ascii="Times New Roman" w:hAnsi="Times New Roman" w:cs="Times New Roman"/>
          <w:sz w:val="24"/>
          <w:szCs w:val="24"/>
          <w:lang w:val="sr-Cyrl-RS"/>
        </w:rPr>
        <w:tab/>
      </w:r>
      <w:r w:rsidR="00560E37">
        <w:rPr>
          <w:rFonts w:ascii="Times New Roman" w:hAnsi="Times New Roman" w:cs="Times New Roman"/>
          <w:sz w:val="24"/>
          <w:szCs w:val="24"/>
          <w:lang w:val="sr-Cyrl-RS"/>
        </w:rPr>
        <w:tab/>
      </w:r>
      <w:r>
        <w:rPr>
          <w:rFonts w:ascii="Times New Roman" w:hAnsi="Times New Roman" w:cs="Times New Roman"/>
          <w:sz w:val="24"/>
          <w:szCs w:val="24"/>
          <w:lang w:val="sr-Cyrl-RS"/>
        </w:rPr>
        <w:t xml:space="preserve">            </w:t>
      </w:r>
      <w:r w:rsidR="00560E37">
        <w:rPr>
          <w:rFonts w:ascii="Times New Roman" w:hAnsi="Times New Roman" w:cs="Times New Roman"/>
          <w:sz w:val="24"/>
          <w:szCs w:val="24"/>
          <w:lang w:val="sr-Cyrl-RS"/>
        </w:rPr>
        <w:t>_________________________________</w:t>
      </w:r>
    </w:p>
    <w:p w:rsidR="002677AC" w:rsidRPr="002677AC" w:rsidRDefault="002677AC" w:rsidP="002677AC">
      <w:pPr>
        <w:spacing w:after="0" w:line="240" w:lineRule="auto"/>
        <w:rPr>
          <w:rFonts w:ascii="Times New Roman" w:hAnsi="Times New Roman" w:cs="Times New Roman"/>
          <w:sz w:val="24"/>
          <w:szCs w:val="24"/>
          <w:lang w:val="sr-Cyrl-RS"/>
        </w:rPr>
      </w:pPr>
    </w:p>
    <w:p w:rsidR="002677AC" w:rsidRDefault="002677AC" w:rsidP="002677AC">
      <w:pPr>
        <w:spacing w:after="0" w:line="240" w:lineRule="auto"/>
        <w:rPr>
          <w:rFonts w:ascii="Times New Roman" w:hAnsi="Times New Roman" w:cs="Times New Roman"/>
          <w:sz w:val="24"/>
          <w:szCs w:val="24"/>
          <w:lang w:val="sr-Cyrl-RS"/>
        </w:rPr>
      </w:pPr>
    </w:p>
    <w:p w:rsidR="00C75FE8" w:rsidRDefault="00C75FE8" w:rsidP="002677AC">
      <w:pPr>
        <w:spacing w:after="0" w:line="240" w:lineRule="auto"/>
        <w:rPr>
          <w:rFonts w:ascii="Times New Roman" w:hAnsi="Times New Roman" w:cs="Times New Roman"/>
          <w:sz w:val="24"/>
          <w:szCs w:val="24"/>
          <w:lang w:val="sr-Cyrl-RS"/>
        </w:rPr>
      </w:pPr>
    </w:p>
    <w:p w:rsidR="00C75FE8" w:rsidRPr="002677AC" w:rsidRDefault="00C75FE8" w:rsidP="002677AC">
      <w:pPr>
        <w:spacing w:after="0" w:line="240" w:lineRule="auto"/>
        <w:rPr>
          <w:rFonts w:ascii="Times New Roman" w:hAnsi="Times New Roman" w:cs="Times New Roman"/>
          <w:sz w:val="24"/>
          <w:szCs w:val="24"/>
          <w:lang w:val="sr-Cyrl-RS"/>
        </w:rPr>
      </w:pPr>
    </w:p>
    <w:sectPr w:rsidR="00C75FE8" w:rsidRPr="002677A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020" w:rsidRDefault="00B93020" w:rsidP="00441DAA">
      <w:pPr>
        <w:spacing w:after="0" w:line="240" w:lineRule="auto"/>
      </w:pPr>
      <w:r>
        <w:separator/>
      </w:r>
    </w:p>
  </w:endnote>
  <w:endnote w:type="continuationSeparator" w:id="0">
    <w:p w:rsidR="00B93020" w:rsidRDefault="00B93020" w:rsidP="00441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CE">
    <w:altName w:val="Times New Roman"/>
    <w:charset w:val="00"/>
    <w:family w:val="roman"/>
    <w:pitch w:val="variable"/>
    <w:sig w:usb0="E0002AFF" w:usb1="C0007841" w:usb2="00000009" w:usb3="00000000" w:csb0="000001FF" w:csb1="00000000"/>
  </w:font>
  <w:font w:name="Helvetica la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Aria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26920"/>
      <w:docPartObj>
        <w:docPartGallery w:val="Page Numbers (Bottom of Page)"/>
        <w:docPartUnique/>
      </w:docPartObj>
    </w:sdtPr>
    <w:sdtEndPr>
      <w:rPr>
        <w:noProof/>
      </w:rPr>
    </w:sdtEndPr>
    <w:sdtContent>
      <w:p w:rsidR="00104C73" w:rsidRDefault="00104C73">
        <w:pPr>
          <w:pStyle w:val="Footer"/>
          <w:jc w:val="right"/>
        </w:pPr>
        <w:r>
          <w:fldChar w:fldCharType="begin"/>
        </w:r>
        <w:r>
          <w:instrText xml:space="preserve"> PAGE   \* MERGEFORMAT </w:instrText>
        </w:r>
        <w:r>
          <w:fldChar w:fldCharType="separate"/>
        </w:r>
        <w:r w:rsidR="00795D17">
          <w:rPr>
            <w:noProof/>
          </w:rPr>
          <w:t>34</w:t>
        </w:r>
        <w:r>
          <w:rPr>
            <w:noProof/>
          </w:rPr>
          <w:fldChar w:fldCharType="end"/>
        </w:r>
      </w:p>
    </w:sdtContent>
  </w:sdt>
  <w:p w:rsidR="00104C73" w:rsidRDefault="00104C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020" w:rsidRDefault="00B93020" w:rsidP="00441DAA">
      <w:pPr>
        <w:spacing w:after="0" w:line="240" w:lineRule="auto"/>
      </w:pPr>
      <w:r>
        <w:separator/>
      </w:r>
    </w:p>
  </w:footnote>
  <w:footnote w:type="continuationSeparator" w:id="0">
    <w:p w:rsidR="00B93020" w:rsidRDefault="00B93020" w:rsidP="00441D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DDC"/>
    <w:multiLevelType w:val="hybridMultilevel"/>
    <w:tmpl w:val="00004CAD"/>
    <w:lvl w:ilvl="0" w:tplc="0000314F">
      <w:start w:val="2"/>
      <w:numFmt w:val="decimal"/>
      <w:lvlText w:val="%1)"/>
      <w:lvlJc w:val="left"/>
      <w:pPr>
        <w:tabs>
          <w:tab w:val="num" w:pos="720"/>
        </w:tabs>
        <w:ind w:left="720" w:hanging="360"/>
      </w:pPr>
      <w:rPr>
        <w:rFonts w:cs="Times New Roman"/>
      </w:rPr>
    </w:lvl>
    <w:lvl w:ilvl="1" w:tplc="00005E14">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3BF6"/>
    <w:multiLevelType w:val="hybridMultilevel"/>
    <w:tmpl w:val="00003A9E"/>
    <w:lvl w:ilvl="0" w:tplc="0000797D">
      <w:start w:val="1"/>
      <w:numFmt w:val="decimal"/>
      <w:lvlText w:val="%1"/>
      <w:lvlJc w:val="left"/>
      <w:pPr>
        <w:tabs>
          <w:tab w:val="num" w:pos="720"/>
        </w:tabs>
        <w:ind w:left="720" w:hanging="360"/>
      </w:pPr>
      <w:rPr>
        <w:rFonts w:cs="Times New Roman"/>
      </w:rPr>
    </w:lvl>
    <w:lvl w:ilvl="1" w:tplc="00005F4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4DF2"/>
    <w:multiLevelType w:val="hybridMultilevel"/>
    <w:tmpl w:val="00004944"/>
    <w:lvl w:ilvl="0" w:tplc="00002E4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70D2E43"/>
    <w:multiLevelType w:val="hybridMultilevel"/>
    <w:tmpl w:val="9504599C"/>
    <w:lvl w:ilvl="0" w:tplc="B47ED736">
      <w:start w:val="3"/>
      <w:numFmt w:val="bullet"/>
      <w:lvlText w:val="-"/>
      <w:lvlJc w:val="left"/>
      <w:pPr>
        <w:ind w:left="669" w:hanging="360"/>
      </w:pPr>
      <w:rPr>
        <w:rFonts w:ascii="Times New Roman" w:eastAsia="Times New Roman" w:hAnsi="Times New Roman" w:cs="Times New Roman" w:hint="default"/>
      </w:rPr>
    </w:lvl>
    <w:lvl w:ilvl="1" w:tplc="241A0003" w:tentative="1">
      <w:start w:val="1"/>
      <w:numFmt w:val="bullet"/>
      <w:lvlText w:val="o"/>
      <w:lvlJc w:val="left"/>
      <w:pPr>
        <w:ind w:left="1389" w:hanging="360"/>
      </w:pPr>
      <w:rPr>
        <w:rFonts w:ascii="Courier New" w:hAnsi="Courier New" w:cs="Courier New" w:hint="default"/>
      </w:rPr>
    </w:lvl>
    <w:lvl w:ilvl="2" w:tplc="241A0005" w:tentative="1">
      <w:start w:val="1"/>
      <w:numFmt w:val="bullet"/>
      <w:lvlText w:val=""/>
      <w:lvlJc w:val="left"/>
      <w:pPr>
        <w:ind w:left="2109" w:hanging="360"/>
      </w:pPr>
      <w:rPr>
        <w:rFonts w:ascii="Wingdings" w:hAnsi="Wingdings" w:hint="default"/>
      </w:rPr>
    </w:lvl>
    <w:lvl w:ilvl="3" w:tplc="241A0001" w:tentative="1">
      <w:start w:val="1"/>
      <w:numFmt w:val="bullet"/>
      <w:lvlText w:val=""/>
      <w:lvlJc w:val="left"/>
      <w:pPr>
        <w:ind w:left="2829" w:hanging="360"/>
      </w:pPr>
      <w:rPr>
        <w:rFonts w:ascii="Symbol" w:hAnsi="Symbol" w:hint="default"/>
      </w:rPr>
    </w:lvl>
    <w:lvl w:ilvl="4" w:tplc="241A0003" w:tentative="1">
      <w:start w:val="1"/>
      <w:numFmt w:val="bullet"/>
      <w:lvlText w:val="o"/>
      <w:lvlJc w:val="left"/>
      <w:pPr>
        <w:ind w:left="3549" w:hanging="360"/>
      </w:pPr>
      <w:rPr>
        <w:rFonts w:ascii="Courier New" w:hAnsi="Courier New" w:cs="Courier New" w:hint="default"/>
      </w:rPr>
    </w:lvl>
    <w:lvl w:ilvl="5" w:tplc="241A0005" w:tentative="1">
      <w:start w:val="1"/>
      <w:numFmt w:val="bullet"/>
      <w:lvlText w:val=""/>
      <w:lvlJc w:val="left"/>
      <w:pPr>
        <w:ind w:left="4269" w:hanging="360"/>
      </w:pPr>
      <w:rPr>
        <w:rFonts w:ascii="Wingdings" w:hAnsi="Wingdings" w:hint="default"/>
      </w:rPr>
    </w:lvl>
    <w:lvl w:ilvl="6" w:tplc="241A0001" w:tentative="1">
      <w:start w:val="1"/>
      <w:numFmt w:val="bullet"/>
      <w:lvlText w:val=""/>
      <w:lvlJc w:val="left"/>
      <w:pPr>
        <w:ind w:left="4989" w:hanging="360"/>
      </w:pPr>
      <w:rPr>
        <w:rFonts w:ascii="Symbol" w:hAnsi="Symbol" w:hint="default"/>
      </w:rPr>
    </w:lvl>
    <w:lvl w:ilvl="7" w:tplc="241A0003" w:tentative="1">
      <w:start w:val="1"/>
      <w:numFmt w:val="bullet"/>
      <w:lvlText w:val="o"/>
      <w:lvlJc w:val="left"/>
      <w:pPr>
        <w:ind w:left="5709" w:hanging="360"/>
      </w:pPr>
      <w:rPr>
        <w:rFonts w:ascii="Courier New" w:hAnsi="Courier New" w:cs="Courier New" w:hint="default"/>
      </w:rPr>
    </w:lvl>
    <w:lvl w:ilvl="8" w:tplc="241A0005" w:tentative="1">
      <w:start w:val="1"/>
      <w:numFmt w:val="bullet"/>
      <w:lvlText w:val=""/>
      <w:lvlJc w:val="left"/>
      <w:pPr>
        <w:ind w:left="6429" w:hanging="360"/>
      </w:pPr>
      <w:rPr>
        <w:rFonts w:ascii="Wingdings" w:hAnsi="Wingdings" w:hint="default"/>
      </w:rPr>
    </w:lvl>
  </w:abstractNum>
  <w:abstractNum w:abstractNumId="4">
    <w:nsid w:val="137C228E"/>
    <w:multiLevelType w:val="hybridMultilevel"/>
    <w:tmpl w:val="FC6C8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9A3389"/>
    <w:multiLevelType w:val="hybridMultilevel"/>
    <w:tmpl w:val="AEAEF6A8"/>
    <w:lvl w:ilvl="0" w:tplc="6EE48E26">
      <w:start w:val="1"/>
      <w:numFmt w:val="decimal"/>
      <w:lvlText w:val="%1."/>
      <w:lvlJc w:val="left"/>
      <w:pPr>
        <w:ind w:left="338" w:hanging="360"/>
      </w:pPr>
      <w:rPr>
        <w:rFonts w:eastAsia="Times New Roman" w:hint="default"/>
        <w:b w:val="0"/>
      </w:rPr>
    </w:lvl>
    <w:lvl w:ilvl="1" w:tplc="241A0019" w:tentative="1">
      <w:start w:val="1"/>
      <w:numFmt w:val="lowerLetter"/>
      <w:lvlText w:val="%2."/>
      <w:lvlJc w:val="left"/>
      <w:pPr>
        <w:ind w:left="1058" w:hanging="360"/>
      </w:pPr>
    </w:lvl>
    <w:lvl w:ilvl="2" w:tplc="241A001B" w:tentative="1">
      <w:start w:val="1"/>
      <w:numFmt w:val="lowerRoman"/>
      <w:lvlText w:val="%3."/>
      <w:lvlJc w:val="right"/>
      <w:pPr>
        <w:ind w:left="1778" w:hanging="180"/>
      </w:pPr>
    </w:lvl>
    <w:lvl w:ilvl="3" w:tplc="241A000F" w:tentative="1">
      <w:start w:val="1"/>
      <w:numFmt w:val="decimal"/>
      <w:lvlText w:val="%4."/>
      <w:lvlJc w:val="left"/>
      <w:pPr>
        <w:ind w:left="2498" w:hanging="360"/>
      </w:pPr>
    </w:lvl>
    <w:lvl w:ilvl="4" w:tplc="241A0019" w:tentative="1">
      <w:start w:val="1"/>
      <w:numFmt w:val="lowerLetter"/>
      <w:lvlText w:val="%5."/>
      <w:lvlJc w:val="left"/>
      <w:pPr>
        <w:ind w:left="3218" w:hanging="360"/>
      </w:pPr>
    </w:lvl>
    <w:lvl w:ilvl="5" w:tplc="241A001B" w:tentative="1">
      <w:start w:val="1"/>
      <w:numFmt w:val="lowerRoman"/>
      <w:lvlText w:val="%6."/>
      <w:lvlJc w:val="right"/>
      <w:pPr>
        <w:ind w:left="3938" w:hanging="180"/>
      </w:pPr>
    </w:lvl>
    <w:lvl w:ilvl="6" w:tplc="241A000F" w:tentative="1">
      <w:start w:val="1"/>
      <w:numFmt w:val="decimal"/>
      <w:lvlText w:val="%7."/>
      <w:lvlJc w:val="left"/>
      <w:pPr>
        <w:ind w:left="4658" w:hanging="360"/>
      </w:pPr>
    </w:lvl>
    <w:lvl w:ilvl="7" w:tplc="241A0019" w:tentative="1">
      <w:start w:val="1"/>
      <w:numFmt w:val="lowerLetter"/>
      <w:lvlText w:val="%8."/>
      <w:lvlJc w:val="left"/>
      <w:pPr>
        <w:ind w:left="5378" w:hanging="360"/>
      </w:pPr>
    </w:lvl>
    <w:lvl w:ilvl="8" w:tplc="241A001B" w:tentative="1">
      <w:start w:val="1"/>
      <w:numFmt w:val="lowerRoman"/>
      <w:lvlText w:val="%9."/>
      <w:lvlJc w:val="right"/>
      <w:pPr>
        <w:ind w:left="6098" w:hanging="180"/>
      </w:pPr>
    </w:lvl>
  </w:abstractNum>
  <w:abstractNum w:abstractNumId="6">
    <w:nsid w:val="223A463C"/>
    <w:multiLevelType w:val="multilevel"/>
    <w:tmpl w:val="7720A308"/>
    <w:lvl w:ilvl="0">
      <w:start w:val="4"/>
      <w:numFmt w:val="decimal"/>
      <w:lvlText w:val="%1."/>
      <w:lvlJc w:val="left"/>
      <w:pPr>
        <w:ind w:left="501"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27CC7BB4"/>
    <w:multiLevelType w:val="hybridMultilevel"/>
    <w:tmpl w:val="F5D6A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013CBD"/>
    <w:multiLevelType w:val="multilevel"/>
    <w:tmpl w:val="721C32A2"/>
    <w:lvl w:ilvl="0">
      <w:start w:val="1"/>
      <w:numFmt w:val="decimal"/>
      <w:lvlText w:val="%1."/>
      <w:lvlJc w:val="left"/>
      <w:pPr>
        <w:ind w:left="870" w:hanging="360"/>
      </w:pPr>
      <w:rPr>
        <w:rFonts w:hint="default"/>
        <w:w w:val="99"/>
      </w:rPr>
    </w:lvl>
    <w:lvl w:ilvl="1">
      <w:start w:val="3"/>
      <w:numFmt w:val="decimal"/>
      <w:isLgl/>
      <w:lvlText w:val="%1.%2"/>
      <w:lvlJc w:val="left"/>
      <w:pPr>
        <w:ind w:left="1129" w:hanging="420"/>
      </w:pPr>
      <w:rPr>
        <w:rFonts w:hint="default"/>
        <w:b/>
      </w:rPr>
    </w:lvl>
    <w:lvl w:ilvl="2">
      <w:start w:val="1"/>
      <w:numFmt w:val="decimal"/>
      <w:isLgl/>
      <w:lvlText w:val="%1.%2.%3"/>
      <w:lvlJc w:val="left"/>
      <w:pPr>
        <w:ind w:left="1628" w:hanging="720"/>
      </w:pPr>
      <w:rPr>
        <w:rFonts w:hint="default"/>
        <w:b/>
      </w:rPr>
    </w:lvl>
    <w:lvl w:ilvl="3">
      <w:start w:val="1"/>
      <w:numFmt w:val="decimal"/>
      <w:isLgl/>
      <w:lvlText w:val="%1.%2.%3.%4"/>
      <w:lvlJc w:val="left"/>
      <w:pPr>
        <w:ind w:left="1827" w:hanging="720"/>
      </w:pPr>
      <w:rPr>
        <w:rFonts w:hint="default"/>
        <w:b/>
      </w:rPr>
    </w:lvl>
    <w:lvl w:ilvl="4">
      <w:start w:val="1"/>
      <w:numFmt w:val="decimal"/>
      <w:isLgl/>
      <w:lvlText w:val="%1.%2.%3.%4.%5"/>
      <w:lvlJc w:val="left"/>
      <w:pPr>
        <w:ind w:left="2386" w:hanging="1080"/>
      </w:pPr>
      <w:rPr>
        <w:rFonts w:hint="default"/>
        <w:b/>
      </w:rPr>
    </w:lvl>
    <w:lvl w:ilvl="5">
      <w:start w:val="1"/>
      <w:numFmt w:val="decimal"/>
      <w:isLgl/>
      <w:lvlText w:val="%1.%2.%3.%4.%5.%6"/>
      <w:lvlJc w:val="left"/>
      <w:pPr>
        <w:ind w:left="2585" w:hanging="1080"/>
      </w:pPr>
      <w:rPr>
        <w:rFonts w:hint="default"/>
        <w:b/>
      </w:rPr>
    </w:lvl>
    <w:lvl w:ilvl="6">
      <w:start w:val="1"/>
      <w:numFmt w:val="decimal"/>
      <w:isLgl/>
      <w:lvlText w:val="%1.%2.%3.%4.%5.%6.%7"/>
      <w:lvlJc w:val="left"/>
      <w:pPr>
        <w:ind w:left="3144" w:hanging="1440"/>
      </w:pPr>
      <w:rPr>
        <w:rFonts w:hint="default"/>
        <w:b/>
      </w:rPr>
    </w:lvl>
    <w:lvl w:ilvl="7">
      <w:start w:val="1"/>
      <w:numFmt w:val="decimal"/>
      <w:isLgl/>
      <w:lvlText w:val="%1.%2.%3.%4.%5.%6.%7.%8"/>
      <w:lvlJc w:val="left"/>
      <w:pPr>
        <w:ind w:left="3343" w:hanging="1440"/>
      </w:pPr>
      <w:rPr>
        <w:rFonts w:hint="default"/>
        <w:b/>
      </w:rPr>
    </w:lvl>
    <w:lvl w:ilvl="8">
      <w:start w:val="1"/>
      <w:numFmt w:val="decimal"/>
      <w:isLgl/>
      <w:lvlText w:val="%1.%2.%3.%4.%5.%6.%7.%8.%9"/>
      <w:lvlJc w:val="left"/>
      <w:pPr>
        <w:ind w:left="3902" w:hanging="1800"/>
      </w:pPr>
      <w:rPr>
        <w:rFonts w:hint="default"/>
        <w:b/>
      </w:rPr>
    </w:lvl>
  </w:abstractNum>
  <w:abstractNum w:abstractNumId="9">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3888657E"/>
    <w:multiLevelType w:val="hybridMultilevel"/>
    <w:tmpl w:val="1D98A326"/>
    <w:lvl w:ilvl="0" w:tplc="B47ED736">
      <w:start w:val="3"/>
      <w:numFmt w:val="bullet"/>
      <w:lvlText w:val="-"/>
      <w:lvlJc w:val="left"/>
      <w:pPr>
        <w:ind w:left="502" w:hanging="360"/>
      </w:pPr>
      <w:rPr>
        <w:rFonts w:ascii="Times New Roman" w:eastAsia="Times New Roman" w:hAnsi="Times New Roman" w:cs="Times New Roman" w:hint="default"/>
      </w:rPr>
    </w:lvl>
    <w:lvl w:ilvl="1" w:tplc="241A0003" w:tentative="1">
      <w:start w:val="1"/>
      <w:numFmt w:val="bullet"/>
      <w:lvlText w:val="o"/>
      <w:lvlJc w:val="left"/>
      <w:pPr>
        <w:ind w:left="1222" w:hanging="360"/>
      </w:pPr>
      <w:rPr>
        <w:rFonts w:ascii="Courier New" w:hAnsi="Courier New" w:cs="Courier New" w:hint="default"/>
      </w:rPr>
    </w:lvl>
    <w:lvl w:ilvl="2" w:tplc="241A0005" w:tentative="1">
      <w:start w:val="1"/>
      <w:numFmt w:val="bullet"/>
      <w:lvlText w:val=""/>
      <w:lvlJc w:val="left"/>
      <w:pPr>
        <w:ind w:left="1942" w:hanging="360"/>
      </w:pPr>
      <w:rPr>
        <w:rFonts w:ascii="Wingdings" w:hAnsi="Wingdings" w:hint="default"/>
      </w:rPr>
    </w:lvl>
    <w:lvl w:ilvl="3" w:tplc="241A0001" w:tentative="1">
      <w:start w:val="1"/>
      <w:numFmt w:val="bullet"/>
      <w:lvlText w:val=""/>
      <w:lvlJc w:val="left"/>
      <w:pPr>
        <w:ind w:left="2662" w:hanging="360"/>
      </w:pPr>
      <w:rPr>
        <w:rFonts w:ascii="Symbol" w:hAnsi="Symbol" w:hint="default"/>
      </w:rPr>
    </w:lvl>
    <w:lvl w:ilvl="4" w:tplc="241A0003" w:tentative="1">
      <w:start w:val="1"/>
      <w:numFmt w:val="bullet"/>
      <w:lvlText w:val="o"/>
      <w:lvlJc w:val="left"/>
      <w:pPr>
        <w:ind w:left="3382" w:hanging="360"/>
      </w:pPr>
      <w:rPr>
        <w:rFonts w:ascii="Courier New" w:hAnsi="Courier New" w:cs="Courier New" w:hint="default"/>
      </w:rPr>
    </w:lvl>
    <w:lvl w:ilvl="5" w:tplc="241A0005" w:tentative="1">
      <w:start w:val="1"/>
      <w:numFmt w:val="bullet"/>
      <w:lvlText w:val=""/>
      <w:lvlJc w:val="left"/>
      <w:pPr>
        <w:ind w:left="4102" w:hanging="360"/>
      </w:pPr>
      <w:rPr>
        <w:rFonts w:ascii="Wingdings" w:hAnsi="Wingdings" w:hint="default"/>
      </w:rPr>
    </w:lvl>
    <w:lvl w:ilvl="6" w:tplc="241A0001" w:tentative="1">
      <w:start w:val="1"/>
      <w:numFmt w:val="bullet"/>
      <w:lvlText w:val=""/>
      <w:lvlJc w:val="left"/>
      <w:pPr>
        <w:ind w:left="4822" w:hanging="360"/>
      </w:pPr>
      <w:rPr>
        <w:rFonts w:ascii="Symbol" w:hAnsi="Symbol" w:hint="default"/>
      </w:rPr>
    </w:lvl>
    <w:lvl w:ilvl="7" w:tplc="241A0003" w:tentative="1">
      <w:start w:val="1"/>
      <w:numFmt w:val="bullet"/>
      <w:lvlText w:val="o"/>
      <w:lvlJc w:val="left"/>
      <w:pPr>
        <w:ind w:left="5542" w:hanging="360"/>
      </w:pPr>
      <w:rPr>
        <w:rFonts w:ascii="Courier New" w:hAnsi="Courier New" w:cs="Courier New" w:hint="default"/>
      </w:rPr>
    </w:lvl>
    <w:lvl w:ilvl="8" w:tplc="241A0005" w:tentative="1">
      <w:start w:val="1"/>
      <w:numFmt w:val="bullet"/>
      <w:lvlText w:val=""/>
      <w:lvlJc w:val="left"/>
      <w:pPr>
        <w:ind w:left="6262" w:hanging="360"/>
      </w:pPr>
      <w:rPr>
        <w:rFonts w:ascii="Wingdings" w:hAnsi="Wingdings" w:hint="default"/>
      </w:rPr>
    </w:lvl>
  </w:abstractNum>
  <w:abstractNum w:abstractNumId="11">
    <w:nsid w:val="3F3B6CD8"/>
    <w:multiLevelType w:val="multilevel"/>
    <w:tmpl w:val="F33CD5FC"/>
    <w:lvl w:ilvl="0">
      <w:start w:val="6"/>
      <w:numFmt w:val="decimal"/>
      <w:lvlText w:val="%1."/>
      <w:lvlJc w:val="left"/>
      <w:pPr>
        <w:ind w:left="360" w:hanging="360"/>
      </w:pPr>
      <w:rPr>
        <w:rFonts w:eastAsia="Times New Roman" w:hint="default"/>
        <w:color w:val="000000"/>
        <w:sz w:val="24"/>
      </w:rPr>
    </w:lvl>
    <w:lvl w:ilvl="1">
      <w:start w:val="3"/>
      <w:numFmt w:val="decimal"/>
      <w:lvlText w:val="%1.%2."/>
      <w:lvlJc w:val="left"/>
      <w:pPr>
        <w:ind w:left="4613" w:hanging="360"/>
      </w:pPr>
      <w:rPr>
        <w:rFonts w:eastAsia="Times New Roman" w:hint="default"/>
        <w:b/>
        <w:color w:val="000000"/>
        <w:sz w:val="24"/>
      </w:rPr>
    </w:lvl>
    <w:lvl w:ilvl="2">
      <w:start w:val="1"/>
      <w:numFmt w:val="decimal"/>
      <w:lvlText w:val="%1.%2.%3."/>
      <w:lvlJc w:val="left"/>
      <w:pPr>
        <w:ind w:left="1288" w:hanging="720"/>
      </w:pPr>
      <w:rPr>
        <w:rFonts w:eastAsia="Times New Roman" w:hint="default"/>
        <w:color w:val="000000"/>
        <w:sz w:val="24"/>
      </w:rPr>
    </w:lvl>
    <w:lvl w:ilvl="3">
      <w:start w:val="1"/>
      <w:numFmt w:val="decimal"/>
      <w:lvlText w:val="%1.%2.%3.%4."/>
      <w:lvlJc w:val="left"/>
      <w:pPr>
        <w:ind w:left="1572" w:hanging="720"/>
      </w:pPr>
      <w:rPr>
        <w:rFonts w:eastAsia="Times New Roman" w:hint="default"/>
        <w:color w:val="000000"/>
        <w:sz w:val="24"/>
      </w:rPr>
    </w:lvl>
    <w:lvl w:ilvl="4">
      <w:start w:val="1"/>
      <w:numFmt w:val="decimal"/>
      <w:lvlText w:val="%1.%2.%3.%4.%5."/>
      <w:lvlJc w:val="left"/>
      <w:pPr>
        <w:ind w:left="2216" w:hanging="1080"/>
      </w:pPr>
      <w:rPr>
        <w:rFonts w:eastAsia="Times New Roman" w:hint="default"/>
        <w:color w:val="000000"/>
        <w:sz w:val="24"/>
      </w:rPr>
    </w:lvl>
    <w:lvl w:ilvl="5">
      <w:start w:val="1"/>
      <w:numFmt w:val="decimal"/>
      <w:lvlText w:val="%1.%2.%3.%4.%5.%6."/>
      <w:lvlJc w:val="left"/>
      <w:pPr>
        <w:ind w:left="2500" w:hanging="1080"/>
      </w:pPr>
      <w:rPr>
        <w:rFonts w:eastAsia="Times New Roman" w:hint="default"/>
        <w:color w:val="000000"/>
        <w:sz w:val="24"/>
      </w:rPr>
    </w:lvl>
    <w:lvl w:ilvl="6">
      <w:start w:val="1"/>
      <w:numFmt w:val="decimal"/>
      <w:lvlText w:val="%1.%2.%3.%4.%5.%6.%7."/>
      <w:lvlJc w:val="left"/>
      <w:pPr>
        <w:ind w:left="3144" w:hanging="1440"/>
      </w:pPr>
      <w:rPr>
        <w:rFonts w:eastAsia="Times New Roman" w:hint="default"/>
        <w:color w:val="000000"/>
        <w:sz w:val="24"/>
      </w:rPr>
    </w:lvl>
    <w:lvl w:ilvl="7">
      <w:start w:val="1"/>
      <w:numFmt w:val="decimal"/>
      <w:lvlText w:val="%1.%2.%3.%4.%5.%6.%7.%8."/>
      <w:lvlJc w:val="left"/>
      <w:pPr>
        <w:ind w:left="3428" w:hanging="1440"/>
      </w:pPr>
      <w:rPr>
        <w:rFonts w:eastAsia="Times New Roman" w:hint="default"/>
        <w:color w:val="000000"/>
        <w:sz w:val="24"/>
      </w:rPr>
    </w:lvl>
    <w:lvl w:ilvl="8">
      <w:start w:val="1"/>
      <w:numFmt w:val="decimal"/>
      <w:lvlText w:val="%1.%2.%3.%4.%5.%6.%7.%8.%9."/>
      <w:lvlJc w:val="left"/>
      <w:pPr>
        <w:ind w:left="4072" w:hanging="1800"/>
      </w:pPr>
      <w:rPr>
        <w:rFonts w:eastAsia="Times New Roman" w:hint="default"/>
        <w:color w:val="000000"/>
        <w:sz w:val="24"/>
      </w:rPr>
    </w:lvl>
  </w:abstractNum>
  <w:abstractNum w:abstractNumId="12">
    <w:nsid w:val="49091937"/>
    <w:multiLevelType w:val="multilevel"/>
    <w:tmpl w:val="0B760DC4"/>
    <w:lvl w:ilvl="0">
      <w:start w:val="6"/>
      <w:numFmt w:val="decimal"/>
      <w:lvlText w:val="%1."/>
      <w:lvlJc w:val="left"/>
      <w:pPr>
        <w:ind w:left="360" w:hanging="360"/>
      </w:pPr>
      <w:rPr>
        <w:rFonts w:hint="default"/>
      </w:rPr>
    </w:lvl>
    <w:lvl w:ilvl="1">
      <w:start w:val="7"/>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3">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576C21C7"/>
    <w:multiLevelType w:val="hybridMultilevel"/>
    <w:tmpl w:val="F1AAB4A0"/>
    <w:lvl w:ilvl="0" w:tplc="9394FBD6">
      <w:start w:val="3"/>
      <w:numFmt w:val="decimal"/>
      <w:lvlText w:val="%1."/>
      <w:lvlJc w:val="left"/>
      <w:pPr>
        <w:ind w:left="870" w:hanging="360"/>
      </w:pPr>
      <w:rPr>
        <w:rFonts w:hint="default"/>
      </w:rPr>
    </w:lvl>
    <w:lvl w:ilvl="1" w:tplc="241A0019" w:tentative="1">
      <w:start w:val="1"/>
      <w:numFmt w:val="lowerLetter"/>
      <w:lvlText w:val="%2."/>
      <w:lvlJc w:val="left"/>
      <w:pPr>
        <w:ind w:left="1590" w:hanging="360"/>
      </w:pPr>
    </w:lvl>
    <w:lvl w:ilvl="2" w:tplc="241A001B" w:tentative="1">
      <w:start w:val="1"/>
      <w:numFmt w:val="lowerRoman"/>
      <w:lvlText w:val="%3."/>
      <w:lvlJc w:val="right"/>
      <w:pPr>
        <w:ind w:left="2310" w:hanging="180"/>
      </w:pPr>
    </w:lvl>
    <w:lvl w:ilvl="3" w:tplc="241A000F" w:tentative="1">
      <w:start w:val="1"/>
      <w:numFmt w:val="decimal"/>
      <w:lvlText w:val="%4."/>
      <w:lvlJc w:val="left"/>
      <w:pPr>
        <w:ind w:left="3030" w:hanging="360"/>
      </w:pPr>
    </w:lvl>
    <w:lvl w:ilvl="4" w:tplc="241A0019" w:tentative="1">
      <w:start w:val="1"/>
      <w:numFmt w:val="lowerLetter"/>
      <w:lvlText w:val="%5."/>
      <w:lvlJc w:val="left"/>
      <w:pPr>
        <w:ind w:left="3750" w:hanging="360"/>
      </w:pPr>
    </w:lvl>
    <w:lvl w:ilvl="5" w:tplc="241A001B" w:tentative="1">
      <w:start w:val="1"/>
      <w:numFmt w:val="lowerRoman"/>
      <w:lvlText w:val="%6."/>
      <w:lvlJc w:val="right"/>
      <w:pPr>
        <w:ind w:left="4470" w:hanging="180"/>
      </w:pPr>
    </w:lvl>
    <w:lvl w:ilvl="6" w:tplc="241A000F" w:tentative="1">
      <w:start w:val="1"/>
      <w:numFmt w:val="decimal"/>
      <w:lvlText w:val="%7."/>
      <w:lvlJc w:val="left"/>
      <w:pPr>
        <w:ind w:left="5190" w:hanging="360"/>
      </w:pPr>
    </w:lvl>
    <w:lvl w:ilvl="7" w:tplc="241A0019" w:tentative="1">
      <w:start w:val="1"/>
      <w:numFmt w:val="lowerLetter"/>
      <w:lvlText w:val="%8."/>
      <w:lvlJc w:val="left"/>
      <w:pPr>
        <w:ind w:left="5910" w:hanging="360"/>
      </w:pPr>
    </w:lvl>
    <w:lvl w:ilvl="8" w:tplc="241A001B" w:tentative="1">
      <w:start w:val="1"/>
      <w:numFmt w:val="lowerRoman"/>
      <w:lvlText w:val="%9."/>
      <w:lvlJc w:val="right"/>
      <w:pPr>
        <w:ind w:left="6630" w:hanging="180"/>
      </w:pPr>
    </w:lvl>
  </w:abstractNum>
  <w:abstractNum w:abstractNumId="15">
    <w:nsid w:val="5DE551CD"/>
    <w:multiLevelType w:val="hybridMultilevel"/>
    <w:tmpl w:val="65D8700A"/>
    <w:lvl w:ilvl="0" w:tplc="241A0001">
      <w:start w:val="1"/>
      <w:numFmt w:val="bullet"/>
      <w:lvlText w:val=""/>
      <w:lvlJc w:val="left"/>
      <w:pPr>
        <w:ind w:left="783" w:hanging="360"/>
      </w:pPr>
      <w:rPr>
        <w:rFonts w:ascii="Symbol" w:hAnsi="Symbol" w:hint="default"/>
      </w:rPr>
    </w:lvl>
    <w:lvl w:ilvl="1" w:tplc="241A0003" w:tentative="1">
      <w:start w:val="1"/>
      <w:numFmt w:val="bullet"/>
      <w:lvlText w:val="o"/>
      <w:lvlJc w:val="left"/>
      <w:pPr>
        <w:ind w:left="1503" w:hanging="360"/>
      </w:pPr>
      <w:rPr>
        <w:rFonts w:ascii="Courier New" w:hAnsi="Courier New" w:cs="Courier New" w:hint="default"/>
      </w:rPr>
    </w:lvl>
    <w:lvl w:ilvl="2" w:tplc="241A0005" w:tentative="1">
      <w:start w:val="1"/>
      <w:numFmt w:val="bullet"/>
      <w:lvlText w:val=""/>
      <w:lvlJc w:val="left"/>
      <w:pPr>
        <w:ind w:left="2223" w:hanging="360"/>
      </w:pPr>
      <w:rPr>
        <w:rFonts w:ascii="Wingdings" w:hAnsi="Wingdings" w:hint="default"/>
      </w:rPr>
    </w:lvl>
    <w:lvl w:ilvl="3" w:tplc="241A0001" w:tentative="1">
      <w:start w:val="1"/>
      <w:numFmt w:val="bullet"/>
      <w:lvlText w:val=""/>
      <w:lvlJc w:val="left"/>
      <w:pPr>
        <w:ind w:left="2943" w:hanging="360"/>
      </w:pPr>
      <w:rPr>
        <w:rFonts w:ascii="Symbol" w:hAnsi="Symbol" w:hint="default"/>
      </w:rPr>
    </w:lvl>
    <w:lvl w:ilvl="4" w:tplc="241A0003" w:tentative="1">
      <w:start w:val="1"/>
      <w:numFmt w:val="bullet"/>
      <w:lvlText w:val="o"/>
      <w:lvlJc w:val="left"/>
      <w:pPr>
        <w:ind w:left="3663" w:hanging="360"/>
      </w:pPr>
      <w:rPr>
        <w:rFonts w:ascii="Courier New" w:hAnsi="Courier New" w:cs="Courier New" w:hint="default"/>
      </w:rPr>
    </w:lvl>
    <w:lvl w:ilvl="5" w:tplc="241A0005" w:tentative="1">
      <w:start w:val="1"/>
      <w:numFmt w:val="bullet"/>
      <w:lvlText w:val=""/>
      <w:lvlJc w:val="left"/>
      <w:pPr>
        <w:ind w:left="4383" w:hanging="360"/>
      </w:pPr>
      <w:rPr>
        <w:rFonts w:ascii="Wingdings" w:hAnsi="Wingdings" w:hint="default"/>
      </w:rPr>
    </w:lvl>
    <w:lvl w:ilvl="6" w:tplc="241A0001" w:tentative="1">
      <w:start w:val="1"/>
      <w:numFmt w:val="bullet"/>
      <w:lvlText w:val=""/>
      <w:lvlJc w:val="left"/>
      <w:pPr>
        <w:ind w:left="5103" w:hanging="360"/>
      </w:pPr>
      <w:rPr>
        <w:rFonts w:ascii="Symbol" w:hAnsi="Symbol" w:hint="default"/>
      </w:rPr>
    </w:lvl>
    <w:lvl w:ilvl="7" w:tplc="241A0003" w:tentative="1">
      <w:start w:val="1"/>
      <w:numFmt w:val="bullet"/>
      <w:lvlText w:val="o"/>
      <w:lvlJc w:val="left"/>
      <w:pPr>
        <w:ind w:left="5823" w:hanging="360"/>
      </w:pPr>
      <w:rPr>
        <w:rFonts w:ascii="Courier New" w:hAnsi="Courier New" w:cs="Courier New" w:hint="default"/>
      </w:rPr>
    </w:lvl>
    <w:lvl w:ilvl="8" w:tplc="241A0005" w:tentative="1">
      <w:start w:val="1"/>
      <w:numFmt w:val="bullet"/>
      <w:lvlText w:val=""/>
      <w:lvlJc w:val="left"/>
      <w:pPr>
        <w:ind w:left="6543" w:hanging="360"/>
      </w:pPr>
      <w:rPr>
        <w:rFonts w:ascii="Wingdings" w:hAnsi="Wingdings" w:hint="default"/>
      </w:rPr>
    </w:lvl>
  </w:abstractNum>
  <w:abstractNum w:abstractNumId="16">
    <w:nsid w:val="6041635F"/>
    <w:multiLevelType w:val="hybridMultilevel"/>
    <w:tmpl w:val="37FE9D3A"/>
    <w:lvl w:ilvl="0" w:tplc="456CA996">
      <w:start w:val="1"/>
      <w:numFmt w:val="decimal"/>
      <w:pStyle w:val="Heading5"/>
      <w:lvlText w:val="Члан %1."/>
      <w:lvlJc w:val="left"/>
      <w:pPr>
        <w:tabs>
          <w:tab w:val="num" w:pos="360"/>
        </w:tabs>
        <w:ind w:left="360" w:hanging="360"/>
      </w:pPr>
      <w:rPr>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23F52E9"/>
    <w:multiLevelType w:val="hybridMultilevel"/>
    <w:tmpl w:val="55FAB6C0"/>
    <w:lvl w:ilvl="0" w:tplc="241A0011">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6A06333B"/>
    <w:multiLevelType w:val="hybridMultilevel"/>
    <w:tmpl w:val="F5B836F2"/>
    <w:lvl w:ilvl="0" w:tplc="33D4A25A">
      <w:start w:val="1"/>
      <w:numFmt w:val="decimal"/>
      <w:lvlText w:val="%1-"/>
      <w:lvlJc w:val="left"/>
      <w:pPr>
        <w:ind w:left="502" w:hanging="360"/>
      </w:pPr>
      <w:rPr>
        <w:rFonts w:hint="default"/>
        <w:color w:val="auto"/>
      </w:r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19">
    <w:nsid w:val="6D89019D"/>
    <w:multiLevelType w:val="multilevel"/>
    <w:tmpl w:val="986E1840"/>
    <w:lvl w:ilvl="0">
      <w:start w:val="1"/>
      <w:numFmt w:val="decimal"/>
      <w:lvlText w:val="%1."/>
      <w:lvlJc w:val="left"/>
      <w:pPr>
        <w:ind w:left="588" w:hanging="360"/>
      </w:pPr>
      <w:rPr>
        <w:rFonts w:hint="default"/>
        <w:sz w:val="24"/>
      </w:rPr>
    </w:lvl>
    <w:lvl w:ilvl="1">
      <w:start w:val="2"/>
      <w:numFmt w:val="decimal"/>
      <w:isLgl/>
      <w:lvlText w:val="%1.%2"/>
      <w:lvlJc w:val="left"/>
      <w:pPr>
        <w:ind w:left="588" w:hanging="360"/>
      </w:pPr>
      <w:rPr>
        <w:rFonts w:hint="default"/>
      </w:rPr>
    </w:lvl>
    <w:lvl w:ilvl="2">
      <w:start w:val="1"/>
      <w:numFmt w:val="decimal"/>
      <w:isLgl/>
      <w:lvlText w:val="%1.%2.%3"/>
      <w:lvlJc w:val="left"/>
      <w:pPr>
        <w:ind w:left="948" w:hanging="720"/>
      </w:pPr>
      <w:rPr>
        <w:rFonts w:hint="default"/>
      </w:rPr>
    </w:lvl>
    <w:lvl w:ilvl="3">
      <w:start w:val="1"/>
      <w:numFmt w:val="decimal"/>
      <w:isLgl/>
      <w:lvlText w:val="%1.%2.%3.%4"/>
      <w:lvlJc w:val="left"/>
      <w:pPr>
        <w:ind w:left="948" w:hanging="72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308" w:hanging="1080"/>
      </w:pPr>
      <w:rPr>
        <w:rFonts w:hint="default"/>
      </w:rPr>
    </w:lvl>
    <w:lvl w:ilvl="6">
      <w:start w:val="1"/>
      <w:numFmt w:val="decimal"/>
      <w:isLgl/>
      <w:lvlText w:val="%1.%2.%3.%4.%5.%6.%7"/>
      <w:lvlJc w:val="left"/>
      <w:pPr>
        <w:ind w:left="1668" w:hanging="1440"/>
      </w:pPr>
      <w:rPr>
        <w:rFonts w:hint="default"/>
      </w:rPr>
    </w:lvl>
    <w:lvl w:ilvl="7">
      <w:start w:val="1"/>
      <w:numFmt w:val="decimal"/>
      <w:isLgl/>
      <w:lvlText w:val="%1.%2.%3.%4.%5.%6.%7.%8"/>
      <w:lvlJc w:val="left"/>
      <w:pPr>
        <w:ind w:left="1668" w:hanging="1440"/>
      </w:pPr>
      <w:rPr>
        <w:rFonts w:hint="default"/>
      </w:rPr>
    </w:lvl>
    <w:lvl w:ilvl="8">
      <w:start w:val="1"/>
      <w:numFmt w:val="decimal"/>
      <w:isLgl/>
      <w:lvlText w:val="%1.%2.%3.%4.%5.%6.%7.%8.%9"/>
      <w:lvlJc w:val="left"/>
      <w:pPr>
        <w:ind w:left="2028" w:hanging="1800"/>
      </w:pPr>
      <w:rPr>
        <w:rFonts w:hint="default"/>
      </w:rPr>
    </w:lvl>
  </w:abstractNum>
  <w:abstractNum w:abstractNumId="2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718141F9"/>
    <w:multiLevelType w:val="hybridMultilevel"/>
    <w:tmpl w:val="DCCE67B4"/>
    <w:lvl w:ilvl="0" w:tplc="BF0E3292">
      <w:start w:val="1"/>
      <w:numFmt w:val="decimal"/>
      <w:pStyle w:val="Style6"/>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8"/>
  </w:num>
  <w:num w:numId="2">
    <w:abstractNumId w:val="10"/>
  </w:num>
  <w:num w:numId="3">
    <w:abstractNumId w:val="6"/>
  </w:num>
  <w:num w:numId="4">
    <w:abstractNumId w:val="8"/>
  </w:num>
  <w:num w:numId="5">
    <w:abstractNumId w:val="11"/>
  </w:num>
  <w:num w:numId="6">
    <w:abstractNumId w:val="15"/>
  </w:num>
  <w:num w:numId="7">
    <w:abstractNumId w:val="3"/>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4"/>
  </w:num>
  <w:num w:numId="12">
    <w:abstractNumId w:val="17"/>
  </w:num>
  <w:num w:numId="13">
    <w:abstractNumId w:val="19"/>
  </w:num>
  <w:num w:numId="14">
    <w:abstractNumId w:val="5"/>
  </w:num>
  <w:num w:numId="15">
    <w:abstractNumId w:val="7"/>
  </w:num>
  <w:num w:numId="16">
    <w:abstractNumId w:val="4"/>
  </w:num>
  <w:num w:numId="17">
    <w:abstractNumId w:val="20"/>
  </w:num>
  <w:num w:numId="18">
    <w:abstractNumId w:val="13"/>
  </w:num>
  <w:num w:numId="19">
    <w:abstractNumId w:val="9"/>
  </w:num>
  <w:num w:numId="20">
    <w:abstractNumId w:val="1"/>
  </w:num>
  <w:num w:numId="21">
    <w:abstractNumId w:val="0"/>
  </w:num>
  <w:num w:numId="22">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85A"/>
    <w:rsid w:val="0000798F"/>
    <w:rsid w:val="000166DA"/>
    <w:rsid w:val="000273A1"/>
    <w:rsid w:val="00050382"/>
    <w:rsid w:val="00051905"/>
    <w:rsid w:val="00061883"/>
    <w:rsid w:val="0007391C"/>
    <w:rsid w:val="0007399D"/>
    <w:rsid w:val="000D47AF"/>
    <w:rsid w:val="000E5237"/>
    <w:rsid w:val="00104C73"/>
    <w:rsid w:val="00105375"/>
    <w:rsid w:val="00117E63"/>
    <w:rsid w:val="00140F45"/>
    <w:rsid w:val="0014332E"/>
    <w:rsid w:val="001456CF"/>
    <w:rsid w:val="00152DC8"/>
    <w:rsid w:val="00154565"/>
    <w:rsid w:val="001569D5"/>
    <w:rsid w:val="001679EF"/>
    <w:rsid w:val="00174D21"/>
    <w:rsid w:val="001915B5"/>
    <w:rsid w:val="00191C74"/>
    <w:rsid w:val="00192FFC"/>
    <w:rsid w:val="001A08C4"/>
    <w:rsid w:val="001A4699"/>
    <w:rsid w:val="001B0FDA"/>
    <w:rsid w:val="001C3799"/>
    <w:rsid w:val="001C6135"/>
    <w:rsid w:val="001D3B7E"/>
    <w:rsid w:val="001D72C5"/>
    <w:rsid w:val="001F50D7"/>
    <w:rsid w:val="001F6BEE"/>
    <w:rsid w:val="00202F33"/>
    <w:rsid w:val="00206C06"/>
    <w:rsid w:val="00210ABB"/>
    <w:rsid w:val="00216075"/>
    <w:rsid w:val="00235BAB"/>
    <w:rsid w:val="002374A4"/>
    <w:rsid w:val="00246D85"/>
    <w:rsid w:val="00261AFF"/>
    <w:rsid w:val="002677AC"/>
    <w:rsid w:val="002740C1"/>
    <w:rsid w:val="00277A20"/>
    <w:rsid w:val="00284626"/>
    <w:rsid w:val="00285093"/>
    <w:rsid w:val="00291C7F"/>
    <w:rsid w:val="002C562E"/>
    <w:rsid w:val="002C7312"/>
    <w:rsid w:val="002D038F"/>
    <w:rsid w:val="002D57A2"/>
    <w:rsid w:val="002E07C2"/>
    <w:rsid w:val="002F708B"/>
    <w:rsid w:val="003245E4"/>
    <w:rsid w:val="00325D2F"/>
    <w:rsid w:val="00326AE4"/>
    <w:rsid w:val="00343474"/>
    <w:rsid w:val="00381B5C"/>
    <w:rsid w:val="003923A0"/>
    <w:rsid w:val="003C250D"/>
    <w:rsid w:val="003E2FB4"/>
    <w:rsid w:val="003F10C4"/>
    <w:rsid w:val="0040591A"/>
    <w:rsid w:val="00430EA5"/>
    <w:rsid w:val="00436CE3"/>
    <w:rsid w:val="00440B21"/>
    <w:rsid w:val="00441DAA"/>
    <w:rsid w:val="004577D4"/>
    <w:rsid w:val="0046037E"/>
    <w:rsid w:val="00463B08"/>
    <w:rsid w:val="004831EC"/>
    <w:rsid w:val="00486AC4"/>
    <w:rsid w:val="004B0791"/>
    <w:rsid w:val="004B2638"/>
    <w:rsid w:val="004B2FBD"/>
    <w:rsid w:val="004B2FE9"/>
    <w:rsid w:val="004D10E7"/>
    <w:rsid w:val="004F26A2"/>
    <w:rsid w:val="004F74A5"/>
    <w:rsid w:val="0050525F"/>
    <w:rsid w:val="00516359"/>
    <w:rsid w:val="00517346"/>
    <w:rsid w:val="00530F4D"/>
    <w:rsid w:val="0054385A"/>
    <w:rsid w:val="00560E37"/>
    <w:rsid w:val="00561719"/>
    <w:rsid w:val="0058544F"/>
    <w:rsid w:val="005867FE"/>
    <w:rsid w:val="00586DDE"/>
    <w:rsid w:val="005B5E59"/>
    <w:rsid w:val="005E542F"/>
    <w:rsid w:val="005E717F"/>
    <w:rsid w:val="005E7F2B"/>
    <w:rsid w:val="005F51E2"/>
    <w:rsid w:val="0063749D"/>
    <w:rsid w:val="006453D6"/>
    <w:rsid w:val="00645EDC"/>
    <w:rsid w:val="00676A2C"/>
    <w:rsid w:val="00693A0C"/>
    <w:rsid w:val="006B2A1F"/>
    <w:rsid w:val="006B5C5A"/>
    <w:rsid w:val="006C29F1"/>
    <w:rsid w:val="006C3865"/>
    <w:rsid w:val="00711933"/>
    <w:rsid w:val="00725D9D"/>
    <w:rsid w:val="00760D41"/>
    <w:rsid w:val="0076259E"/>
    <w:rsid w:val="00764F32"/>
    <w:rsid w:val="0077563B"/>
    <w:rsid w:val="00792E8D"/>
    <w:rsid w:val="00793851"/>
    <w:rsid w:val="00795D17"/>
    <w:rsid w:val="007C326C"/>
    <w:rsid w:val="007C798B"/>
    <w:rsid w:val="007D18D2"/>
    <w:rsid w:val="007F56DF"/>
    <w:rsid w:val="008107EB"/>
    <w:rsid w:val="00814272"/>
    <w:rsid w:val="00817DBE"/>
    <w:rsid w:val="00832B02"/>
    <w:rsid w:val="00850A92"/>
    <w:rsid w:val="00862E88"/>
    <w:rsid w:val="008634B7"/>
    <w:rsid w:val="00864389"/>
    <w:rsid w:val="00865BE8"/>
    <w:rsid w:val="00890748"/>
    <w:rsid w:val="008A248C"/>
    <w:rsid w:val="008A7725"/>
    <w:rsid w:val="008C1785"/>
    <w:rsid w:val="008C4415"/>
    <w:rsid w:val="008E2DE3"/>
    <w:rsid w:val="009047CA"/>
    <w:rsid w:val="00927096"/>
    <w:rsid w:val="00940EA1"/>
    <w:rsid w:val="00941FA8"/>
    <w:rsid w:val="00960FC7"/>
    <w:rsid w:val="00962BFB"/>
    <w:rsid w:val="0097516C"/>
    <w:rsid w:val="00977A23"/>
    <w:rsid w:val="00984D8C"/>
    <w:rsid w:val="009A24FD"/>
    <w:rsid w:val="009A339C"/>
    <w:rsid w:val="009B5D2F"/>
    <w:rsid w:val="009E4AAB"/>
    <w:rsid w:val="009E7E80"/>
    <w:rsid w:val="009F2B5A"/>
    <w:rsid w:val="00A021C5"/>
    <w:rsid w:val="00A04ACA"/>
    <w:rsid w:val="00A04BA9"/>
    <w:rsid w:val="00A05A48"/>
    <w:rsid w:val="00A06DD7"/>
    <w:rsid w:val="00A07A7C"/>
    <w:rsid w:val="00A254B9"/>
    <w:rsid w:val="00A36757"/>
    <w:rsid w:val="00A4498D"/>
    <w:rsid w:val="00A70CA1"/>
    <w:rsid w:val="00A85142"/>
    <w:rsid w:val="00A9682B"/>
    <w:rsid w:val="00AB54F4"/>
    <w:rsid w:val="00AC2160"/>
    <w:rsid w:val="00AC5342"/>
    <w:rsid w:val="00AD503B"/>
    <w:rsid w:val="00AF71EA"/>
    <w:rsid w:val="00B25C46"/>
    <w:rsid w:val="00B31899"/>
    <w:rsid w:val="00B373A0"/>
    <w:rsid w:val="00B64497"/>
    <w:rsid w:val="00B71CD4"/>
    <w:rsid w:val="00B93020"/>
    <w:rsid w:val="00B97A09"/>
    <w:rsid w:val="00BA1D27"/>
    <w:rsid w:val="00BA240B"/>
    <w:rsid w:val="00BB2B20"/>
    <w:rsid w:val="00C04282"/>
    <w:rsid w:val="00C06E37"/>
    <w:rsid w:val="00C164A9"/>
    <w:rsid w:val="00C2340F"/>
    <w:rsid w:val="00C75FE8"/>
    <w:rsid w:val="00C77E9C"/>
    <w:rsid w:val="00C84718"/>
    <w:rsid w:val="00C87C7C"/>
    <w:rsid w:val="00C93F04"/>
    <w:rsid w:val="00CA5BD1"/>
    <w:rsid w:val="00CD7340"/>
    <w:rsid w:val="00D00551"/>
    <w:rsid w:val="00D024E4"/>
    <w:rsid w:val="00D14B64"/>
    <w:rsid w:val="00D15AC2"/>
    <w:rsid w:val="00D63091"/>
    <w:rsid w:val="00D836C2"/>
    <w:rsid w:val="00DA6968"/>
    <w:rsid w:val="00DE2378"/>
    <w:rsid w:val="00E14E40"/>
    <w:rsid w:val="00E2148A"/>
    <w:rsid w:val="00E21FB8"/>
    <w:rsid w:val="00E3256D"/>
    <w:rsid w:val="00E34001"/>
    <w:rsid w:val="00E36F0A"/>
    <w:rsid w:val="00E5147B"/>
    <w:rsid w:val="00E66484"/>
    <w:rsid w:val="00E801B4"/>
    <w:rsid w:val="00E85FCB"/>
    <w:rsid w:val="00E860C3"/>
    <w:rsid w:val="00EA55B8"/>
    <w:rsid w:val="00EB5D00"/>
    <w:rsid w:val="00EC50FD"/>
    <w:rsid w:val="00ED2869"/>
    <w:rsid w:val="00ED355D"/>
    <w:rsid w:val="00F32AF6"/>
    <w:rsid w:val="00F46016"/>
    <w:rsid w:val="00F5117F"/>
    <w:rsid w:val="00F61F77"/>
    <w:rsid w:val="00F65B1B"/>
    <w:rsid w:val="00F82EEF"/>
    <w:rsid w:val="00F87D23"/>
    <w:rsid w:val="00F95CCC"/>
    <w:rsid w:val="00F962AF"/>
    <w:rsid w:val="00FB5263"/>
    <w:rsid w:val="00FB6B88"/>
    <w:rsid w:val="00FC199A"/>
    <w:rsid w:val="00FC3E8A"/>
    <w:rsid w:val="00FC57E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0" w:unhideWhenUsed="0" w:qFormat="1"/>
    <w:lsdException w:name="Emphasis" w:semiHidden="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6DA"/>
    <w:pPr>
      <w:widowControl w:val="0"/>
    </w:pPr>
    <w:rPr>
      <w:lang w:val="en-US"/>
    </w:rPr>
  </w:style>
  <w:style w:type="paragraph" w:styleId="Heading1">
    <w:name w:val="heading 1"/>
    <w:basedOn w:val="Normal"/>
    <w:next w:val="Normal"/>
    <w:link w:val="Heading1Char"/>
    <w:qFormat/>
    <w:rsid w:val="000166DA"/>
    <w:pPr>
      <w:keepNext/>
      <w:widowControl/>
      <w:spacing w:before="240" w:after="60" w:line="240" w:lineRule="auto"/>
      <w:outlineLvl w:val="0"/>
    </w:pPr>
    <w:rPr>
      <w:rFonts w:ascii="Arial" w:eastAsia="Times New Roman" w:hAnsi="Arial" w:cs="Arial"/>
      <w:b/>
      <w:bCs/>
      <w:kern w:val="32"/>
      <w:sz w:val="32"/>
      <w:szCs w:val="32"/>
      <w:lang w:val="sr-Latn-CS"/>
    </w:rPr>
  </w:style>
  <w:style w:type="paragraph" w:styleId="Heading2">
    <w:name w:val="heading 2"/>
    <w:basedOn w:val="Normal"/>
    <w:next w:val="Normal"/>
    <w:link w:val="Heading2Char"/>
    <w:qFormat/>
    <w:rsid w:val="000166DA"/>
    <w:pPr>
      <w:keepNext/>
      <w:widowControl/>
      <w:spacing w:before="240" w:after="60" w:line="240" w:lineRule="auto"/>
      <w:outlineLvl w:val="1"/>
    </w:pPr>
    <w:rPr>
      <w:rFonts w:ascii="Arial" w:eastAsia="Times New Roman" w:hAnsi="Arial" w:cs="Arial"/>
      <w:b/>
      <w:bCs/>
      <w:i/>
      <w:iCs/>
      <w:sz w:val="28"/>
      <w:szCs w:val="28"/>
      <w:lang w:val="sr-Latn-CS"/>
    </w:rPr>
  </w:style>
  <w:style w:type="paragraph" w:styleId="Heading3">
    <w:name w:val="heading 3"/>
    <w:basedOn w:val="Normal"/>
    <w:next w:val="Normal"/>
    <w:link w:val="Heading3Char"/>
    <w:qFormat/>
    <w:rsid w:val="000166DA"/>
    <w:pPr>
      <w:keepNext/>
      <w:widowControl/>
      <w:spacing w:before="240" w:after="60" w:line="240" w:lineRule="auto"/>
      <w:outlineLvl w:val="2"/>
    </w:pPr>
    <w:rPr>
      <w:rFonts w:ascii="Arial" w:eastAsia="Times New Roman" w:hAnsi="Arial" w:cs="Arial"/>
      <w:b/>
      <w:bCs/>
      <w:sz w:val="26"/>
      <w:szCs w:val="26"/>
      <w:lang w:val="sr-Latn-CS"/>
    </w:rPr>
  </w:style>
  <w:style w:type="paragraph" w:styleId="Heading4">
    <w:name w:val="heading 4"/>
    <w:basedOn w:val="Normal"/>
    <w:next w:val="Normal"/>
    <w:link w:val="Heading4Char"/>
    <w:qFormat/>
    <w:rsid w:val="000166DA"/>
    <w:pPr>
      <w:keepNext/>
      <w:keepLines/>
      <w:widowControl/>
      <w:spacing w:before="120" w:after="0" w:line="240" w:lineRule="auto"/>
      <w:jc w:val="both"/>
      <w:outlineLvl w:val="3"/>
    </w:pPr>
    <w:rPr>
      <w:rFonts w:ascii="Arial" w:eastAsia="Times New Roman" w:hAnsi="Arial" w:cs="Times New Roman"/>
      <w:b/>
      <w:smallCaps/>
      <w:noProof/>
      <w:w w:val="120"/>
      <w:sz w:val="24"/>
      <w:szCs w:val="24"/>
      <w:lang w:val="sr-Latn-CS"/>
    </w:rPr>
  </w:style>
  <w:style w:type="paragraph" w:styleId="Heading5">
    <w:name w:val="heading 5"/>
    <w:basedOn w:val="Normal"/>
    <w:next w:val="Normal"/>
    <w:link w:val="Heading5Char"/>
    <w:qFormat/>
    <w:rsid w:val="000166DA"/>
    <w:pPr>
      <w:keepNext/>
      <w:keepLines/>
      <w:widowControl/>
      <w:numPr>
        <w:numId w:val="8"/>
      </w:numPr>
      <w:spacing w:before="60" w:after="0" w:line="240" w:lineRule="auto"/>
      <w:ind w:left="357" w:hanging="357"/>
      <w:jc w:val="both"/>
      <w:outlineLvl w:val="4"/>
    </w:pPr>
    <w:rPr>
      <w:rFonts w:ascii="Arial" w:eastAsia="Times New Roman" w:hAnsi="Arial" w:cs="Times New Roman"/>
      <w:b/>
      <w:noProof/>
      <w:sz w:val="24"/>
      <w:szCs w:val="24"/>
      <w:lang w:val="sr-Latn-CS"/>
    </w:rPr>
  </w:style>
  <w:style w:type="paragraph" w:styleId="Heading6">
    <w:name w:val="heading 6"/>
    <w:basedOn w:val="Normal"/>
    <w:next w:val="Normal"/>
    <w:link w:val="Heading6Char"/>
    <w:qFormat/>
    <w:rsid w:val="000166DA"/>
    <w:pPr>
      <w:widowControl/>
      <w:spacing w:before="240" w:after="60" w:line="240" w:lineRule="auto"/>
      <w:outlineLvl w:val="5"/>
    </w:pPr>
    <w:rPr>
      <w:rFonts w:ascii="Times New Roman" w:eastAsia="Times New Roman" w:hAnsi="Times New Roman" w:cs="Times New Roman"/>
      <w:b/>
      <w:bCs/>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66DA"/>
    <w:rPr>
      <w:rFonts w:ascii="Arial" w:eastAsia="Times New Roman" w:hAnsi="Arial" w:cs="Arial"/>
      <w:b/>
      <w:bCs/>
      <w:kern w:val="32"/>
      <w:sz w:val="32"/>
      <w:szCs w:val="32"/>
      <w:lang w:val="sr-Latn-CS"/>
    </w:rPr>
  </w:style>
  <w:style w:type="character" w:customStyle="1" w:styleId="Heading2Char">
    <w:name w:val="Heading 2 Char"/>
    <w:basedOn w:val="DefaultParagraphFont"/>
    <w:link w:val="Heading2"/>
    <w:rsid w:val="000166DA"/>
    <w:rPr>
      <w:rFonts w:ascii="Arial" w:eastAsia="Times New Roman" w:hAnsi="Arial" w:cs="Arial"/>
      <w:b/>
      <w:bCs/>
      <w:i/>
      <w:iCs/>
      <w:sz w:val="28"/>
      <w:szCs w:val="28"/>
      <w:lang w:val="sr-Latn-CS"/>
    </w:rPr>
  </w:style>
  <w:style w:type="character" w:customStyle="1" w:styleId="Heading3Char">
    <w:name w:val="Heading 3 Char"/>
    <w:basedOn w:val="DefaultParagraphFont"/>
    <w:link w:val="Heading3"/>
    <w:rsid w:val="000166DA"/>
    <w:rPr>
      <w:rFonts w:ascii="Arial" w:eastAsia="Times New Roman" w:hAnsi="Arial" w:cs="Arial"/>
      <w:b/>
      <w:bCs/>
      <w:sz w:val="26"/>
      <w:szCs w:val="26"/>
      <w:lang w:val="sr-Latn-CS"/>
    </w:rPr>
  </w:style>
  <w:style w:type="character" w:customStyle="1" w:styleId="Heading4Char">
    <w:name w:val="Heading 4 Char"/>
    <w:basedOn w:val="DefaultParagraphFont"/>
    <w:link w:val="Heading4"/>
    <w:rsid w:val="000166DA"/>
    <w:rPr>
      <w:rFonts w:ascii="Arial" w:eastAsia="Times New Roman" w:hAnsi="Arial" w:cs="Times New Roman"/>
      <w:b/>
      <w:smallCaps/>
      <w:noProof/>
      <w:w w:val="120"/>
      <w:sz w:val="24"/>
      <w:szCs w:val="24"/>
      <w:lang w:val="sr-Latn-CS"/>
    </w:rPr>
  </w:style>
  <w:style w:type="character" w:customStyle="1" w:styleId="Heading5Char">
    <w:name w:val="Heading 5 Char"/>
    <w:basedOn w:val="DefaultParagraphFont"/>
    <w:link w:val="Heading5"/>
    <w:rsid w:val="000166DA"/>
    <w:rPr>
      <w:rFonts w:ascii="Arial" w:eastAsia="Times New Roman" w:hAnsi="Arial" w:cs="Times New Roman"/>
      <w:b/>
      <w:noProof/>
      <w:sz w:val="24"/>
      <w:szCs w:val="24"/>
      <w:lang w:val="sr-Latn-CS"/>
    </w:rPr>
  </w:style>
  <w:style w:type="character" w:customStyle="1" w:styleId="Heading6Char">
    <w:name w:val="Heading 6 Char"/>
    <w:basedOn w:val="DefaultParagraphFont"/>
    <w:link w:val="Heading6"/>
    <w:rsid w:val="000166DA"/>
    <w:rPr>
      <w:rFonts w:ascii="Times New Roman" w:eastAsia="Times New Roman" w:hAnsi="Times New Roman" w:cs="Times New Roman"/>
      <w:b/>
      <w:bCs/>
      <w:lang w:val="sr-Latn-CS"/>
    </w:rPr>
  </w:style>
  <w:style w:type="paragraph" w:styleId="BalloonText">
    <w:name w:val="Balloon Text"/>
    <w:basedOn w:val="Normal"/>
    <w:link w:val="BalloonTextChar"/>
    <w:unhideWhenUsed/>
    <w:rsid w:val="00016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166DA"/>
    <w:rPr>
      <w:rFonts w:ascii="Tahoma" w:hAnsi="Tahoma" w:cs="Tahoma"/>
      <w:sz w:val="16"/>
      <w:szCs w:val="16"/>
      <w:lang w:val="en-US"/>
    </w:rPr>
  </w:style>
  <w:style w:type="paragraph" w:styleId="ListParagraph">
    <w:name w:val="List Paragraph"/>
    <w:basedOn w:val="Normal"/>
    <w:link w:val="ListParagraphChar"/>
    <w:uiPriority w:val="34"/>
    <w:qFormat/>
    <w:rsid w:val="000166DA"/>
    <w:pPr>
      <w:ind w:left="720"/>
      <w:contextualSpacing/>
    </w:pPr>
  </w:style>
  <w:style w:type="character" w:styleId="Hyperlink">
    <w:name w:val="Hyperlink"/>
    <w:basedOn w:val="DefaultParagraphFont"/>
    <w:uiPriority w:val="99"/>
    <w:unhideWhenUsed/>
    <w:rsid w:val="000166DA"/>
    <w:rPr>
      <w:color w:val="0000FF" w:themeColor="hyperlink"/>
      <w:u w:val="single"/>
    </w:rPr>
  </w:style>
  <w:style w:type="paragraph" w:styleId="Header">
    <w:name w:val="header"/>
    <w:basedOn w:val="Normal"/>
    <w:link w:val="HeaderChar"/>
    <w:unhideWhenUsed/>
    <w:rsid w:val="000166DA"/>
    <w:pPr>
      <w:tabs>
        <w:tab w:val="center" w:pos="4536"/>
        <w:tab w:val="right" w:pos="9072"/>
      </w:tabs>
      <w:spacing w:after="0" w:line="240" w:lineRule="auto"/>
    </w:pPr>
  </w:style>
  <w:style w:type="character" w:customStyle="1" w:styleId="HeaderChar">
    <w:name w:val="Header Char"/>
    <w:basedOn w:val="DefaultParagraphFont"/>
    <w:link w:val="Header"/>
    <w:rsid w:val="000166DA"/>
    <w:rPr>
      <w:lang w:val="en-US"/>
    </w:rPr>
  </w:style>
  <w:style w:type="paragraph" w:styleId="Footer">
    <w:name w:val="footer"/>
    <w:basedOn w:val="Normal"/>
    <w:link w:val="FooterChar"/>
    <w:uiPriority w:val="99"/>
    <w:unhideWhenUsed/>
    <w:rsid w:val="000166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66DA"/>
    <w:rPr>
      <w:lang w:val="en-US"/>
    </w:rPr>
  </w:style>
  <w:style w:type="character" w:customStyle="1" w:styleId="ListParagraphChar">
    <w:name w:val="List Paragraph Char"/>
    <w:link w:val="ListParagraph"/>
    <w:uiPriority w:val="34"/>
    <w:locked/>
    <w:rsid w:val="000166DA"/>
    <w:rPr>
      <w:lang w:val="en-US"/>
    </w:rPr>
  </w:style>
  <w:style w:type="paragraph" w:styleId="NoSpacing">
    <w:name w:val="No Spacing"/>
    <w:qFormat/>
    <w:rsid w:val="000166DA"/>
    <w:pPr>
      <w:spacing w:after="0" w:line="240" w:lineRule="auto"/>
    </w:pPr>
    <w:rPr>
      <w:rFonts w:ascii="Calibri" w:eastAsia="Times New Roman" w:hAnsi="Calibri" w:cs="Times New Roman"/>
      <w:lang w:val="en-US"/>
    </w:rPr>
  </w:style>
  <w:style w:type="paragraph" w:styleId="BodyText">
    <w:name w:val="Body Text"/>
    <w:basedOn w:val="Normal"/>
    <w:link w:val="BodyTextChar"/>
    <w:unhideWhenUsed/>
    <w:rsid w:val="000166DA"/>
    <w:pPr>
      <w:widowControl/>
      <w:spacing w:after="120" w:line="240" w:lineRule="auto"/>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0166DA"/>
    <w:rPr>
      <w:rFonts w:ascii="Times New Roman" w:eastAsia="Times New Roman" w:hAnsi="Times New Roman" w:cs="Times New Roman"/>
      <w:sz w:val="24"/>
      <w:szCs w:val="24"/>
      <w:lang w:val="sr-Cyrl-CS"/>
    </w:rPr>
  </w:style>
  <w:style w:type="table" w:styleId="TableGrid">
    <w:name w:val="Table Grid"/>
    <w:basedOn w:val="TableNormal"/>
    <w:uiPriority w:val="59"/>
    <w:rsid w:val="000166DA"/>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0166DA"/>
  </w:style>
  <w:style w:type="paragraph" w:customStyle="1" w:styleId="Char">
    <w:name w:val="Char"/>
    <w:basedOn w:val="Normal"/>
    <w:rsid w:val="000166DA"/>
    <w:pPr>
      <w:widowControl/>
      <w:spacing w:after="160" w:line="240" w:lineRule="exact"/>
    </w:pPr>
    <w:rPr>
      <w:rFonts w:ascii="Verdana" w:eastAsia="Times New Roman" w:hAnsi="Verdana" w:cs="Times New Roman"/>
      <w:sz w:val="20"/>
      <w:szCs w:val="20"/>
    </w:rPr>
  </w:style>
  <w:style w:type="character" w:styleId="FollowedHyperlink">
    <w:name w:val="FollowedHyperlink"/>
    <w:uiPriority w:val="99"/>
    <w:rsid w:val="000166DA"/>
    <w:rPr>
      <w:color w:val="800080"/>
      <w:u w:val="single"/>
    </w:rPr>
  </w:style>
  <w:style w:type="paragraph" w:styleId="NormalWeb">
    <w:name w:val="Normal (Web)"/>
    <w:basedOn w:val="Normal"/>
    <w:rsid w:val="000166DA"/>
    <w:pPr>
      <w:widowControl/>
      <w:spacing w:before="100" w:beforeAutospacing="1" w:after="100" w:afterAutospacing="1" w:line="240" w:lineRule="auto"/>
    </w:pPr>
    <w:rPr>
      <w:rFonts w:ascii="Tahoma" w:eastAsia="Times New Roman" w:hAnsi="Tahoma" w:cs="Tahoma"/>
      <w:sz w:val="17"/>
      <w:szCs w:val="17"/>
      <w:lang w:val="sr-Latn-CS" w:eastAsia="sr-Latn-CS"/>
    </w:rPr>
  </w:style>
  <w:style w:type="character" w:customStyle="1" w:styleId="HeaderChar1">
    <w:name w:val="Header Char1"/>
    <w:basedOn w:val="DefaultParagraphFont"/>
    <w:uiPriority w:val="99"/>
    <w:semiHidden/>
    <w:rsid w:val="000166DA"/>
    <w:rPr>
      <w:sz w:val="24"/>
      <w:szCs w:val="24"/>
      <w:lang w:val="sr-Latn-CS" w:eastAsia="en-US"/>
    </w:rPr>
  </w:style>
  <w:style w:type="character" w:customStyle="1" w:styleId="FooterChar1">
    <w:name w:val="Footer Char1"/>
    <w:basedOn w:val="DefaultParagraphFont"/>
    <w:uiPriority w:val="99"/>
    <w:semiHidden/>
    <w:rsid w:val="000166DA"/>
    <w:rPr>
      <w:sz w:val="24"/>
      <w:szCs w:val="24"/>
      <w:lang w:val="sr-Latn-CS" w:eastAsia="en-US"/>
    </w:rPr>
  </w:style>
  <w:style w:type="character" w:customStyle="1" w:styleId="BodyTextChar1">
    <w:name w:val="Body Text Char1"/>
    <w:basedOn w:val="DefaultParagraphFont"/>
    <w:uiPriority w:val="99"/>
    <w:semiHidden/>
    <w:rsid w:val="000166DA"/>
    <w:rPr>
      <w:sz w:val="24"/>
      <w:szCs w:val="24"/>
      <w:lang w:val="sr-Latn-CS" w:eastAsia="en-US"/>
    </w:rPr>
  </w:style>
  <w:style w:type="paragraph" w:styleId="BodyTextIndent">
    <w:name w:val="Body Text Indent"/>
    <w:basedOn w:val="Normal"/>
    <w:link w:val="BodyTextIndentChar"/>
    <w:rsid w:val="000166DA"/>
    <w:pPr>
      <w:widowControl/>
      <w:spacing w:after="120" w:line="240" w:lineRule="auto"/>
      <w:ind w:left="360"/>
    </w:pPr>
    <w:rPr>
      <w:rFonts w:ascii="Times New Roman" w:eastAsia="Times New Roman" w:hAnsi="Times New Roman" w:cs="Times New Roman"/>
      <w:sz w:val="24"/>
      <w:szCs w:val="24"/>
      <w:lang w:val="sr-Latn-CS"/>
    </w:rPr>
  </w:style>
  <w:style w:type="character" w:customStyle="1" w:styleId="BodyTextIndentChar">
    <w:name w:val="Body Text Indent Char"/>
    <w:basedOn w:val="DefaultParagraphFont"/>
    <w:link w:val="BodyTextIndent"/>
    <w:rsid w:val="000166DA"/>
    <w:rPr>
      <w:rFonts w:ascii="Times New Roman" w:eastAsia="Times New Roman" w:hAnsi="Times New Roman" w:cs="Times New Roman"/>
      <w:sz w:val="24"/>
      <w:szCs w:val="24"/>
      <w:lang w:val="sr-Latn-CS"/>
    </w:rPr>
  </w:style>
  <w:style w:type="character" w:customStyle="1" w:styleId="BodyTextIndent3Char">
    <w:name w:val="Body Text Indent 3 Char"/>
    <w:link w:val="BodyTextIndent3"/>
    <w:locked/>
    <w:rsid w:val="000166DA"/>
    <w:rPr>
      <w:sz w:val="16"/>
      <w:szCs w:val="16"/>
      <w:lang w:val="sr-Latn-CS"/>
    </w:rPr>
  </w:style>
  <w:style w:type="paragraph" w:styleId="BodyTextIndent3">
    <w:name w:val="Body Text Indent 3"/>
    <w:basedOn w:val="Normal"/>
    <w:link w:val="BodyTextIndent3Char"/>
    <w:rsid w:val="000166DA"/>
    <w:pPr>
      <w:widowControl/>
      <w:spacing w:after="120" w:line="240" w:lineRule="auto"/>
      <w:ind w:left="360"/>
    </w:pPr>
    <w:rPr>
      <w:sz w:val="16"/>
      <w:szCs w:val="16"/>
      <w:lang w:val="sr-Latn-CS"/>
    </w:rPr>
  </w:style>
  <w:style w:type="character" w:customStyle="1" w:styleId="BodyTextIndent3Char1">
    <w:name w:val="Body Text Indent 3 Char1"/>
    <w:basedOn w:val="DefaultParagraphFont"/>
    <w:uiPriority w:val="99"/>
    <w:semiHidden/>
    <w:rsid w:val="000166DA"/>
    <w:rPr>
      <w:sz w:val="16"/>
      <w:szCs w:val="16"/>
      <w:lang w:val="en-US"/>
    </w:rPr>
  </w:style>
  <w:style w:type="paragraph" w:customStyle="1" w:styleId="Style6">
    <w:name w:val="Style6"/>
    <w:basedOn w:val="Normal"/>
    <w:rsid w:val="000166DA"/>
    <w:pPr>
      <w:widowControl/>
      <w:numPr>
        <w:numId w:val="9"/>
      </w:numPr>
      <w:spacing w:after="0" w:line="240" w:lineRule="auto"/>
    </w:pPr>
    <w:rPr>
      <w:rFonts w:ascii="Times New Roman" w:eastAsia="Times New Roman" w:hAnsi="Times New Roman" w:cs="Times New Roman"/>
      <w:b/>
      <w:sz w:val="24"/>
      <w:szCs w:val="24"/>
    </w:rPr>
  </w:style>
  <w:style w:type="character" w:styleId="Strong">
    <w:name w:val="Strong"/>
    <w:qFormat/>
    <w:rsid w:val="000166DA"/>
    <w:rPr>
      <w:b/>
      <w:bCs/>
    </w:rPr>
  </w:style>
  <w:style w:type="character" w:styleId="PageNumber">
    <w:name w:val="page number"/>
    <w:basedOn w:val="DefaultParagraphFont"/>
    <w:rsid w:val="000166DA"/>
  </w:style>
  <w:style w:type="character" w:styleId="CommentReference">
    <w:name w:val="annotation reference"/>
    <w:rsid w:val="000166DA"/>
    <w:rPr>
      <w:sz w:val="16"/>
      <w:szCs w:val="16"/>
    </w:rPr>
  </w:style>
  <w:style w:type="paragraph" w:styleId="CommentText">
    <w:name w:val="annotation text"/>
    <w:basedOn w:val="Normal"/>
    <w:link w:val="CommentTextChar"/>
    <w:rsid w:val="000166DA"/>
    <w:pPr>
      <w:widowControl/>
      <w:spacing w:after="0" w:line="240" w:lineRule="auto"/>
    </w:pPr>
    <w:rPr>
      <w:rFonts w:ascii="Times New Roman" w:eastAsia="Times New Roman" w:hAnsi="Times New Roman" w:cs="Times New Roman"/>
      <w:sz w:val="20"/>
      <w:szCs w:val="20"/>
      <w:lang w:val="sr-Latn-CS"/>
    </w:rPr>
  </w:style>
  <w:style w:type="character" w:customStyle="1" w:styleId="CommentTextChar">
    <w:name w:val="Comment Text Char"/>
    <w:basedOn w:val="DefaultParagraphFont"/>
    <w:link w:val="CommentText"/>
    <w:rsid w:val="000166DA"/>
    <w:rPr>
      <w:rFonts w:ascii="Times New Roman" w:eastAsia="Times New Roman" w:hAnsi="Times New Roman" w:cs="Times New Roman"/>
      <w:sz w:val="20"/>
      <w:szCs w:val="20"/>
      <w:lang w:val="sr-Latn-CS"/>
    </w:rPr>
  </w:style>
  <w:style w:type="paragraph" w:styleId="CommentSubject">
    <w:name w:val="annotation subject"/>
    <w:basedOn w:val="CommentText"/>
    <w:next w:val="CommentText"/>
    <w:link w:val="CommentSubjectChar"/>
    <w:rsid w:val="000166DA"/>
    <w:rPr>
      <w:b/>
      <w:bCs/>
    </w:rPr>
  </w:style>
  <w:style w:type="character" w:customStyle="1" w:styleId="CommentSubjectChar">
    <w:name w:val="Comment Subject Char"/>
    <w:basedOn w:val="CommentTextChar"/>
    <w:link w:val="CommentSubject"/>
    <w:rsid w:val="000166DA"/>
    <w:rPr>
      <w:rFonts w:ascii="Times New Roman" w:eastAsia="Times New Roman" w:hAnsi="Times New Roman" w:cs="Times New Roman"/>
      <w:b/>
      <w:bCs/>
      <w:sz w:val="20"/>
      <w:szCs w:val="20"/>
      <w:lang w:val="sr-Latn-CS"/>
    </w:rPr>
  </w:style>
  <w:style w:type="character" w:styleId="PlaceholderText">
    <w:name w:val="Placeholder Text"/>
    <w:basedOn w:val="DefaultParagraphFont"/>
    <w:uiPriority w:val="99"/>
    <w:semiHidden/>
    <w:rsid w:val="000166DA"/>
    <w:rPr>
      <w:color w:val="808080"/>
    </w:rPr>
  </w:style>
  <w:style w:type="paragraph" w:customStyle="1" w:styleId="Default">
    <w:name w:val="Default"/>
    <w:rsid w:val="000166DA"/>
    <w:pPr>
      <w:autoSpaceDE w:val="0"/>
      <w:autoSpaceDN w:val="0"/>
      <w:adjustRightInd w:val="0"/>
      <w:spacing w:after="0" w:line="240" w:lineRule="auto"/>
    </w:pPr>
    <w:rPr>
      <w:rFonts w:ascii="Arial" w:eastAsia="Times New Roman" w:hAnsi="Arial" w:cs="Arial"/>
      <w:color w:val="000000"/>
      <w:sz w:val="24"/>
      <w:szCs w:val="24"/>
      <w:lang w:eastAsia="sr-Cyrl-RS"/>
    </w:rPr>
  </w:style>
  <w:style w:type="paragraph" w:customStyle="1" w:styleId="NC">
    <w:name w:val="NC"/>
    <w:rsid w:val="000166DA"/>
    <w:pPr>
      <w:tabs>
        <w:tab w:val="left" w:pos="1134"/>
      </w:tabs>
      <w:suppressAutoHyphens/>
      <w:overflowPunct w:val="0"/>
      <w:autoSpaceDE w:val="0"/>
      <w:spacing w:after="0" w:line="240" w:lineRule="atLeast"/>
      <w:textAlignment w:val="baseline"/>
    </w:pPr>
    <w:rPr>
      <w:rFonts w:ascii="Arial" w:eastAsia="Times New Roman" w:hAnsi="Arial" w:cs="Times New Roman"/>
      <w:szCs w:val="20"/>
      <w:lang w:val="fr-FR" w:eastAsia="ar-SA"/>
    </w:rPr>
  </w:style>
  <w:style w:type="character" w:styleId="Emphasis">
    <w:name w:val="Emphasis"/>
    <w:uiPriority w:val="99"/>
    <w:qFormat/>
    <w:rsid w:val="000166DA"/>
    <w:rPr>
      <w:rFonts w:cs="Times New Roman"/>
      <w:i/>
      <w:iCs/>
    </w:rPr>
  </w:style>
  <w:style w:type="paragraph" w:styleId="Title">
    <w:name w:val="Title"/>
    <w:basedOn w:val="Normal"/>
    <w:next w:val="Normal"/>
    <w:link w:val="TitleChar"/>
    <w:rsid w:val="004577D4"/>
    <w:pPr>
      <w:keepNext/>
      <w:keepLines/>
      <w:widowControl/>
      <w:spacing w:after="60"/>
      <w:contextualSpacing/>
    </w:pPr>
    <w:rPr>
      <w:rFonts w:ascii="Arial" w:eastAsia="Arial" w:hAnsi="Arial" w:cs="Arial"/>
      <w:color w:val="000000"/>
      <w:sz w:val="52"/>
      <w:szCs w:val="52"/>
    </w:rPr>
  </w:style>
  <w:style w:type="character" w:customStyle="1" w:styleId="TitleChar">
    <w:name w:val="Title Char"/>
    <w:basedOn w:val="DefaultParagraphFont"/>
    <w:link w:val="Title"/>
    <w:rsid w:val="004577D4"/>
    <w:rPr>
      <w:rFonts w:ascii="Arial" w:eastAsia="Arial" w:hAnsi="Arial" w:cs="Arial"/>
      <w:color w:val="000000"/>
      <w:sz w:val="52"/>
      <w:szCs w:val="52"/>
      <w:lang w:val="en-US"/>
    </w:rPr>
  </w:style>
  <w:style w:type="paragraph" w:styleId="Subtitle">
    <w:name w:val="Subtitle"/>
    <w:basedOn w:val="Normal"/>
    <w:next w:val="Normal"/>
    <w:link w:val="SubtitleChar"/>
    <w:rsid w:val="004577D4"/>
    <w:pPr>
      <w:keepNext/>
      <w:keepLines/>
      <w:widowControl/>
      <w:spacing w:after="320"/>
      <w:contextualSpacing/>
    </w:pPr>
    <w:rPr>
      <w:rFonts w:ascii="Arial" w:eastAsia="Arial" w:hAnsi="Arial" w:cs="Arial"/>
      <w:color w:val="666666"/>
      <w:sz w:val="30"/>
      <w:szCs w:val="30"/>
    </w:rPr>
  </w:style>
  <w:style w:type="character" w:customStyle="1" w:styleId="SubtitleChar">
    <w:name w:val="Subtitle Char"/>
    <w:basedOn w:val="DefaultParagraphFont"/>
    <w:link w:val="Subtitle"/>
    <w:rsid w:val="004577D4"/>
    <w:rPr>
      <w:rFonts w:ascii="Arial" w:eastAsia="Arial" w:hAnsi="Arial" w:cs="Arial"/>
      <w:color w:val="666666"/>
      <w:sz w:val="30"/>
      <w:szCs w:val="30"/>
      <w:lang w:val="en-US"/>
    </w:rPr>
  </w:style>
  <w:style w:type="numbering" w:customStyle="1" w:styleId="NoList2">
    <w:name w:val="No List2"/>
    <w:next w:val="NoList"/>
    <w:uiPriority w:val="99"/>
    <w:semiHidden/>
    <w:unhideWhenUsed/>
    <w:rsid w:val="006453D6"/>
  </w:style>
  <w:style w:type="paragraph" w:customStyle="1" w:styleId="font5">
    <w:name w:val="font5"/>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font6">
    <w:name w:val="font6"/>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63">
    <w:name w:val="xl63"/>
    <w:basedOn w:val="Normal"/>
    <w:rsid w:val="006453D6"/>
    <w:pPr>
      <w:widowControl/>
      <w:spacing w:before="100" w:beforeAutospacing="1" w:after="100" w:afterAutospacing="1" w:line="240" w:lineRule="auto"/>
    </w:pPr>
    <w:rPr>
      <w:rFonts w:ascii="Times New Roman CE" w:eastAsia="Times New Roman" w:hAnsi="Times New Roman CE" w:cs="Times New Roman CE"/>
      <w:sz w:val="24"/>
      <w:szCs w:val="24"/>
    </w:rPr>
  </w:style>
  <w:style w:type="paragraph" w:customStyle="1" w:styleId="xl64">
    <w:name w:val="xl64"/>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65">
    <w:name w:val="xl65"/>
    <w:basedOn w:val="Normal"/>
    <w:rsid w:val="006453D6"/>
    <w:pPr>
      <w:widowControl/>
      <w:spacing w:before="100" w:beforeAutospacing="1" w:after="100" w:afterAutospacing="1" w:line="240" w:lineRule="auto"/>
      <w:jc w:val="both"/>
      <w:textAlignment w:val="top"/>
    </w:pPr>
    <w:rPr>
      <w:rFonts w:ascii="Arial" w:eastAsia="Times New Roman" w:hAnsi="Arial" w:cs="Arial"/>
    </w:rPr>
  </w:style>
  <w:style w:type="paragraph" w:customStyle="1" w:styleId="xl66">
    <w:name w:val="xl66"/>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67">
    <w:name w:val="xl67"/>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68">
    <w:name w:val="xl68"/>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69">
    <w:name w:val="xl69"/>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70">
    <w:name w:val="xl70"/>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71">
    <w:name w:val="xl71"/>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72">
    <w:name w:val="xl72"/>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73">
    <w:name w:val="xl73"/>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74">
    <w:name w:val="xl74"/>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75">
    <w:name w:val="xl75"/>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76">
    <w:name w:val="xl76"/>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77">
    <w:name w:val="xl77"/>
    <w:basedOn w:val="Normal"/>
    <w:rsid w:val="006453D6"/>
    <w:pPr>
      <w:widowControl/>
      <w:spacing w:before="100" w:beforeAutospacing="1" w:after="100" w:afterAutospacing="1" w:line="240" w:lineRule="auto"/>
      <w:jc w:val="right"/>
      <w:textAlignment w:val="top"/>
    </w:pPr>
    <w:rPr>
      <w:rFonts w:ascii="Arial" w:eastAsia="Times New Roman" w:hAnsi="Arial" w:cs="Arial"/>
      <w:b/>
      <w:bCs/>
    </w:rPr>
  </w:style>
  <w:style w:type="paragraph" w:customStyle="1" w:styleId="xl78">
    <w:name w:val="xl78"/>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79">
    <w:name w:val="xl79"/>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80">
    <w:name w:val="xl80"/>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81">
    <w:name w:val="xl81"/>
    <w:basedOn w:val="Normal"/>
    <w:rsid w:val="006453D6"/>
    <w:pPr>
      <w:widowControl/>
      <w:spacing w:before="100" w:beforeAutospacing="1" w:after="100" w:afterAutospacing="1" w:line="240" w:lineRule="auto"/>
      <w:jc w:val="right"/>
      <w:textAlignment w:val="top"/>
    </w:pPr>
    <w:rPr>
      <w:rFonts w:ascii="Arial" w:eastAsia="Times New Roman" w:hAnsi="Arial" w:cs="Arial"/>
      <w:b/>
      <w:bCs/>
    </w:rPr>
  </w:style>
  <w:style w:type="paragraph" w:customStyle="1" w:styleId="xl82">
    <w:name w:val="xl82"/>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83">
    <w:name w:val="xl83"/>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84">
    <w:name w:val="xl84"/>
    <w:basedOn w:val="Normal"/>
    <w:rsid w:val="006453D6"/>
    <w:pPr>
      <w:widowControl/>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85">
    <w:name w:val="xl85"/>
    <w:basedOn w:val="Normal"/>
    <w:rsid w:val="006453D6"/>
    <w:pPr>
      <w:widowControl/>
      <w:spacing w:before="100" w:beforeAutospacing="1" w:after="100" w:afterAutospacing="1" w:line="240" w:lineRule="auto"/>
      <w:jc w:val="both"/>
      <w:textAlignment w:val="top"/>
    </w:pPr>
    <w:rPr>
      <w:rFonts w:ascii="Arial" w:eastAsia="Times New Roman" w:hAnsi="Arial" w:cs="Arial"/>
      <w:b/>
      <w:bCs/>
      <w:i/>
      <w:iCs/>
    </w:rPr>
  </w:style>
  <w:style w:type="paragraph" w:customStyle="1" w:styleId="xl86">
    <w:name w:val="xl86"/>
    <w:basedOn w:val="Normal"/>
    <w:rsid w:val="006453D6"/>
    <w:pPr>
      <w:widowControl/>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87">
    <w:name w:val="xl87"/>
    <w:basedOn w:val="Normal"/>
    <w:rsid w:val="006453D6"/>
    <w:pPr>
      <w:widowControl/>
      <w:spacing w:before="100" w:beforeAutospacing="1" w:after="100" w:afterAutospacing="1" w:line="240" w:lineRule="auto"/>
      <w:textAlignment w:val="top"/>
    </w:pPr>
    <w:rPr>
      <w:rFonts w:ascii="Arial" w:eastAsia="Times New Roman" w:hAnsi="Arial" w:cs="Arial"/>
      <w:b/>
      <w:bCs/>
      <w:i/>
      <w:iCs/>
    </w:rPr>
  </w:style>
  <w:style w:type="paragraph" w:customStyle="1" w:styleId="xl88">
    <w:name w:val="xl88"/>
    <w:basedOn w:val="Normal"/>
    <w:rsid w:val="006453D6"/>
    <w:pPr>
      <w:widowControl/>
      <w:spacing w:before="100" w:beforeAutospacing="1" w:after="100" w:afterAutospacing="1" w:line="240" w:lineRule="auto"/>
      <w:textAlignment w:val="top"/>
    </w:pPr>
    <w:rPr>
      <w:rFonts w:ascii="Arial" w:eastAsia="Times New Roman" w:hAnsi="Arial" w:cs="Arial"/>
      <w:b/>
      <w:bCs/>
      <w:i/>
      <w:iCs/>
    </w:rPr>
  </w:style>
  <w:style w:type="paragraph" w:customStyle="1" w:styleId="xl89">
    <w:name w:val="xl89"/>
    <w:basedOn w:val="Normal"/>
    <w:rsid w:val="006453D6"/>
    <w:pPr>
      <w:widowControl/>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90">
    <w:name w:val="xl90"/>
    <w:basedOn w:val="Normal"/>
    <w:rsid w:val="006453D6"/>
    <w:pPr>
      <w:widowControl/>
      <w:spacing w:before="100" w:beforeAutospacing="1" w:after="100" w:afterAutospacing="1" w:line="240" w:lineRule="auto"/>
    </w:pPr>
    <w:rPr>
      <w:rFonts w:ascii="Times New Roman CE" w:eastAsia="Times New Roman" w:hAnsi="Times New Roman CE" w:cs="Times New Roman CE"/>
      <w:b/>
      <w:bCs/>
      <w:i/>
      <w:iCs/>
      <w:sz w:val="24"/>
      <w:szCs w:val="24"/>
    </w:rPr>
  </w:style>
  <w:style w:type="paragraph" w:customStyle="1" w:styleId="xl91">
    <w:name w:val="xl91"/>
    <w:basedOn w:val="Normal"/>
    <w:rsid w:val="006453D6"/>
    <w:pPr>
      <w:widowControl/>
      <w:pBdr>
        <w:top w:val="single" w:sz="4" w:space="0" w:color="auto"/>
        <w:bottom w:val="double" w:sz="6" w:space="0" w:color="auto"/>
      </w:pBdr>
      <w:spacing w:before="100" w:beforeAutospacing="1" w:after="100" w:afterAutospacing="1" w:line="240" w:lineRule="auto"/>
      <w:jc w:val="right"/>
      <w:textAlignment w:val="top"/>
    </w:pPr>
    <w:rPr>
      <w:rFonts w:ascii="Arial" w:eastAsia="Times New Roman" w:hAnsi="Arial" w:cs="Arial"/>
      <w:b/>
      <w:bCs/>
    </w:rPr>
  </w:style>
  <w:style w:type="paragraph" w:customStyle="1" w:styleId="xl92">
    <w:name w:val="xl92"/>
    <w:basedOn w:val="Normal"/>
    <w:rsid w:val="006453D6"/>
    <w:pPr>
      <w:widowControl/>
      <w:pBdr>
        <w:top w:val="single" w:sz="4" w:space="0" w:color="auto"/>
        <w:bottom w:val="double" w:sz="6" w:space="0" w:color="auto"/>
      </w:pBdr>
      <w:spacing w:before="100" w:beforeAutospacing="1" w:after="100" w:afterAutospacing="1" w:line="240" w:lineRule="auto"/>
      <w:jc w:val="both"/>
      <w:textAlignment w:val="top"/>
    </w:pPr>
    <w:rPr>
      <w:rFonts w:ascii="Arial" w:eastAsia="Times New Roman" w:hAnsi="Arial" w:cs="Arial"/>
    </w:rPr>
  </w:style>
  <w:style w:type="paragraph" w:customStyle="1" w:styleId="xl93">
    <w:name w:val="xl93"/>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94">
    <w:name w:val="xl94"/>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95">
    <w:name w:val="xl95"/>
    <w:basedOn w:val="Normal"/>
    <w:rsid w:val="006453D6"/>
    <w:pPr>
      <w:widowControl/>
      <w:pBdr>
        <w:top w:val="single" w:sz="4" w:space="0" w:color="auto"/>
        <w:bottom w:val="double" w:sz="6" w:space="0" w:color="auto"/>
      </w:pBdr>
      <w:spacing w:before="100" w:beforeAutospacing="1" w:after="100" w:afterAutospacing="1" w:line="240" w:lineRule="auto"/>
      <w:jc w:val="right"/>
      <w:textAlignment w:val="top"/>
    </w:pPr>
    <w:rPr>
      <w:rFonts w:ascii="Arial" w:eastAsia="Times New Roman" w:hAnsi="Arial" w:cs="Arial"/>
      <w:b/>
      <w:bCs/>
    </w:rPr>
  </w:style>
  <w:style w:type="paragraph" w:customStyle="1" w:styleId="xl96">
    <w:name w:val="xl96"/>
    <w:basedOn w:val="Normal"/>
    <w:rsid w:val="006453D6"/>
    <w:pPr>
      <w:widowControl/>
      <w:pBdr>
        <w:top w:val="single" w:sz="4" w:space="0" w:color="auto"/>
        <w:bottom w:val="double" w:sz="6" w:space="0" w:color="auto"/>
      </w:pBdr>
      <w:spacing w:before="100" w:beforeAutospacing="1" w:after="100" w:afterAutospacing="1" w:line="240" w:lineRule="auto"/>
      <w:jc w:val="right"/>
      <w:textAlignment w:val="top"/>
    </w:pPr>
    <w:rPr>
      <w:rFonts w:ascii="Arial" w:eastAsia="Times New Roman" w:hAnsi="Arial" w:cs="Arial"/>
      <w:b/>
      <w:bCs/>
    </w:rPr>
  </w:style>
  <w:style w:type="paragraph" w:customStyle="1" w:styleId="xl97">
    <w:name w:val="xl97"/>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98">
    <w:name w:val="xl98"/>
    <w:basedOn w:val="Normal"/>
    <w:rsid w:val="006453D6"/>
    <w:pPr>
      <w:widowControl/>
      <w:spacing w:before="100" w:beforeAutospacing="1" w:after="100" w:afterAutospacing="1" w:line="240" w:lineRule="auto"/>
      <w:jc w:val="center"/>
      <w:textAlignment w:val="top"/>
    </w:pPr>
    <w:rPr>
      <w:rFonts w:ascii="Arial" w:eastAsia="Times New Roman" w:hAnsi="Arial" w:cs="Arial"/>
      <w:b/>
      <w:bCs/>
      <w:i/>
      <w:iCs/>
      <w:sz w:val="28"/>
      <w:szCs w:val="28"/>
    </w:rPr>
  </w:style>
  <w:style w:type="paragraph" w:customStyle="1" w:styleId="xl99">
    <w:name w:val="xl99"/>
    <w:basedOn w:val="Normal"/>
    <w:rsid w:val="006453D6"/>
    <w:pPr>
      <w:widowControl/>
      <w:spacing w:before="100" w:beforeAutospacing="1" w:after="100" w:afterAutospacing="1" w:line="240" w:lineRule="auto"/>
      <w:textAlignment w:val="top"/>
    </w:pPr>
    <w:rPr>
      <w:rFonts w:ascii="Arial" w:eastAsia="Times New Roman" w:hAnsi="Arial" w:cs="Arial"/>
      <w:i/>
      <w:iCs/>
    </w:rPr>
  </w:style>
  <w:style w:type="paragraph" w:customStyle="1" w:styleId="xl100">
    <w:name w:val="xl100"/>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01">
    <w:name w:val="xl101"/>
    <w:basedOn w:val="Normal"/>
    <w:rsid w:val="006453D6"/>
    <w:pPr>
      <w:widowControl/>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102">
    <w:name w:val="xl102"/>
    <w:basedOn w:val="Normal"/>
    <w:rsid w:val="006453D6"/>
    <w:pPr>
      <w:widowControl/>
      <w:spacing w:before="100" w:beforeAutospacing="1" w:after="100" w:afterAutospacing="1" w:line="240" w:lineRule="auto"/>
      <w:jc w:val="center"/>
      <w:textAlignment w:val="top"/>
    </w:pPr>
    <w:rPr>
      <w:rFonts w:ascii="Arial" w:eastAsia="Times New Roman" w:hAnsi="Arial" w:cs="Arial"/>
    </w:rPr>
  </w:style>
  <w:style w:type="paragraph" w:customStyle="1" w:styleId="xl103">
    <w:name w:val="xl103"/>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104">
    <w:name w:val="xl104"/>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105">
    <w:name w:val="xl105"/>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106">
    <w:name w:val="xl106"/>
    <w:basedOn w:val="Normal"/>
    <w:rsid w:val="006453D6"/>
    <w:pPr>
      <w:widowControl/>
      <w:spacing w:before="100" w:beforeAutospacing="1" w:after="100" w:afterAutospacing="1" w:line="240" w:lineRule="auto"/>
      <w:textAlignment w:val="top"/>
    </w:pPr>
    <w:rPr>
      <w:rFonts w:ascii="Arial" w:eastAsia="Times New Roman" w:hAnsi="Arial" w:cs="Arial"/>
      <w:b/>
      <w:bCs/>
      <w:i/>
      <w:iCs/>
      <w:sz w:val="24"/>
      <w:szCs w:val="24"/>
    </w:rPr>
  </w:style>
  <w:style w:type="paragraph" w:customStyle="1" w:styleId="xl107">
    <w:name w:val="xl107"/>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08">
    <w:name w:val="xl108"/>
    <w:basedOn w:val="Normal"/>
    <w:rsid w:val="006453D6"/>
    <w:pPr>
      <w:widowControl/>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09">
    <w:name w:val="xl109"/>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110">
    <w:name w:val="xl110"/>
    <w:basedOn w:val="Normal"/>
    <w:rsid w:val="006453D6"/>
    <w:pPr>
      <w:widowControl/>
      <w:spacing w:before="100" w:beforeAutospacing="1" w:after="100" w:afterAutospacing="1" w:line="240" w:lineRule="auto"/>
      <w:textAlignment w:val="top"/>
    </w:pPr>
    <w:rPr>
      <w:rFonts w:ascii="Arial" w:eastAsia="Times New Roman" w:hAnsi="Arial" w:cs="Arial"/>
      <w:b/>
      <w:bCs/>
      <w:i/>
      <w:iCs/>
      <w:sz w:val="28"/>
      <w:szCs w:val="28"/>
    </w:rPr>
  </w:style>
  <w:style w:type="paragraph" w:customStyle="1" w:styleId="xl111">
    <w:name w:val="xl111"/>
    <w:basedOn w:val="Normal"/>
    <w:rsid w:val="006453D6"/>
    <w:pPr>
      <w:widowControl/>
      <w:spacing w:before="100" w:beforeAutospacing="1" w:after="100" w:afterAutospacing="1" w:line="240" w:lineRule="auto"/>
      <w:jc w:val="center"/>
      <w:textAlignment w:val="top"/>
    </w:pPr>
    <w:rPr>
      <w:rFonts w:ascii="Arial" w:eastAsia="Times New Roman" w:hAnsi="Arial" w:cs="Arial"/>
      <w:b/>
      <w:bCs/>
      <w:i/>
      <w:iCs/>
      <w:sz w:val="28"/>
      <w:szCs w:val="28"/>
    </w:rPr>
  </w:style>
  <w:style w:type="paragraph" w:customStyle="1" w:styleId="xl112">
    <w:name w:val="xl112"/>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113">
    <w:name w:val="xl113"/>
    <w:basedOn w:val="Normal"/>
    <w:rsid w:val="006453D6"/>
    <w:pPr>
      <w:widowControl/>
      <w:spacing w:before="100" w:beforeAutospacing="1" w:after="100" w:afterAutospacing="1" w:line="240" w:lineRule="auto"/>
      <w:jc w:val="right"/>
    </w:pPr>
    <w:rPr>
      <w:rFonts w:ascii="Arial" w:eastAsia="Times New Roman" w:hAnsi="Arial" w:cs="Arial"/>
    </w:rPr>
  </w:style>
  <w:style w:type="paragraph" w:customStyle="1" w:styleId="xl114">
    <w:name w:val="xl114"/>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15">
    <w:name w:val="xl115"/>
    <w:basedOn w:val="Normal"/>
    <w:rsid w:val="006453D6"/>
    <w:pPr>
      <w:widowControl/>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16">
    <w:name w:val="xl116"/>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17">
    <w:name w:val="xl117"/>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18">
    <w:name w:val="xl118"/>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119">
    <w:name w:val="xl119"/>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120">
    <w:name w:val="xl120"/>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121">
    <w:name w:val="xl121"/>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122">
    <w:name w:val="xl122"/>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123">
    <w:name w:val="xl123"/>
    <w:basedOn w:val="Normal"/>
    <w:rsid w:val="006453D6"/>
    <w:pPr>
      <w:widowControl/>
      <w:shd w:val="clear" w:color="000000" w:fill="FFFF00"/>
      <w:spacing w:before="100" w:beforeAutospacing="1" w:after="100" w:afterAutospacing="1" w:line="240" w:lineRule="auto"/>
    </w:pPr>
    <w:rPr>
      <w:rFonts w:ascii="Times New Roman CE" w:eastAsia="Times New Roman" w:hAnsi="Times New Roman CE" w:cs="Times New Roman CE"/>
      <w:sz w:val="24"/>
      <w:szCs w:val="24"/>
    </w:rPr>
  </w:style>
  <w:style w:type="paragraph" w:customStyle="1" w:styleId="xl124">
    <w:name w:val="xl124"/>
    <w:basedOn w:val="Normal"/>
    <w:rsid w:val="006453D6"/>
    <w:pPr>
      <w:widowControl/>
      <w:spacing w:before="100" w:beforeAutospacing="1" w:after="100" w:afterAutospacing="1" w:line="240" w:lineRule="auto"/>
      <w:jc w:val="right"/>
    </w:pPr>
    <w:rPr>
      <w:rFonts w:ascii="Arial" w:eastAsia="Times New Roman" w:hAnsi="Arial" w:cs="Arial"/>
      <w:sz w:val="24"/>
      <w:szCs w:val="24"/>
    </w:rPr>
  </w:style>
  <w:style w:type="paragraph" w:customStyle="1" w:styleId="xl125">
    <w:name w:val="xl125"/>
    <w:basedOn w:val="Normal"/>
    <w:rsid w:val="006453D6"/>
    <w:pPr>
      <w:widowControl/>
      <w:spacing w:before="100" w:beforeAutospacing="1" w:after="100" w:afterAutospacing="1" w:line="240" w:lineRule="auto"/>
      <w:jc w:val="right"/>
      <w:textAlignment w:val="top"/>
    </w:pPr>
    <w:rPr>
      <w:rFonts w:ascii="Arial" w:eastAsia="Times New Roman" w:hAnsi="Arial" w:cs="Arial"/>
      <w:b/>
      <w:bCs/>
      <w:i/>
      <w:iCs/>
      <w:sz w:val="24"/>
      <w:szCs w:val="24"/>
    </w:rPr>
  </w:style>
  <w:style w:type="paragraph" w:customStyle="1" w:styleId="xl126">
    <w:name w:val="xl126"/>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127">
    <w:name w:val="xl127"/>
    <w:basedOn w:val="Normal"/>
    <w:rsid w:val="006453D6"/>
    <w:pPr>
      <w:widowControl/>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rPr>
  </w:style>
  <w:style w:type="numbering" w:customStyle="1" w:styleId="NoList11">
    <w:name w:val="No List11"/>
    <w:next w:val="NoList"/>
    <w:uiPriority w:val="99"/>
    <w:semiHidden/>
    <w:unhideWhenUsed/>
    <w:rsid w:val="006453D6"/>
  </w:style>
  <w:style w:type="paragraph" w:customStyle="1" w:styleId="xl460">
    <w:name w:val="xl460"/>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461">
    <w:name w:val="xl461"/>
    <w:basedOn w:val="Normal"/>
    <w:rsid w:val="006453D6"/>
    <w:pPr>
      <w:widowControl/>
      <w:spacing w:before="100" w:beforeAutospacing="1" w:after="100" w:afterAutospacing="1" w:line="240" w:lineRule="auto"/>
      <w:jc w:val="center"/>
    </w:pPr>
    <w:rPr>
      <w:rFonts w:ascii="Arial" w:eastAsia="Times New Roman" w:hAnsi="Arial" w:cs="Arial"/>
      <w:sz w:val="24"/>
      <w:szCs w:val="24"/>
    </w:rPr>
  </w:style>
  <w:style w:type="paragraph" w:customStyle="1" w:styleId="xl462">
    <w:name w:val="xl462"/>
    <w:basedOn w:val="Normal"/>
    <w:rsid w:val="006453D6"/>
    <w:pPr>
      <w:widowControl/>
      <w:spacing w:before="100" w:beforeAutospacing="1" w:after="100" w:afterAutospacing="1" w:line="240" w:lineRule="auto"/>
      <w:jc w:val="center"/>
    </w:pPr>
    <w:rPr>
      <w:rFonts w:ascii="Arial" w:eastAsia="Times New Roman" w:hAnsi="Arial" w:cs="Arial"/>
      <w:sz w:val="24"/>
      <w:szCs w:val="24"/>
    </w:rPr>
  </w:style>
  <w:style w:type="paragraph" w:customStyle="1" w:styleId="xl463">
    <w:name w:val="xl463"/>
    <w:basedOn w:val="Normal"/>
    <w:rsid w:val="006453D6"/>
    <w:pPr>
      <w:widowControl/>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464">
    <w:name w:val="xl464"/>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465">
    <w:name w:val="xl465"/>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66">
    <w:name w:val="xl466"/>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467">
    <w:name w:val="xl467"/>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68">
    <w:name w:val="xl468"/>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469">
    <w:name w:val="xl46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70">
    <w:name w:val="xl47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71">
    <w:name w:val="xl47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472">
    <w:name w:val="xl47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473">
    <w:name w:val="xl473"/>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474">
    <w:name w:val="xl474"/>
    <w:basedOn w:val="Normal"/>
    <w:rsid w:val="006453D6"/>
    <w:pPr>
      <w:widowControl/>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75">
    <w:name w:val="xl475"/>
    <w:basedOn w:val="Normal"/>
    <w:rsid w:val="006453D6"/>
    <w:pPr>
      <w:widowControl/>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476">
    <w:name w:val="xl476"/>
    <w:basedOn w:val="Normal"/>
    <w:rsid w:val="006453D6"/>
    <w:pPr>
      <w:widowControl/>
      <w:pBdr>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477">
    <w:name w:val="xl477"/>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478">
    <w:name w:val="xl47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79">
    <w:name w:val="xl479"/>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480">
    <w:name w:val="xl480"/>
    <w:basedOn w:val="Normal"/>
    <w:rsid w:val="006453D6"/>
    <w:pPr>
      <w:widowControl/>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81">
    <w:name w:val="xl481"/>
    <w:basedOn w:val="Normal"/>
    <w:rsid w:val="006453D6"/>
    <w:pPr>
      <w:widowControl/>
      <w:spacing w:before="100" w:beforeAutospacing="1" w:after="100" w:afterAutospacing="1" w:line="240" w:lineRule="auto"/>
    </w:pPr>
    <w:rPr>
      <w:rFonts w:ascii="Arial" w:eastAsia="Times New Roman" w:hAnsi="Arial" w:cs="Arial"/>
      <w:b/>
      <w:bCs/>
      <w:sz w:val="24"/>
      <w:szCs w:val="24"/>
    </w:rPr>
  </w:style>
  <w:style w:type="paragraph" w:customStyle="1" w:styleId="xl482">
    <w:name w:val="xl482"/>
    <w:basedOn w:val="Normal"/>
    <w:rsid w:val="006453D6"/>
    <w:pPr>
      <w:widowControl/>
      <w:pBdr>
        <w:bottom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483">
    <w:name w:val="xl483"/>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484">
    <w:name w:val="xl484"/>
    <w:basedOn w:val="Normal"/>
    <w:rsid w:val="006453D6"/>
    <w:pPr>
      <w:widowControl/>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485">
    <w:name w:val="xl485"/>
    <w:basedOn w:val="Normal"/>
    <w:rsid w:val="006453D6"/>
    <w:pPr>
      <w:widowControl/>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86">
    <w:name w:val="xl486"/>
    <w:basedOn w:val="Normal"/>
    <w:rsid w:val="006453D6"/>
    <w:pPr>
      <w:widowControl/>
      <w:spacing w:before="100" w:beforeAutospacing="1" w:after="100" w:afterAutospacing="1" w:line="240" w:lineRule="auto"/>
      <w:jc w:val="both"/>
      <w:textAlignment w:val="top"/>
    </w:pPr>
    <w:rPr>
      <w:rFonts w:ascii="Arial" w:eastAsia="Times New Roman" w:hAnsi="Arial" w:cs="Arial"/>
      <w:b/>
      <w:bCs/>
      <w:sz w:val="24"/>
      <w:szCs w:val="24"/>
    </w:rPr>
  </w:style>
  <w:style w:type="paragraph" w:customStyle="1" w:styleId="xl487">
    <w:name w:val="xl487"/>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488">
    <w:name w:val="xl48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489">
    <w:name w:val="xl489"/>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490">
    <w:name w:val="xl490"/>
    <w:basedOn w:val="Normal"/>
    <w:rsid w:val="006453D6"/>
    <w:pPr>
      <w:widowControl/>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491">
    <w:name w:val="xl491"/>
    <w:basedOn w:val="Normal"/>
    <w:rsid w:val="006453D6"/>
    <w:pPr>
      <w:widowControl/>
      <w:spacing w:before="100" w:beforeAutospacing="1" w:after="100" w:afterAutospacing="1" w:line="240" w:lineRule="auto"/>
      <w:jc w:val="center"/>
    </w:pPr>
    <w:rPr>
      <w:rFonts w:ascii="Arial" w:eastAsia="Times New Roman" w:hAnsi="Arial" w:cs="Arial"/>
      <w:sz w:val="24"/>
      <w:szCs w:val="24"/>
    </w:rPr>
  </w:style>
  <w:style w:type="paragraph" w:customStyle="1" w:styleId="xl492">
    <w:name w:val="xl492"/>
    <w:basedOn w:val="Normal"/>
    <w:rsid w:val="006453D6"/>
    <w:pPr>
      <w:widowControl/>
      <w:pBdr>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493">
    <w:name w:val="xl493"/>
    <w:basedOn w:val="Normal"/>
    <w:rsid w:val="006453D6"/>
    <w:pPr>
      <w:widowControl/>
      <w:spacing w:before="100" w:beforeAutospacing="1" w:after="100" w:afterAutospacing="1" w:line="240" w:lineRule="auto"/>
      <w:jc w:val="both"/>
      <w:textAlignment w:val="top"/>
    </w:pPr>
    <w:rPr>
      <w:rFonts w:ascii="Arial" w:eastAsia="Times New Roman" w:hAnsi="Arial" w:cs="Arial"/>
      <w:b/>
      <w:bCs/>
    </w:rPr>
  </w:style>
  <w:style w:type="paragraph" w:customStyle="1" w:styleId="xl494">
    <w:name w:val="xl494"/>
    <w:basedOn w:val="Normal"/>
    <w:rsid w:val="006453D6"/>
    <w:pPr>
      <w:widowControl/>
      <w:pBdr>
        <w:bottom w:val="single" w:sz="4" w:space="0" w:color="auto"/>
      </w:pBdr>
      <w:spacing w:before="100" w:beforeAutospacing="1" w:after="100" w:afterAutospacing="1" w:line="240" w:lineRule="auto"/>
      <w:jc w:val="both"/>
      <w:textAlignment w:val="top"/>
    </w:pPr>
    <w:rPr>
      <w:rFonts w:ascii="Arial" w:eastAsia="Times New Roman" w:hAnsi="Arial" w:cs="Arial"/>
      <w:b/>
      <w:bCs/>
    </w:rPr>
  </w:style>
  <w:style w:type="paragraph" w:customStyle="1" w:styleId="xl495">
    <w:name w:val="xl495"/>
    <w:basedOn w:val="Normal"/>
    <w:rsid w:val="006453D6"/>
    <w:pPr>
      <w:widowControl/>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496">
    <w:name w:val="xl49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497">
    <w:name w:val="xl497"/>
    <w:basedOn w:val="Normal"/>
    <w:rsid w:val="006453D6"/>
    <w:pPr>
      <w:widowControl/>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98">
    <w:name w:val="xl49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99">
    <w:name w:val="xl499"/>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500">
    <w:name w:val="xl500"/>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rPr>
  </w:style>
  <w:style w:type="paragraph" w:customStyle="1" w:styleId="xl501">
    <w:name w:val="xl50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502">
    <w:name w:val="xl502"/>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503">
    <w:name w:val="xl503"/>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rPr>
  </w:style>
  <w:style w:type="paragraph" w:customStyle="1" w:styleId="xl504">
    <w:name w:val="xl504"/>
    <w:basedOn w:val="Normal"/>
    <w:rsid w:val="006453D6"/>
    <w:pPr>
      <w:widowControl/>
      <w:pBdr>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505">
    <w:name w:val="xl505"/>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06">
    <w:name w:val="xl506"/>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07">
    <w:name w:val="xl507"/>
    <w:basedOn w:val="Normal"/>
    <w:rsid w:val="006453D6"/>
    <w:pPr>
      <w:widowControl/>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508">
    <w:name w:val="xl508"/>
    <w:basedOn w:val="Normal"/>
    <w:rsid w:val="006453D6"/>
    <w:pPr>
      <w:widowControl/>
      <w:pBdr>
        <w:bottom w:val="single" w:sz="4"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509">
    <w:name w:val="xl50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510">
    <w:name w:val="xl51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511">
    <w:name w:val="xl51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rPr>
  </w:style>
  <w:style w:type="paragraph" w:customStyle="1" w:styleId="xl512">
    <w:name w:val="xl51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513">
    <w:name w:val="xl513"/>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514">
    <w:name w:val="xl514"/>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515">
    <w:name w:val="xl515"/>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16">
    <w:name w:val="xl51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17">
    <w:name w:val="xl517"/>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518">
    <w:name w:val="xl51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19">
    <w:name w:val="xl51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520">
    <w:name w:val="xl52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4"/>
      <w:szCs w:val="24"/>
    </w:rPr>
  </w:style>
  <w:style w:type="paragraph" w:customStyle="1" w:styleId="xl521">
    <w:name w:val="xl521"/>
    <w:basedOn w:val="Normal"/>
    <w:rsid w:val="006453D6"/>
    <w:pPr>
      <w:widowControl/>
      <w:spacing w:before="100" w:beforeAutospacing="1" w:after="100" w:afterAutospacing="1" w:line="240" w:lineRule="auto"/>
    </w:pPr>
    <w:rPr>
      <w:rFonts w:ascii="Arial" w:eastAsia="Times New Roman" w:hAnsi="Arial" w:cs="Arial"/>
      <w:b/>
      <w:bCs/>
      <w:sz w:val="24"/>
      <w:szCs w:val="24"/>
    </w:rPr>
  </w:style>
  <w:style w:type="paragraph" w:customStyle="1" w:styleId="xl522">
    <w:name w:val="xl522"/>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523">
    <w:name w:val="xl523"/>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24">
    <w:name w:val="xl524"/>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525">
    <w:name w:val="xl525"/>
    <w:basedOn w:val="Normal"/>
    <w:rsid w:val="006453D6"/>
    <w:pPr>
      <w:widowControl/>
      <w:spacing w:before="100" w:beforeAutospacing="1" w:after="100" w:afterAutospacing="1" w:line="240" w:lineRule="auto"/>
      <w:jc w:val="center"/>
    </w:pPr>
    <w:rPr>
      <w:rFonts w:ascii="Arial" w:eastAsia="Times New Roman" w:hAnsi="Arial" w:cs="Arial"/>
      <w:sz w:val="24"/>
      <w:szCs w:val="24"/>
    </w:rPr>
  </w:style>
  <w:style w:type="paragraph" w:customStyle="1" w:styleId="xl526">
    <w:name w:val="xl526"/>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27">
    <w:name w:val="xl52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28">
    <w:name w:val="xl52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29">
    <w:name w:val="xl52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530">
    <w:name w:val="xl53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31">
    <w:name w:val="xl53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32">
    <w:name w:val="xl53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33">
    <w:name w:val="xl533"/>
    <w:basedOn w:val="Normal"/>
    <w:rsid w:val="006453D6"/>
    <w:pPr>
      <w:widowControl/>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534">
    <w:name w:val="xl534"/>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535">
    <w:name w:val="xl535"/>
    <w:basedOn w:val="Normal"/>
    <w:rsid w:val="006453D6"/>
    <w:pPr>
      <w:widowControl/>
      <w:spacing w:before="100" w:beforeAutospacing="1" w:after="100" w:afterAutospacing="1" w:line="240" w:lineRule="auto"/>
      <w:jc w:val="right"/>
    </w:pPr>
    <w:rPr>
      <w:rFonts w:ascii="Arial" w:eastAsia="Times New Roman" w:hAnsi="Arial" w:cs="Arial"/>
      <w:b/>
      <w:bCs/>
      <w:sz w:val="24"/>
      <w:szCs w:val="24"/>
    </w:rPr>
  </w:style>
  <w:style w:type="paragraph" w:customStyle="1" w:styleId="xl536">
    <w:name w:val="xl536"/>
    <w:basedOn w:val="Normal"/>
    <w:rsid w:val="006453D6"/>
    <w:pPr>
      <w:widowControl/>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37">
    <w:name w:val="xl53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38">
    <w:name w:val="xl538"/>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39">
    <w:name w:val="xl539"/>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540">
    <w:name w:val="xl540"/>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41">
    <w:name w:val="xl541"/>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42">
    <w:name w:val="xl542"/>
    <w:basedOn w:val="Normal"/>
    <w:rsid w:val="006453D6"/>
    <w:pPr>
      <w:widowControl/>
      <w:pBdr>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543">
    <w:name w:val="xl543"/>
    <w:basedOn w:val="Normal"/>
    <w:rsid w:val="006453D6"/>
    <w:pPr>
      <w:widowControl/>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b/>
      <w:bCs/>
    </w:rPr>
  </w:style>
  <w:style w:type="paragraph" w:customStyle="1" w:styleId="xl544">
    <w:name w:val="xl544"/>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545">
    <w:name w:val="xl54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546">
    <w:name w:val="xl546"/>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47">
    <w:name w:val="xl547"/>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48">
    <w:name w:val="xl54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49">
    <w:name w:val="xl549"/>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50">
    <w:name w:val="xl550"/>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51">
    <w:name w:val="xl55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52">
    <w:name w:val="xl55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53">
    <w:name w:val="xl553"/>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54">
    <w:name w:val="xl554"/>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55">
    <w:name w:val="xl55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56">
    <w:name w:val="xl556"/>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57">
    <w:name w:val="xl557"/>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558">
    <w:name w:val="xl558"/>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559">
    <w:name w:val="xl559"/>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60">
    <w:name w:val="xl560"/>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561">
    <w:name w:val="xl561"/>
    <w:basedOn w:val="Normal"/>
    <w:rsid w:val="006453D6"/>
    <w:pPr>
      <w:widowControl/>
      <w:spacing w:before="100" w:beforeAutospacing="1" w:after="100" w:afterAutospacing="1" w:line="240" w:lineRule="auto"/>
      <w:jc w:val="center"/>
    </w:pPr>
    <w:rPr>
      <w:rFonts w:ascii="Arial" w:eastAsia="Times New Roman" w:hAnsi="Arial" w:cs="Arial"/>
      <w:b/>
      <w:bCs/>
    </w:rPr>
  </w:style>
  <w:style w:type="paragraph" w:customStyle="1" w:styleId="xl562">
    <w:name w:val="xl562"/>
    <w:basedOn w:val="Normal"/>
    <w:rsid w:val="006453D6"/>
    <w:pPr>
      <w:widowControl/>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563">
    <w:name w:val="xl563"/>
    <w:basedOn w:val="Normal"/>
    <w:rsid w:val="006453D6"/>
    <w:pPr>
      <w:widowControl/>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564">
    <w:name w:val="xl564"/>
    <w:basedOn w:val="Normal"/>
    <w:rsid w:val="006453D6"/>
    <w:pPr>
      <w:widowControl/>
      <w:spacing w:before="100" w:beforeAutospacing="1" w:after="100" w:afterAutospacing="1" w:line="240" w:lineRule="auto"/>
    </w:pPr>
    <w:rPr>
      <w:rFonts w:ascii="Arial" w:eastAsia="Times New Roman" w:hAnsi="Arial" w:cs="Arial"/>
      <w:b/>
      <w:bCs/>
    </w:rPr>
  </w:style>
  <w:style w:type="paragraph" w:customStyle="1" w:styleId="xl565">
    <w:name w:val="xl565"/>
    <w:basedOn w:val="Normal"/>
    <w:rsid w:val="006453D6"/>
    <w:pPr>
      <w:widowControl/>
      <w:spacing w:before="100" w:beforeAutospacing="1" w:after="100" w:afterAutospacing="1" w:line="240" w:lineRule="auto"/>
    </w:pPr>
    <w:rPr>
      <w:rFonts w:ascii="Arial" w:eastAsia="Times New Roman" w:hAnsi="Arial" w:cs="Arial"/>
      <w:b/>
      <w:bCs/>
    </w:rPr>
  </w:style>
  <w:style w:type="paragraph" w:customStyle="1" w:styleId="xl566">
    <w:name w:val="xl566"/>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567">
    <w:name w:val="xl567"/>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568">
    <w:name w:val="xl568"/>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569">
    <w:name w:val="xl569"/>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70">
    <w:name w:val="xl570"/>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71">
    <w:name w:val="xl571"/>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72">
    <w:name w:val="xl572"/>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73">
    <w:name w:val="xl573"/>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74">
    <w:name w:val="xl574"/>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575">
    <w:name w:val="xl575"/>
    <w:basedOn w:val="Normal"/>
    <w:rsid w:val="006453D6"/>
    <w:pPr>
      <w:widowControl/>
      <w:spacing w:before="100" w:beforeAutospacing="1" w:after="100" w:afterAutospacing="1" w:line="240" w:lineRule="auto"/>
    </w:pPr>
    <w:rPr>
      <w:rFonts w:ascii="Arial" w:eastAsia="Times New Roman" w:hAnsi="Arial" w:cs="Arial"/>
      <w:b/>
      <w:bCs/>
    </w:rPr>
  </w:style>
  <w:style w:type="paragraph" w:customStyle="1" w:styleId="xl576">
    <w:name w:val="xl576"/>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577">
    <w:name w:val="xl577"/>
    <w:basedOn w:val="Normal"/>
    <w:rsid w:val="006453D6"/>
    <w:pPr>
      <w:widowControl/>
      <w:spacing w:before="100" w:beforeAutospacing="1" w:after="100" w:afterAutospacing="1" w:line="240" w:lineRule="auto"/>
      <w:jc w:val="center"/>
    </w:pPr>
    <w:rPr>
      <w:rFonts w:ascii="Arial" w:eastAsia="Times New Roman" w:hAnsi="Arial" w:cs="Arial"/>
      <w:sz w:val="24"/>
      <w:szCs w:val="24"/>
    </w:rPr>
  </w:style>
  <w:style w:type="paragraph" w:customStyle="1" w:styleId="xl578">
    <w:name w:val="xl578"/>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579">
    <w:name w:val="xl579"/>
    <w:basedOn w:val="Normal"/>
    <w:rsid w:val="006453D6"/>
    <w:pPr>
      <w:widowControl/>
      <w:spacing w:before="100" w:beforeAutospacing="1" w:after="100" w:afterAutospacing="1" w:line="240" w:lineRule="auto"/>
      <w:jc w:val="center"/>
    </w:pPr>
    <w:rPr>
      <w:rFonts w:ascii="Arial" w:eastAsia="Times New Roman" w:hAnsi="Arial" w:cs="Arial"/>
      <w:b/>
      <w:bCs/>
    </w:rPr>
  </w:style>
  <w:style w:type="paragraph" w:customStyle="1" w:styleId="xl580">
    <w:name w:val="xl580"/>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581">
    <w:name w:val="xl58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82">
    <w:name w:val="xl58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83">
    <w:name w:val="xl583"/>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84">
    <w:name w:val="xl584"/>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85">
    <w:name w:val="xl58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586">
    <w:name w:val="xl58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87">
    <w:name w:val="xl58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88">
    <w:name w:val="xl58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89">
    <w:name w:val="xl589"/>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rPr>
  </w:style>
  <w:style w:type="paragraph" w:customStyle="1" w:styleId="xl590">
    <w:name w:val="xl59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91">
    <w:name w:val="xl59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92">
    <w:name w:val="xl59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rPr>
  </w:style>
  <w:style w:type="paragraph" w:customStyle="1" w:styleId="xl593">
    <w:name w:val="xl593"/>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594">
    <w:name w:val="xl594"/>
    <w:basedOn w:val="Normal"/>
    <w:rsid w:val="006453D6"/>
    <w:pPr>
      <w:widowControl/>
      <w:spacing w:before="100" w:beforeAutospacing="1" w:after="100" w:afterAutospacing="1" w:line="240" w:lineRule="auto"/>
    </w:pPr>
    <w:rPr>
      <w:rFonts w:ascii="Arial" w:eastAsia="Times New Roman" w:hAnsi="Arial" w:cs="Arial"/>
      <w:color w:val="000000"/>
      <w:sz w:val="24"/>
      <w:szCs w:val="24"/>
    </w:rPr>
  </w:style>
  <w:style w:type="paragraph" w:customStyle="1" w:styleId="xl595">
    <w:name w:val="xl595"/>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rPr>
  </w:style>
  <w:style w:type="paragraph" w:customStyle="1" w:styleId="xl596">
    <w:name w:val="xl596"/>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597">
    <w:name w:val="xl597"/>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598">
    <w:name w:val="xl59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rPr>
  </w:style>
  <w:style w:type="paragraph" w:customStyle="1" w:styleId="xl599">
    <w:name w:val="xl59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600">
    <w:name w:val="xl600"/>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rPr>
  </w:style>
  <w:style w:type="paragraph" w:customStyle="1" w:styleId="xl601">
    <w:name w:val="xl60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602">
    <w:name w:val="xl60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03">
    <w:name w:val="xl603"/>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04">
    <w:name w:val="xl604"/>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05">
    <w:name w:val="xl605"/>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06">
    <w:name w:val="xl606"/>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07">
    <w:name w:val="xl607"/>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608">
    <w:name w:val="xl608"/>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09">
    <w:name w:val="xl609"/>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610">
    <w:name w:val="xl610"/>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11">
    <w:name w:val="xl611"/>
    <w:basedOn w:val="Normal"/>
    <w:rsid w:val="006453D6"/>
    <w:pPr>
      <w:widowControl/>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12">
    <w:name w:val="xl612"/>
    <w:basedOn w:val="Normal"/>
    <w:rsid w:val="006453D6"/>
    <w:pPr>
      <w:widowControl/>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13">
    <w:name w:val="xl613"/>
    <w:basedOn w:val="Normal"/>
    <w:rsid w:val="006453D6"/>
    <w:pPr>
      <w:widowControl/>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14">
    <w:name w:val="xl614"/>
    <w:basedOn w:val="Normal"/>
    <w:rsid w:val="006453D6"/>
    <w:pPr>
      <w:widowControl/>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615">
    <w:name w:val="xl615"/>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616">
    <w:name w:val="xl616"/>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17">
    <w:name w:val="xl617"/>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18">
    <w:name w:val="xl618"/>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19">
    <w:name w:val="xl619"/>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20">
    <w:name w:val="xl62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21">
    <w:name w:val="xl621"/>
    <w:basedOn w:val="Normal"/>
    <w:rsid w:val="006453D6"/>
    <w:pPr>
      <w:widowControl/>
      <w:pBdr>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22">
    <w:name w:val="xl62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rPr>
  </w:style>
  <w:style w:type="paragraph" w:customStyle="1" w:styleId="xl623">
    <w:name w:val="xl623"/>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24">
    <w:name w:val="xl624"/>
    <w:basedOn w:val="Normal"/>
    <w:rsid w:val="006453D6"/>
    <w:pPr>
      <w:widowControl/>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25">
    <w:name w:val="xl62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626">
    <w:name w:val="xl626"/>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627">
    <w:name w:val="xl627"/>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28">
    <w:name w:val="xl62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29">
    <w:name w:val="xl629"/>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30">
    <w:name w:val="xl63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631">
    <w:name w:val="xl63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32">
    <w:name w:val="xl63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33">
    <w:name w:val="xl633"/>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34">
    <w:name w:val="xl634"/>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35">
    <w:name w:val="xl635"/>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36">
    <w:name w:val="xl636"/>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37">
    <w:name w:val="xl637"/>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638">
    <w:name w:val="xl638"/>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1D1B10"/>
      <w:sz w:val="24"/>
      <w:szCs w:val="24"/>
    </w:rPr>
  </w:style>
  <w:style w:type="paragraph" w:customStyle="1" w:styleId="xl639">
    <w:name w:val="xl639"/>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0">
    <w:name w:val="xl640"/>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1">
    <w:name w:val="xl64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642">
    <w:name w:val="xl64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43">
    <w:name w:val="xl643"/>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4">
    <w:name w:val="xl644"/>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5">
    <w:name w:val="xl645"/>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6">
    <w:name w:val="xl646"/>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7">
    <w:name w:val="xl647"/>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8">
    <w:name w:val="xl648"/>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649">
    <w:name w:val="xl649"/>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50">
    <w:name w:val="xl650"/>
    <w:basedOn w:val="Normal"/>
    <w:rsid w:val="006453D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651">
    <w:name w:val="xl651"/>
    <w:basedOn w:val="Normal"/>
    <w:rsid w:val="006453D6"/>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rPr>
  </w:style>
  <w:style w:type="paragraph" w:customStyle="1" w:styleId="xl652">
    <w:name w:val="xl65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rPr>
  </w:style>
  <w:style w:type="paragraph" w:customStyle="1" w:styleId="xl653">
    <w:name w:val="xl653"/>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54">
    <w:name w:val="xl654"/>
    <w:basedOn w:val="Normal"/>
    <w:rsid w:val="006453D6"/>
    <w:pPr>
      <w:widowControl/>
      <w:spacing w:before="100" w:beforeAutospacing="1" w:after="100" w:afterAutospacing="1" w:line="240" w:lineRule="auto"/>
      <w:jc w:val="center"/>
    </w:pPr>
    <w:rPr>
      <w:rFonts w:ascii="Arial" w:eastAsia="Times New Roman" w:hAnsi="Arial" w:cs="Arial"/>
      <w:b/>
      <w:bCs/>
    </w:rPr>
  </w:style>
  <w:style w:type="paragraph" w:customStyle="1" w:styleId="xl655">
    <w:name w:val="xl655"/>
    <w:basedOn w:val="Normal"/>
    <w:rsid w:val="006453D6"/>
    <w:pPr>
      <w:widowControl/>
      <w:pBdr>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656">
    <w:name w:val="xl656"/>
    <w:basedOn w:val="Normal"/>
    <w:rsid w:val="006453D6"/>
    <w:pPr>
      <w:widowControl/>
      <w:pBdr>
        <w:bottom w:val="single" w:sz="4" w:space="0" w:color="auto"/>
      </w:pBdr>
      <w:spacing w:before="100" w:beforeAutospacing="1" w:after="100" w:afterAutospacing="1" w:line="240" w:lineRule="auto"/>
    </w:pPr>
    <w:rPr>
      <w:rFonts w:ascii="Arial" w:eastAsia="Times New Roman" w:hAnsi="Arial" w:cs="Arial"/>
    </w:rPr>
  </w:style>
  <w:style w:type="paragraph" w:customStyle="1" w:styleId="xl657">
    <w:name w:val="xl657"/>
    <w:basedOn w:val="Normal"/>
    <w:rsid w:val="006453D6"/>
    <w:pPr>
      <w:widowControl/>
      <w:pBdr>
        <w:bottom w:val="single" w:sz="4"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658">
    <w:name w:val="xl65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59">
    <w:name w:val="xl659"/>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60">
    <w:name w:val="xl66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661">
    <w:name w:val="xl66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662">
    <w:name w:val="xl66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663">
    <w:name w:val="xl663"/>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64">
    <w:name w:val="xl664"/>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65">
    <w:name w:val="xl66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66">
    <w:name w:val="xl66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67">
    <w:name w:val="xl66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68">
    <w:name w:val="xl66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69">
    <w:name w:val="xl669"/>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670">
    <w:name w:val="xl67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71">
    <w:name w:val="xl67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672">
    <w:name w:val="xl67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673">
    <w:name w:val="xl673"/>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74">
    <w:name w:val="xl674"/>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75">
    <w:name w:val="xl67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676">
    <w:name w:val="xl67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77">
    <w:name w:val="xl67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78">
    <w:name w:val="xl67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79">
    <w:name w:val="xl67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80">
    <w:name w:val="xl68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81">
    <w:name w:val="xl681"/>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82">
    <w:name w:val="xl682"/>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83">
    <w:name w:val="xl683"/>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84">
    <w:name w:val="xl684"/>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85">
    <w:name w:val="xl685"/>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86">
    <w:name w:val="xl686"/>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687">
    <w:name w:val="xl68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688">
    <w:name w:val="xl688"/>
    <w:basedOn w:val="Normal"/>
    <w:rsid w:val="006453D6"/>
    <w:pPr>
      <w:widowControl/>
      <w:spacing w:before="100" w:beforeAutospacing="1" w:after="100" w:afterAutospacing="1" w:line="240" w:lineRule="auto"/>
    </w:pPr>
    <w:rPr>
      <w:rFonts w:ascii="Arial" w:eastAsia="Times New Roman" w:hAnsi="Arial" w:cs="Arial"/>
      <w:b/>
      <w:bCs/>
      <w:sz w:val="24"/>
      <w:szCs w:val="24"/>
    </w:rPr>
  </w:style>
  <w:style w:type="paragraph" w:customStyle="1" w:styleId="xl689">
    <w:name w:val="xl689"/>
    <w:basedOn w:val="Normal"/>
    <w:rsid w:val="006453D6"/>
    <w:pPr>
      <w:widowControl/>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690">
    <w:name w:val="xl690"/>
    <w:basedOn w:val="Normal"/>
    <w:rsid w:val="006453D6"/>
    <w:pPr>
      <w:widowControl/>
      <w:spacing w:before="100" w:beforeAutospacing="1" w:after="100" w:afterAutospacing="1" w:line="240" w:lineRule="auto"/>
      <w:jc w:val="right"/>
    </w:pPr>
    <w:rPr>
      <w:rFonts w:ascii="Arial" w:eastAsia="Times New Roman" w:hAnsi="Arial" w:cs="Arial"/>
      <w:b/>
      <w:bCs/>
      <w:sz w:val="24"/>
      <w:szCs w:val="24"/>
    </w:rPr>
  </w:style>
  <w:style w:type="paragraph" w:customStyle="1" w:styleId="xl691">
    <w:name w:val="xl691"/>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692">
    <w:name w:val="xl69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93">
    <w:name w:val="xl693"/>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694">
    <w:name w:val="xl694"/>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95">
    <w:name w:val="xl69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96">
    <w:name w:val="xl69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97">
    <w:name w:val="xl69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698">
    <w:name w:val="xl698"/>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99">
    <w:name w:val="xl699"/>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00">
    <w:name w:val="xl700"/>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01">
    <w:name w:val="xl70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02">
    <w:name w:val="xl70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03">
    <w:name w:val="xl703"/>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04">
    <w:name w:val="xl704"/>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05">
    <w:name w:val="xl705"/>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06">
    <w:name w:val="xl706"/>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07">
    <w:name w:val="xl707"/>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708">
    <w:name w:val="xl708"/>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09">
    <w:name w:val="xl709"/>
    <w:basedOn w:val="Normal"/>
    <w:rsid w:val="006453D6"/>
    <w:pPr>
      <w:widowControl/>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10">
    <w:name w:val="xl710"/>
    <w:basedOn w:val="Normal"/>
    <w:rsid w:val="006453D6"/>
    <w:pPr>
      <w:widowControl/>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11">
    <w:name w:val="xl711"/>
    <w:basedOn w:val="Normal"/>
    <w:rsid w:val="006453D6"/>
    <w:pPr>
      <w:widowControl/>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12">
    <w:name w:val="xl712"/>
    <w:basedOn w:val="Normal"/>
    <w:rsid w:val="006453D6"/>
    <w:pPr>
      <w:widowControl/>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713">
    <w:name w:val="xl713"/>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714">
    <w:name w:val="xl714"/>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1D1B10"/>
      <w:sz w:val="24"/>
      <w:szCs w:val="24"/>
    </w:rPr>
  </w:style>
  <w:style w:type="paragraph" w:customStyle="1" w:styleId="xl715">
    <w:name w:val="xl71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716">
    <w:name w:val="xl716"/>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717">
    <w:name w:val="xl717"/>
    <w:basedOn w:val="Normal"/>
    <w:rsid w:val="006453D6"/>
    <w:pPr>
      <w:widowControl/>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18">
    <w:name w:val="xl71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719">
    <w:name w:val="xl71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20">
    <w:name w:val="xl72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21">
    <w:name w:val="xl72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22">
    <w:name w:val="xl722"/>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23">
    <w:name w:val="xl723"/>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24">
    <w:name w:val="xl724"/>
    <w:basedOn w:val="Normal"/>
    <w:rsid w:val="006453D6"/>
    <w:pPr>
      <w:widowControl/>
      <w:pBdr>
        <w:top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25">
    <w:name w:val="xl725"/>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26">
    <w:name w:val="xl726"/>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27">
    <w:name w:val="xl727"/>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28">
    <w:name w:val="xl72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29">
    <w:name w:val="xl72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30">
    <w:name w:val="xl730"/>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31">
    <w:name w:val="xl73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32">
    <w:name w:val="xl73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33">
    <w:name w:val="xl733"/>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734">
    <w:name w:val="xl734"/>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35">
    <w:name w:val="xl73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36">
    <w:name w:val="xl73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37">
    <w:name w:val="xl73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38">
    <w:name w:val="xl738"/>
    <w:basedOn w:val="Normal"/>
    <w:rsid w:val="006453D6"/>
    <w:pPr>
      <w:widowControl/>
      <w:spacing w:before="100" w:beforeAutospacing="1" w:after="100" w:afterAutospacing="1" w:line="240" w:lineRule="auto"/>
    </w:pPr>
    <w:rPr>
      <w:rFonts w:ascii="Helvetica lat" w:eastAsia="Times New Roman" w:hAnsi="Helvetica lat" w:cs="Times New Roman"/>
      <w:sz w:val="24"/>
      <w:szCs w:val="24"/>
    </w:rPr>
  </w:style>
  <w:style w:type="paragraph" w:customStyle="1" w:styleId="xl739">
    <w:name w:val="xl739"/>
    <w:basedOn w:val="Normal"/>
    <w:rsid w:val="006453D6"/>
    <w:pPr>
      <w:widowControl/>
      <w:spacing w:before="100" w:beforeAutospacing="1" w:after="100" w:afterAutospacing="1" w:line="240" w:lineRule="auto"/>
    </w:pPr>
    <w:rPr>
      <w:rFonts w:ascii="Helvetica lat" w:eastAsia="Times New Roman" w:hAnsi="Helvetica lat" w:cs="Times New Roman"/>
      <w:sz w:val="24"/>
      <w:szCs w:val="24"/>
    </w:rPr>
  </w:style>
  <w:style w:type="paragraph" w:customStyle="1" w:styleId="xl740">
    <w:name w:val="xl74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41">
    <w:name w:val="xl741"/>
    <w:basedOn w:val="Normal"/>
    <w:rsid w:val="006453D6"/>
    <w:pPr>
      <w:widowControl/>
      <w:pBdr>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FF0000"/>
      <w:sz w:val="24"/>
      <w:szCs w:val="24"/>
    </w:rPr>
  </w:style>
  <w:style w:type="paragraph" w:customStyle="1" w:styleId="xl742">
    <w:name w:val="xl74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43">
    <w:name w:val="xl743"/>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44">
    <w:name w:val="xl744"/>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45">
    <w:name w:val="xl74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46">
    <w:name w:val="xl746"/>
    <w:basedOn w:val="Normal"/>
    <w:rsid w:val="006453D6"/>
    <w:pPr>
      <w:widowControl/>
      <w:pBdr>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747">
    <w:name w:val="xl747"/>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48">
    <w:name w:val="xl74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49">
    <w:name w:val="xl749"/>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color w:val="FF0000"/>
      <w:sz w:val="24"/>
      <w:szCs w:val="24"/>
    </w:rPr>
  </w:style>
  <w:style w:type="paragraph" w:customStyle="1" w:styleId="xl750">
    <w:name w:val="xl75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51">
    <w:name w:val="xl751"/>
    <w:basedOn w:val="Normal"/>
    <w:rsid w:val="006453D6"/>
    <w:pPr>
      <w:widowControl/>
      <w:pBdr>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52">
    <w:name w:val="xl75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color w:val="0D0D0D"/>
      <w:sz w:val="24"/>
      <w:szCs w:val="24"/>
    </w:rPr>
  </w:style>
  <w:style w:type="paragraph" w:customStyle="1" w:styleId="xl753">
    <w:name w:val="xl753"/>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54">
    <w:name w:val="xl754"/>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D0D0D"/>
      <w:sz w:val="24"/>
      <w:szCs w:val="24"/>
    </w:rPr>
  </w:style>
  <w:style w:type="paragraph" w:customStyle="1" w:styleId="xl755">
    <w:name w:val="xl755"/>
    <w:basedOn w:val="Normal"/>
    <w:rsid w:val="006453D6"/>
    <w:pPr>
      <w:widowControl/>
      <w:pBdr>
        <w:lef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56">
    <w:name w:val="xl756"/>
    <w:basedOn w:val="Normal"/>
    <w:rsid w:val="006453D6"/>
    <w:pPr>
      <w:widowControl/>
      <w:pBdr>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57">
    <w:name w:val="xl757"/>
    <w:basedOn w:val="Normal"/>
    <w:rsid w:val="006453D6"/>
    <w:pPr>
      <w:widowControl/>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b/>
      <w:bCs/>
    </w:rPr>
  </w:style>
  <w:style w:type="paragraph" w:customStyle="1" w:styleId="xl758">
    <w:name w:val="xl758"/>
    <w:basedOn w:val="Normal"/>
    <w:rsid w:val="006453D6"/>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rPr>
  </w:style>
  <w:style w:type="paragraph" w:customStyle="1" w:styleId="xl759">
    <w:name w:val="xl759"/>
    <w:basedOn w:val="Normal"/>
    <w:rsid w:val="006453D6"/>
    <w:pPr>
      <w:widowControl/>
      <w:pBdr>
        <w:top w:val="single" w:sz="4" w:space="0" w:color="auto"/>
        <w:bottom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rPr>
  </w:style>
  <w:style w:type="paragraph" w:customStyle="1" w:styleId="xl760">
    <w:name w:val="xl760"/>
    <w:basedOn w:val="Normal"/>
    <w:rsid w:val="006453D6"/>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rPr>
  </w:style>
  <w:style w:type="paragraph" w:customStyle="1" w:styleId="xl761">
    <w:name w:val="xl761"/>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numbering" w:customStyle="1" w:styleId="NoList21">
    <w:name w:val="No List21"/>
    <w:next w:val="NoList"/>
    <w:uiPriority w:val="99"/>
    <w:semiHidden/>
    <w:unhideWhenUsed/>
    <w:rsid w:val="006453D6"/>
  </w:style>
  <w:style w:type="paragraph" w:customStyle="1" w:styleId="xl128">
    <w:name w:val="xl128"/>
    <w:basedOn w:val="Normal"/>
    <w:rsid w:val="006453D6"/>
    <w:pPr>
      <w:widowControl/>
      <w:shd w:val="clear" w:color="000000" w:fill="FFFF00"/>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29">
    <w:name w:val="xl129"/>
    <w:basedOn w:val="Normal"/>
    <w:rsid w:val="006453D6"/>
    <w:pPr>
      <w:widowControl/>
      <w:shd w:val="clear" w:color="000000" w:fill="FFFF00"/>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130">
    <w:name w:val="xl130"/>
    <w:basedOn w:val="Normal"/>
    <w:rsid w:val="006453D6"/>
    <w:pPr>
      <w:widowControl/>
      <w:shd w:val="clear" w:color="000000" w:fill="FFFF00"/>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rsid w:val="006453D6"/>
    <w:pPr>
      <w:widowControl/>
      <w:shd w:val="clear" w:color="000000" w:fill="FFFF00"/>
      <w:spacing w:before="100" w:beforeAutospacing="1" w:after="100" w:afterAutospacing="1" w:line="240" w:lineRule="auto"/>
    </w:pPr>
    <w:rPr>
      <w:rFonts w:ascii="Arial" w:eastAsia="Times New Roman" w:hAnsi="Arial" w:cs="Arial"/>
      <w:sz w:val="24"/>
      <w:szCs w:val="24"/>
    </w:rPr>
  </w:style>
  <w:style w:type="paragraph" w:customStyle="1" w:styleId="xl132">
    <w:name w:val="xl132"/>
    <w:basedOn w:val="Normal"/>
    <w:rsid w:val="006453D6"/>
    <w:pPr>
      <w:widowControl/>
      <w:shd w:val="clear" w:color="000000" w:fill="FFFF00"/>
      <w:spacing w:before="100" w:beforeAutospacing="1" w:after="100" w:afterAutospacing="1" w:line="240" w:lineRule="auto"/>
    </w:pPr>
    <w:rPr>
      <w:rFonts w:ascii="Arial" w:eastAsia="Times New Roman" w:hAnsi="Arial" w:cs="Arial"/>
      <w:sz w:val="24"/>
      <w:szCs w:val="24"/>
    </w:rPr>
  </w:style>
  <w:style w:type="paragraph" w:customStyle="1" w:styleId="xl133">
    <w:name w:val="xl133"/>
    <w:basedOn w:val="Normal"/>
    <w:rsid w:val="006453D6"/>
    <w:pPr>
      <w:widowControl/>
      <w:shd w:val="clear" w:color="000000" w:fill="FFFF00"/>
      <w:spacing w:before="100" w:beforeAutospacing="1" w:after="100" w:afterAutospacing="1" w:line="240" w:lineRule="auto"/>
    </w:pPr>
    <w:rPr>
      <w:rFonts w:ascii="Arial" w:eastAsia="Times New Roman" w:hAnsi="Arial" w:cs="Arial"/>
      <w:sz w:val="24"/>
      <w:szCs w:val="24"/>
    </w:rPr>
  </w:style>
  <w:style w:type="numbering" w:customStyle="1" w:styleId="NoList3">
    <w:name w:val="No List3"/>
    <w:next w:val="NoList"/>
    <w:uiPriority w:val="99"/>
    <w:semiHidden/>
    <w:unhideWhenUsed/>
    <w:rsid w:val="006453D6"/>
  </w:style>
  <w:style w:type="paragraph" w:customStyle="1" w:styleId="xl134">
    <w:name w:val="xl134"/>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135">
    <w:name w:val="xl135"/>
    <w:basedOn w:val="Normal"/>
    <w:rsid w:val="006453D6"/>
    <w:pPr>
      <w:widowControl/>
      <w:spacing w:before="100" w:beforeAutospacing="1" w:after="100" w:afterAutospacing="1" w:line="240" w:lineRule="auto"/>
      <w:textAlignment w:val="top"/>
    </w:pPr>
    <w:rPr>
      <w:rFonts w:ascii="Arial" w:eastAsia="Times New Roman" w:hAnsi="Arial" w:cs="Arial"/>
      <w:b/>
      <w:bCs/>
      <w:color w:val="FF0000"/>
    </w:rPr>
  </w:style>
  <w:style w:type="paragraph" w:customStyle="1" w:styleId="xl136">
    <w:name w:val="xl136"/>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137">
    <w:name w:val="xl137"/>
    <w:basedOn w:val="Normal"/>
    <w:rsid w:val="006453D6"/>
    <w:pPr>
      <w:widowControl/>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38">
    <w:name w:val="xl138"/>
    <w:basedOn w:val="Normal"/>
    <w:rsid w:val="006453D6"/>
    <w:pPr>
      <w:widowControl/>
      <w:spacing w:before="100" w:beforeAutospacing="1" w:after="100" w:afterAutospacing="1" w:line="240" w:lineRule="auto"/>
      <w:jc w:val="right"/>
      <w:textAlignment w:val="top"/>
    </w:pPr>
    <w:rPr>
      <w:rFonts w:ascii="Arial" w:eastAsia="Times New Roman" w:hAnsi="Arial" w:cs="Arial"/>
      <w:color w:val="FF0000"/>
    </w:rPr>
  </w:style>
  <w:style w:type="paragraph" w:customStyle="1" w:styleId="xl139">
    <w:name w:val="xl139"/>
    <w:basedOn w:val="Normal"/>
    <w:rsid w:val="006453D6"/>
    <w:pPr>
      <w:widowControl/>
      <w:spacing w:before="100" w:beforeAutospacing="1" w:after="100" w:afterAutospacing="1" w:line="240" w:lineRule="auto"/>
      <w:textAlignment w:val="top"/>
    </w:pPr>
    <w:rPr>
      <w:rFonts w:ascii="Arial" w:eastAsia="Times New Roman" w:hAnsi="Arial" w:cs="Arial"/>
      <w:color w:val="FF0000"/>
    </w:rPr>
  </w:style>
  <w:style w:type="paragraph" w:customStyle="1" w:styleId="xl140">
    <w:name w:val="xl140"/>
    <w:basedOn w:val="Normal"/>
    <w:rsid w:val="006453D6"/>
    <w:pPr>
      <w:widowControl/>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141">
    <w:name w:val="xl141"/>
    <w:basedOn w:val="Normal"/>
    <w:rsid w:val="006453D6"/>
    <w:pPr>
      <w:widowControl/>
      <w:spacing w:before="100" w:beforeAutospacing="1" w:after="100" w:afterAutospacing="1" w:line="240" w:lineRule="auto"/>
      <w:textAlignment w:val="top"/>
    </w:pPr>
    <w:rPr>
      <w:rFonts w:ascii="Arial" w:eastAsia="Times New Roman" w:hAnsi="Arial" w:cs="Arial"/>
      <w:color w:val="FF0000"/>
    </w:rPr>
  </w:style>
  <w:style w:type="paragraph" w:customStyle="1" w:styleId="xl142">
    <w:name w:val="xl142"/>
    <w:basedOn w:val="Normal"/>
    <w:rsid w:val="006453D6"/>
    <w:pPr>
      <w:widowControl/>
      <w:spacing w:before="100" w:beforeAutospacing="1" w:after="100" w:afterAutospacing="1" w:line="240" w:lineRule="auto"/>
      <w:jc w:val="right"/>
      <w:textAlignment w:val="top"/>
    </w:pPr>
    <w:rPr>
      <w:rFonts w:ascii="Arial" w:eastAsia="Times New Roman" w:hAnsi="Arial" w:cs="Arial"/>
      <w:color w:val="FF0000"/>
    </w:rPr>
  </w:style>
  <w:style w:type="paragraph" w:customStyle="1" w:styleId="xl143">
    <w:name w:val="xl143"/>
    <w:basedOn w:val="Normal"/>
    <w:rsid w:val="006453D6"/>
    <w:pPr>
      <w:widowControl/>
      <w:spacing w:before="100" w:beforeAutospacing="1" w:after="100" w:afterAutospacing="1" w:line="240" w:lineRule="auto"/>
    </w:pPr>
    <w:rPr>
      <w:rFonts w:ascii="Times New Roman CE" w:eastAsia="Times New Roman" w:hAnsi="Times New Roman CE" w:cs="Times New Roman CE"/>
      <w:color w:val="FF0000"/>
      <w:sz w:val="24"/>
      <w:szCs w:val="24"/>
    </w:rPr>
  </w:style>
  <w:style w:type="paragraph" w:customStyle="1" w:styleId="xl144">
    <w:name w:val="xl144"/>
    <w:basedOn w:val="Normal"/>
    <w:rsid w:val="006453D6"/>
    <w:pPr>
      <w:widowControl/>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45">
    <w:name w:val="xl145"/>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46">
    <w:name w:val="xl146"/>
    <w:basedOn w:val="Normal"/>
    <w:rsid w:val="006453D6"/>
    <w:pPr>
      <w:widowControl/>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47">
    <w:name w:val="xl147"/>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48">
    <w:name w:val="xl148"/>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49">
    <w:name w:val="xl149"/>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150">
    <w:name w:val="xl150"/>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151">
    <w:name w:val="xl151"/>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152">
    <w:name w:val="xl152"/>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i/>
      <w:iCs/>
    </w:rPr>
  </w:style>
  <w:style w:type="paragraph" w:customStyle="1" w:styleId="xl153">
    <w:name w:val="xl153"/>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i/>
      <w:iCs/>
      <w:sz w:val="28"/>
      <w:szCs w:val="28"/>
    </w:rPr>
  </w:style>
  <w:style w:type="paragraph" w:customStyle="1" w:styleId="xl154">
    <w:name w:val="xl154"/>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55">
    <w:name w:val="xl155"/>
    <w:basedOn w:val="Normal"/>
    <w:rsid w:val="006453D6"/>
    <w:pPr>
      <w:widowControl/>
      <w:spacing w:before="100" w:beforeAutospacing="1" w:after="100" w:afterAutospacing="1" w:line="240" w:lineRule="auto"/>
      <w:jc w:val="both"/>
      <w:textAlignment w:val="top"/>
    </w:pPr>
    <w:rPr>
      <w:rFonts w:ascii="Arial" w:eastAsia="Times New Roman" w:hAnsi="Arial" w:cs="Arial"/>
    </w:rPr>
  </w:style>
  <w:style w:type="paragraph" w:customStyle="1" w:styleId="xl156">
    <w:name w:val="xl156"/>
    <w:basedOn w:val="Normal"/>
    <w:rsid w:val="006453D6"/>
    <w:pPr>
      <w:widowControl/>
      <w:spacing w:before="100" w:beforeAutospacing="1" w:after="100" w:afterAutospacing="1" w:line="240" w:lineRule="auto"/>
      <w:textAlignment w:val="top"/>
    </w:pPr>
    <w:rPr>
      <w:rFonts w:ascii="Arial" w:eastAsia="Times New Roman" w:hAnsi="Arial" w:cs="Arial"/>
      <w:sz w:val="16"/>
      <w:szCs w:val="16"/>
    </w:rPr>
  </w:style>
  <w:style w:type="paragraph" w:customStyle="1" w:styleId="xl157">
    <w:name w:val="xl157"/>
    <w:basedOn w:val="Normal"/>
    <w:rsid w:val="006453D6"/>
    <w:pPr>
      <w:widowControl/>
      <w:shd w:val="clear" w:color="000000" w:fill="FFFF00"/>
      <w:spacing w:before="100" w:beforeAutospacing="1" w:after="100" w:afterAutospacing="1" w:line="240" w:lineRule="auto"/>
    </w:pPr>
    <w:rPr>
      <w:rFonts w:ascii="Times New Roman CE" w:eastAsia="Times New Roman" w:hAnsi="Times New Roman CE" w:cs="Times New Roman CE"/>
      <w:sz w:val="24"/>
      <w:szCs w:val="24"/>
    </w:rPr>
  </w:style>
  <w:style w:type="paragraph" w:customStyle="1" w:styleId="xl158">
    <w:name w:val="xl158"/>
    <w:basedOn w:val="Normal"/>
    <w:rsid w:val="006453D6"/>
    <w:pPr>
      <w:widowControl/>
      <w:spacing w:before="100" w:beforeAutospacing="1" w:after="100" w:afterAutospacing="1" w:line="240" w:lineRule="auto"/>
      <w:jc w:val="right"/>
      <w:textAlignment w:val="top"/>
    </w:pPr>
    <w:rPr>
      <w:rFonts w:ascii="Arial" w:eastAsia="Times New Roman" w:hAnsi="Arial" w:cs="Arial"/>
      <w:b/>
      <w:bCs/>
      <w:i/>
      <w:iCs/>
      <w:sz w:val="24"/>
      <w:szCs w:val="24"/>
    </w:rPr>
  </w:style>
  <w:style w:type="paragraph" w:customStyle="1" w:styleId="xl159">
    <w:name w:val="xl159"/>
    <w:basedOn w:val="Normal"/>
    <w:rsid w:val="006453D6"/>
    <w:pPr>
      <w:widowControl/>
      <w:spacing w:before="100" w:beforeAutospacing="1" w:after="100" w:afterAutospacing="1" w:line="240" w:lineRule="auto"/>
    </w:pPr>
    <w:rPr>
      <w:rFonts w:ascii="Times New Roman CE" w:eastAsia="Times New Roman" w:hAnsi="Times New Roman CE" w:cs="Times New Roman CE"/>
      <w:color w:val="FF0000"/>
      <w:sz w:val="24"/>
      <w:szCs w:val="24"/>
    </w:rPr>
  </w:style>
  <w:style w:type="paragraph" w:customStyle="1" w:styleId="xl160">
    <w:name w:val="xl160"/>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161">
    <w:name w:val="xl161"/>
    <w:basedOn w:val="Normal"/>
    <w:rsid w:val="006453D6"/>
    <w:pPr>
      <w:widowControl/>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162">
    <w:name w:val="xl162"/>
    <w:basedOn w:val="Normal"/>
    <w:rsid w:val="006453D6"/>
    <w:pPr>
      <w:widowControl/>
      <w:pBdr>
        <w:top w:val="single" w:sz="4" w:space="0" w:color="auto"/>
        <w:bottom w:val="double" w:sz="6" w:space="0" w:color="auto"/>
      </w:pBdr>
      <w:spacing w:before="100" w:beforeAutospacing="1" w:after="100" w:afterAutospacing="1" w:line="240" w:lineRule="auto"/>
      <w:jc w:val="right"/>
      <w:textAlignment w:val="top"/>
    </w:pPr>
    <w:rPr>
      <w:rFonts w:ascii="Arial" w:eastAsia="Times New Roman" w:hAnsi="Arial" w:cs="Arial"/>
      <w:b/>
      <w:bCs/>
      <w:i/>
      <w:iCs/>
      <w:sz w:val="28"/>
      <w:szCs w:val="28"/>
    </w:rPr>
  </w:style>
  <w:style w:type="paragraph" w:customStyle="1" w:styleId="xl163">
    <w:name w:val="xl163"/>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164">
    <w:name w:val="xl164"/>
    <w:basedOn w:val="Normal"/>
    <w:rsid w:val="006453D6"/>
    <w:pPr>
      <w:widowControl/>
      <w:pBdr>
        <w:bottom w:val="single" w:sz="4" w:space="0" w:color="auto"/>
      </w:pBdr>
      <w:spacing w:before="100" w:beforeAutospacing="1" w:after="100" w:afterAutospacing="1" w:line="240" w:lineRule="auto"/>
      <w:jc w:val="center"/>
      <w:textAlignment w:val="top"/>
    </w:pPr>
    <w:rPr>
      <w:rFonts w:ascii="Arial" w:eastAsia="Times New Roman" w:hAnsi="Arial" w:cs="Arial"/>
    </w:rPr>
  </w:style>
  <w:style w:type="numbering" w:customStyle="1" w:styleId="NoList4">
    <w:name w:val="No List4"/>
    <w:next w:val="NoList"/>
    <w:uiPriority w:val="99"/>
    <w:semiHidden/>
    <w:unhideWhenUsed/>
    <w:rsid w:val="006453D6"/>
  </w:style>
  <w:style w:type="paragraph" w:customStyle="1" w:styleId="font7">
    <w:name w:val="font7"/>
    <w:basedOn w:val="Normal"/>
    <w:rsid w:val="006453D6"/>
    <w:pPr>
      <w:widowControl/>
      <w:spacing w:before="100" w:beforeAutospacing="1" w:after="100" w:afterAutospacing="1" w:line="240" w:lineRule="auto"/>
    </w:pPr>
    <w:rPr>
      <w:rFonts w:ascii="Arial" w:eastAsia="Times New Roman" w:hAnsi="Arial" w:cs="Arial"/>
      <w:sz w:val="20"/>
      <w:szCs w:val="20"/>
    </w:rPr>
  </w:style>
  <w:style w:type="table" w:customStyle="1" w:styleId="TableGrid1">
    <w:name w:val="Table Grid1"/>
    <w:basedOn w:val="TableNormal"/>
    <w:next w:val="TableGrid"/>
    <w:uiPriority w:val="59"/>
    <w:rsid w:val="006453D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0" w:unhideWhenUsed="0" w:qFormat="1"/>
    <w:lsdException w:name="Emphasis" w:semiHidden="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6DA"/>
    <w:pPr>
      <w:widowControl w:val="0"/>
    </w:pPr>
    <w:rPr>
      <w:lang w:val="en-US"/>
    </w:rPr>
  </w:style>
  <w:style w:type="paragraph" w:styleId="Heading1">
    <w:name w:val="heading 1"/>
    <w:basedOn w:val="Normal"/>
    <w:next w:val="Normal"/>
    <w:link w:val="Heading1Char"/>
    <w:qFormat/>
    <w:rsid w:val="000166DA"/>
    <w:pPr>
      <w:keepNext/>
      <w:widowControl/>
      <w:spacing w:before="240" w:after="60" w:line="240" w:lineRule="auto"/>
      <w:outlineLvl w:val="0"/>
    </w:pPr>
    <w:rPr>
      <w:rFonts w:ascii="Arial" w:eastAsia="Times New Roman" w:hAnsi="Arial" w:cs="Arial"/>
      <w:b/>
      <w:bCs/>
      <w:kern w:val="32"/>
      <w:sz w:val="32"/>
      <w:szCs w:val="32"/>
      <w:lang w:val="sr-Latn-CS"/>
    </w:rPr>
  </w:style>
  <w:style w:type="paragraph" w:styleId="Heading2">
    <w:name w:val="heading 2"/>
    <w:basedOn w:val="Normal"/>
    <w:next w:val="Normal"/>
    <w:link w:val="Heading2Char"/>
    <w:qFormat/>
    <w:rsid w:val="000166DA"/>
    <w:pPr>
      <w:keepNext/>
      <w:widowControl/>
      <w:spacing w:before="240" w:after="60" w:line="240" w:lineRule="auto"/>
      <w:outlineLvl w:val="1"/>
    </w:pPr>
    <w:rPr>
      <w:rFonts w:ascii="Arial" w:eastAsia="Times New Roman" w:hAnsi="Arial" w:cs="Arial"/>
      <w:b/>
      <w:bCs/>
      <w:i/>
      <w:iCs/>
      <w:sz w:val="28"/>
      <w:szCs w:val="28"/>
      <w:lang w:val="sr-Latn-CS"/>
    </w:rPr>
  </w:style>
  <w:style w:type="paragraph" w:styleId="Heading3">
    <w:name w:val="heading 3"/>
    <w:basedOn w:val="Normal"/>
    <w:next w:val="Normal"/>
    <w:link w:val="Heading3Char"/>
    <w:qFormat/>
    <w:rsid w:val="000166DA"/>
    <w:pPr>
      <w:keepNext/>
      <w:widowControl/>
      <w:spacing w:before="240" w:after="60" w:line="240" w:lineRule="auto"/>
      <w:outlineLvl w:val="2"/>
    </w:pPr>
    <w:rPr>
      <w:rFonts w:ascii="Arial" w:eastAsia="Times New Roman" w:hAnsi="Arial" w:cs="Arial"/>
      <w:b/>
      <w:bCs/>
      <w:sz w:val="26"/>
      <w:szCs w:val="26"/>
      <w:lang w:val="sr-Latn-CS"/>
    </w:rPr>
  </w:style>
  <w:style w:type="paragraph" w:styleId="Heading4">
    <w:name w:val="heading 4"/>
    <w:basedOn w:val="Normal"/>
    <w:next w:val="Normal"/>
    <w:link w:val="Heading4Char"/>
    <w:qFormat/>
    <w:rsid w:val="000166DA"/>
    <w:pPr>
      <w:keepNext/>
      <w:keepLines/>
      <w:widowControl/>
      <w:spacing w:before="120" w:after="0" w:line="240" w:lineRule="auto"/>
      <w:jc w:val="both"/>
      <w:outlineLvl w:val="3"/>
    </w:pPr>
    <w:rPr>
      <w:rFonts w:ascii="Arial" w:eastAsia="Times New Roman" w:hAnsi="Arial" w:cs="Times New Roman"/>
      <w:b/>
      <w:smallCaps/>
      <w:noProof/>
      <w:w w:val="120"/>
      <w:sz w:val="24"/>
      <w:szCs w:val="24"/>
      <w:lang w:val="sr-Latn-CS"/>
    </w:rPr>
  </w:style>
  <w:style w:type="paragraph" w:styleId="Heading5">
    <w:name w:val="heading 5"/>
    <w:basedOn w:val="Normal"/>
    <w:next w:val="Normal"/>
    <w:link w:val="Heading5Char"/>
    <w:qFormat/>
    <w:rsid w:val="000166DA"/>
    <w:pPr>
      <w:keepNext/>
      <w:keepLines/>
      <w:widowControl/>
      <w:numPr>
        <w:numId w:val="8"/>
      </w:numPr>
      <w:spacing w:before="60" w:after="0" w:line="240" w:lineRule="auto"/>
      <w:ind w:left="357" w:hanging="357"/>
      <w:jc w:val="both"/>
      <w:outlineLvl w:val="4"/>
    </w:pPr>
    <w:rPr>
      <w:rFonts w:ascii="Arial" w:eastAsia="Times New Roman" w:hAnsi="Arial" w:cs="Times New Roman"/>
      <w:b/>
      <w:noProof/>
      <w:sz w:val="24"/>
      <w:szCs w:val="24"/>
      <w:lang w:val="sr-Latn-CS"/>
    </w:rPr>
  </w:style>
  <w:style w:type="paragraph" w:styleId="Heading6">
    <w:name w:val="heading 6"/>
    <w:basedOn w:val="Normal"/>
    <w:next w:val="Normal"/>
    <w:link w:val="Heading6Char"/>
    <w:qFormat/>
    <w:rsid w:val="000166DA"/>
    <w:pPr>
      <w:widowControl/>
      <w:spacing w:before="240" w:after="60" w:line="240" w:lineRule="auto"/>
      <w:outlineLvl w:val="5"/>
    </w:pPr>
    <w:rPr>
      <w:rFonts w:ascii="Times New Roman" w:eastAsia="Times New Roman" w:hAnsi="Times New Roman" w:cs="Times New Roman"/>
      <w:b/>
      <w:bCs/>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66DA"/>
    <w:rPr>
      <w:rFonts w:ascii="Arial" w:eastAsia="Times New Roman" w:hAnsi="Arial" w:cs="Arial"/>
      <w:b/>
      <w:bCs/>
      <w:kern w:val="32"/>
      <w:sz w:val="32"/>
      <w:szCs w:val="32"/>
      <w:lang w:val="sr-Latn-CS"/>
    </w:rPr>
  </w:style>
  <w:style w:type="character" w:customStyle="1" w:styleId="Heading2Char">
    <w:name w:val="Heading 2 Char"/>
    <w:basedOn w:val="DefaultParagraphFont"/>
    <w:link w:val="Heading2"/>
    <w:rsid w:val="000166DA"/>
    <w:rPr>
      <w:rFonts w:ascii="Arial" w:eastAsia="Times New Roman" w:hAnsi="Arial" w:cs="Arial"/>
      <w:b/>
      <w:bCs/>
      <w:i/>
      <w:iCs/>
      <w:sz w:val="28"/>
      <w:szCs w:val="28"/>
      <w:lang w:val="sr-Latn-CS"/>
    </w:rPr>
  </w:style>
  <w:style w:type="character" w:customStyle="1" w:styleId="Heading3Char">
    <w:name w:val="Heading 3 Char"/>
    <w:basedOn w:val="DefaultParagraphFont"/>
    <w:link w:val="Heading3"/>
    <w:rsid w:val="000166DA"/>
    <w:rPr>
      <w:rFonts w:ascii="Arial" w:eastAsia="Times New Roman" w:hAnsi="Arial" w:cs="Arial"/>
      <w:b/>
      <w:bCs/>
      <w:sz w:val="26"/>
      <w:szCs w:val="26"/>
      <w:lang w:val="sr-Latn-CS"/>
    </w:rPr>
  </w:style>
  <w:style w:type="character" w:customStyle="1" w:styleId="Heading4Char">
    <w:name w:val="Heading 4 Char"/>
    <w:basedOn w:val="DefaultParagraphFont"/>
    <w:link w:val="Heading4"/>
    <w:rsid w:val="000166DA"/>
    <w:rPr>
      <w:rFonts w:ascii="Arial" w:eastAsia="Times New Roman" w:hAnsi="Arial" w:cs="Times New Roman"/>
      <w:b/>
      <w:smallCaps/>
      <w:noProof/>
      <w:w w:val="120"/>
      <w:sz w:val="24"/>
      <w:szCs w:val="24"/>
      <w:lang w:val="sr-Latn-CS"/>
    </w:rPr>
  </w:style>
  <w:style w:type="character" w:customStyle="1" w:styleId="Heading5Char">
    <w:name w:val="Heading 5 Char"/>
    <w:basedOn w:val="DefaultParagraphFont"/>
    <w:link w:val="Heading5"/>
    <w:rsid w:val="000166DA"/>
    <w:rPr>
      <w:rFonts w:ascii="Arial" w:eastAsia="Times New Roman" w:hAnsi="Arial" w:cs="Times New Roman"/>
      <w:b/>
      <w:noProof/>
      <w:sz w:val="24"/>
      <w:szCs w:val="24"/>
      <w:lang w:val="sr-Latn-CS"/>
    </w:rPr>
  </w:style>
  <w:style w:type="character" w:customStyle="1" w:styleId="Heading6Char">
    <w:name w:val="Heading 6 Char"/>
    <w:basedOn w:val="DefaultParagraphFont"/>
    <w:link w:val="Heading6"/>
    <w:rsid w:val="000166DA"/>
    <w:rPr>
      <w:rFonts w:ascii="Times New Roman" w:eastAsia="Times New Roman" w:hAnsi="Times New Roman" w:cs="Times New Roman"/>
      <w:b/>
      <w:bCs/>
      <w:lang w:val="sr-Latn-CS"/>
    </w:rPr>
  </w:style>
  <w:style w:type="paragraph" w:styleId="BalloonText">
    <w:name w:val="Balloon Text"/>
    <w:basedOn w:val="Normal"/>
    <w:link w:val="BalloonTextChar"/>
    <w:unhideWhenUsed/>
    <w:rsid w:val="00016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166DA"/>
    <w:rPr>
      <w:rFonts w:ascii="Tahoma" w:hAnsi="Tahoma" w:cs="Tahoma"/>
      <w:sz w:val="16"/>
      <w:szCs w:val="16"/>
      <w:lang w:val="en-US"/>
    </w:rPr>
  </w:style>
  <w:style w:type="paragraph" w:styleId="ListParagraph">
    <w:name w:val="List Paragraph"/>
    <w:basedOn w:val="Normal"/>
    <w:link w:val="ListParagraphChar"/>
    <w:uiPriority w:val="34"/>
    <w:qFormat/>
    <w:rsid w:val="000166DA"/>
    <w:pPr>
      <w:ind w:left="720"/>
      <w:contextualSpacing/>
    </w:pPr>
  </w:style>
  <w:style w:type="character" w:styleId="Hyperlink">
    <w:name w:val="Hyperlink"/>
    <w:basedOn w:val="DefaultParagraphFont"/>
    <w:uiPriority w:val="99"/>
    <w:unhideWhenUsed/>
    <w:rsid w:val="000166DA"/>
    <w:rPr>
      <w:color w:val="0000FF" w:themeColor="hyperlink"/>
      <w:u w:val="single"/>
    </w:rPr>
  </w:style>
  <w:style w:type="paragraph" w:styleId="Header">
    <w:name w:val="header"/>
    <w:basedOn w:val="Normal"/>
    <w:link w:val="HeaderChar"/>
    <w:unhideWhenUsed/>
    <w:rsid w:val="000166DA"/>
    <w:pPr>
      <w:tabs>
        <w:tab w:val="center" w:pos="4536"/>
        <w:tab w:val="right" w:pos="9072"/>
      </w:tabs>
      <w:spacing w:after="0" w:line="240" w:lineRule="auto"/>
    </w:pPr>
  </w:style>
  <w:style w:type="character" w:customStyle="1" w:styleId="HeaderChar">
    <w:name w:val="Header Char"/>
    <w:basedOn w:val="DefaultParagraphFont"/>
    <w:link w:val="Header"/>
    <w:rsid w:val="000166DA"/>
    <w:rPr>
      <w:lang w:val="en-US"/>
    </w:rPr>
  </w:style>
  <w:style w:type="paragraph" w:styleId="Footer">
    <w:name w:val="footer"/>
    <w:basedOn w:val="Normal"/>
    <w:link w:val="FooterChar"/>
    <w:uiPriority w:val="99"/>
    <w:unhideWhenUsed/>
    <w:rsid w:val="000166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66DA"/>
    <w:rPr>
      <w:lang w:val="en-US"/>
    </w:rPr>
  </w:style>
  <w:style w:type="character" w:customStyle="1" w:styleId="ListParagraphChar">
    <w:name w:val="List Paragraph Char"/>
    <w:link w:val="ListParagraph"/>
    <w:uiPriority w:val="34"/>
    <w:locked/>
    <w:rsid w:val="000166DA"/>
    <w:rPr>
      <w:lang w:val="en-US"/>
    </w:rPr>
  </w:style>
  <w:style w:type="paragraph" w:styleId="NoSpacing">
    <w:name w:val="No Spacing"/>
    <w:qFormat/>
    <w:rsid w:val="000166DA"/>
    <w:pPr>
      <w:spacing w:after="0" w:line="240" w:lineRule="auto"/>
    </w:pPr>
    <w:rPr>
      <w:rFonts w:ascii="Calibri" w:eastAsia="Times New Roman" w:hAnsi="Calibri" w:cs="Times New Roman"/>
      <w:lang w:val="en-US"/>
    </w:rPr>
  </w:style>
  <w:style w:type="paragraph" w:styleId="BodyText">
    <w:name w:val="Body Text"/>
    <w:basedOn w:val="Normal"/>
    <w:link w:val="BodyTextChar"/>
    <w:unhideWhenUsed/>
    <w:rsid w:val="000166DA"/>
    <w:pPr>
      <w:widowControl/>
      <w:spacing w:after="120" w:line="240" w:lineRule="auto"/>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0166DA"/>
    <w:rPr>
      <w:rFonts w:ascii="Times New Roman" w:eastAsia="Times New Roman" w:hAnsi="Times New Roman" w:cs="Times New Roman"/>
      <w:sz w:val="24"/>
      <w:szCs w:val="24"/>
      <w:lang w:val="sr-Cyrl-CS"/>
    </w:rPr>
  </w:style>
  <w:style w:type="table" w:styleId="TableGrid">
    <w:name w:val="Table Grid"/>
    <w:basedOn w:val="TableNormal"/>
    <w:uiPriority w:val="59"/>
    <w:rsid w:val="000166DA"/>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0166DA"/>
  </w:style>
  <w:style w:type="paragraph" w:customStyle="1" w:styleId="Char">
    <w:name w:val="Char"/>
    <w:basedOn w:val="Normal"/>
    <w:rsid w:val="000166DA"/>
    <w:pPr>
      <w:widowControl/>
      <w:spacing w:after="160" w:line="240" w:lineRule="exact"/>
    </w:pPr>
    <w:rPr>
      <w:rFonts w:ascii="Verdana" w:eastAsia="Times New Roman" w:hAnsi="Verdana" w:cs="Times New Roman"/>
      <w:sz w:val="20"/>
      <w:szCs w:val="20"/>
    </w:rPr>
  </w:style>
  <w:style w:type="character" w:styleId="FollowedHyperlink">
    <w:name w:val="FollowedHyperlink"/>
    <w:uiPriority w:val="99"/>
    <w:rsid w:val="000166DA"/>
    <w:rPr>
      <w:color w:val="800080"/>
      <w:u w:val="single"/>
    </w:rPr>
  </w:style>
  <w:style w:type="paragraph" w:styleId="NormalWeb">
    <w:name w:val="Normal (Web)"/>
    <w:basedOn w:val="Normal"/>
    <w:rsid w:val="000166DA"/>
    <w:pPr>
      <w:widowControl/>
      <w:spacing w:before="100" w:beforeAutospacing="1" w:after="100" w:afterAutospacing="1" w:line="240" w:lineRule="auto"/>
    </w:pPr>
    <w:rPr>
      <w:rFonts w:ascii="Tahoma" w:eastAsia="Times New Roman" w:hAnsi="Tahoma" w:cs="Tahoma"/>
      <w:sz w:val="17"/>
      <w:szCs w:val="17"/>
      <w:lang w:val="sr-Latn-CS" w:eastAsia="sr-Latn-CS"/>
    </w:rPr>
  </w:style>
  <w:style w:type="character" w:customStyle="1" w:styleId="HeaderChar1">
    <w:name w:val="Header Char1"/>
    <w:basedOn w:val="DefaultParagraphFont"/>
    <w:uiPriority w:val="99"/>
    <w:semiHidden/>
    <w:rsid w:val="000166DA"/>
    <w:rPr>
      <w:sz w:val="24"/>
      <w:szCs w:val="24"/>
      <w:lang w:val="sr-Latn-CS" w:eastAsia="en-US"/>
    </w:rPr>
  </w:style>
  <w:style w:type="character" w:customStyle="1" w:styleId="FooterChar1">
    <w:name w:val="Footer Char1"/>
    <w:basedOn w:val="DefaultParagraphFont"/>
    <w:uiPriority w:val="99"/>
    <w:semiHidden/>
    <w:rsid w:val="000166DA"/>
    <w:rPr>
      <w:sz w:val="24"/>
      <w:szCs w:val="24"/>
      <w:lang w:val="sr-Latn-CS" w:eastAsia="en-US"/>
    </w:rPr>
  </w:style>
  <w:style w:type="character" w:customStyle="1" w:styleId="BodyTextChar1">
    <w:name w:val="Body Text Char1"/>
    <w:basedOn w:val="DefaultParagraphFont"/>
    <w:uiPriority w:val="99"/>
    <w:semiHidden/>
    <w:rsid w:val="000166DA"/>
    <w:rPr>
      <w:sz w:val="24"/>
      <w:szCs w:val="24"/>
      <w:lang w:val="sr-Latn-CS" w:eastAsia="en-US"/>
    </w:rPr>
  </w:style>
  <w:style w:type="paragraph" w:styleId="BodyTextIndent">
    <w:name w:val="Body Text Indent"/>
    <w:basedOn w:val="Normal"/>
    <w:link w:val="BodyTextIndentChar"/>
    <w:rsid w:val="000166DA"/>
    <w:pPr>
      <w:widowControl/>
      <w:spacing w:after="120" w:line="240" w:lineRule="auto"/>
      <w:ind w:left="360"/>
    </w:pPr>
    <w:rPr>
      <w:rFonts w:ascii="Times New Roman" w:eastAsia="Times New Roman" w:hAnsi="Times New Roman" w:cs="Times New Roman"/>
      <w:sz w:val="24"/>
      <w:szCs w:val="24"/>
      <w:lang w:val="sr-Latn-CS"/>
    </w:rPr>
  </w:style>
  <w:style w:type="character" w:customStyle="1" w:styleId="BodyTextIndentChar">
    <w:name w:val="Body Text Indent Char"/>
    <w:basedOn w:val="DefaultParagraphFont"/>
    <w:link w:val="BodyTextIndent"/>
    <w:rsid w:val="000166DA"/>
    <w:rPr>
      <w:rFonts w:ascii="Times New Roman" w:eastAsia="Times New Roman" w:hAnsi="Times New Roman" w:cs="Times New Roman"/>
      <w:sz w:val="24"/>
      <w:szCs w:val="24"/>
      <w:lang w:val="sr-Latn-CS"/>
    </w:rPr>
  </w:style>
  <w:style w:type="character" w:customStyle="1" w:styleId="BodyTextIndent3Char">
    <w:name w:val="Body Text Indent 3 Char"/>
    <w:link w:val="BodyTextIndent3"/>
    <w:locked/>
    <w:rsid w:val="000166DA"/>
    <w:rPr>
      <w:sz w:val="16"/>
      <w:szCs w:val="16"/>
      <w:lang w:val="sr-Latn-CS"/>
    </w:rPr>
  </w:style>
  <w:style w:type="paragraph" w:styleId="BodyTextIndent3">
    <w:name w:val="Body Text Indent 3"/>
    <w:basedOn w:val="Normal"/>
    <w:link w:val="BodyTextIndent3Char"/>
    <w:rsid w:val="000166DA"/>
    <w:pPr>
      <w:widowControl/>
      <w:spacing w:after="120" w:line="240" w:lineRule="auto"/>
      <w:ind w:left="360"/>
    </w:pPr>
    <w:rPr>
      <w:sz w:val="16"/>
      <w:szCs w:val="16"/>
      <w:lang w:val="sr-Latn-CS"/>
    </w:rPr>
  </w:style>
  <w:style w:type="character" w:customStyle="1" w:styleId="BodyTextIndent3Char1">
    <w:name w:val="Body Text Indent 3 Char1"/>
    <w:basedOn w:val="DefaultParagraphFont"/>
    <w:uiPriority w:val="99"/>
    <w:semiHidden/>
    <w:rsid w:val="000166DA"/>
    <w:rPr>
      <w:sz w:val="16"/>
      <w:szCs w:val="16"/>
      <w:lang w:val="en-US"/>
    </w:rPr>
  </w:style>
  <w:style w:type="paragraph" w:customStyle="1" w:styleId="Style6">
    <w:name w:val="Style6"/>
    <w:basedOn w:val="Normal"/>
    <w:rsid w:val="000166DA"/>
    <w:pPr>
      <w:widowControl/>
      <w:numPr>
        <w:numId w:val="9"/>
      </w:numPr>
      <w:spacing w:after="0" w:line="240" w:lineRule="auto"/>
    </w:pPr>
    <w:rPr>
      <w:rFonts w:ascii="Times New Roman" w:eastAsia="Times New Roman" w:hAnsi="Times New Roman" w:cs="Times New Roman"/>
      <w:b/>
      <w:sz w:val="24"/>
      <w:szCs w:val="24"/>
    </w:rPr>
  </w:style>
  <w:style w:type="character" w:styleId="Strong">
    <w:name w:val="Strong"/>
    <w:qFormat/>
    <w:rsid w:val="000166DA"/>
    <w:rPr>
      <w:b/>
      <w:bCs/>
    </w:rPr>
  </w:style>
  <w:style w:type="character" w:styleId="PageNumber">
    <w:name w:val="page number"/>
    <w:basedOn w:val="DefaultParagraphFont"/>
    <w:rsid w:val="000166DA"/>
  </w:style>
  <w:style w:type="character" w:styleId="CommentReference">
    <w:name w:val="annotation reference"/>
    <w:rsid w:val="000166DA"/>
    <w:rPr>
      <w:sz w:val="16"/>
      <w:szCs w:val="16"/>
    </w:rPr>
  </w:style>
  <w:style w:type="paragraph" w:styleId="CommentText">
    <w:name w:val="annotation text"/>
    <w:basedOn w:val="Normal"/>
    <w:link w:val="CommentTextChar"/>
    <w:rsid w:val="000166DA"/>
    <w:pPr>
      <w:widowControl/>
      <w:spacing w:after="0" w:line="240" w:lineRule="auto"/>
    </w:pPr>
    <w:rPr>
      <w:rFonts w:ascii="Times New Roman" w:eastAsia="Times New Roman" w:hAnsi="Times New Roman" w:cs="Times New Roman"/>
      <w:sz w:val="20"/>
      <w:szCs w:val="20"/>
      <w:lang w:val="sr-Latn-CS"/>
    </w:rPr>
  </w:style>
  <w:style w:type="character" w:customStyle="1" w:styleId="CommentTextChar">
    <w:name w:val="Comment Text Char"/>
    <w:basedOn w:val="DefaultParagraphFont"/>
    <w:link w:val="CommentText"/>
    <w:rsid w:val="000166DA"/>
    <w:rPr>
      <w:rFonts w:ascii="Times New Roman" w:eastAsia="Times New Roman" w:hAnsi="Times New Roman" w:cs="Times New Roman"/>
      <w:sz w:val="20"/>
      <w:szCs w:val="20"/>
      <w:lang w:val="sr-Latn-CS"/>
    </w:rPr>
  </w:style>
  <w:style w:type="paragraph" w:styleId="CommentSubject">
    <w:name w:val="annotation subject"/>
    <w:basedOn w:val="CommentText"/>
    <w:next w:val="CommentText"/>
    <w:link w:val="CommentSubjectChar"/>
    <w:rsid w:val="000166DA"/>
    <w:rPr>
      <w:b/>
      <w:bCs/>
    </w:rPr>
  </w:style>
  <w:style w:type="character" w:customStyle="1" w:styleId="CommentSubjectChar">
    <w:name w:val="Comment Subject Char"/>
    <w:basedOn w:val="CommentTextChar"/>
    <w:link w:val="CommentSubject"/>
    <w:rsid w:val="000166DA"/>
    <w:rPr>
      <w:rFonts w:ascii="Times New Roman" w:eastAsia="Times New Roman" w:hAnsi="Times New Roman" w:cs="Times New Roman"/>
      <w:b/>
      <w:bCs/>
      <w:sz w:val="20"/>
      <w:szCs w:val="20"/>
      <w:lang w:val="sr-Latn-CS"/>
    </w:rPr>
  </w:style>
  <w:style w:type="character" w:styleId="PlaceholderText">
    <w:name w:val="Placeholder Text"/>
    <w:basedOn w:val="DefaultParagraphFont"/>
    <w:uiPriority w:val="99"/>
    <w:semiHidden/>
    <w:rsid w:val="000166DA"/>
    <w:rPr>
      <w:color w:val="808080"/>
    </w:rPr>
  </w:style>
  <w:style w:type="paragraph" w:customStyle="1" w:styleId="Default">
    <w:name w:val="Default"/>
    <w:rsid w:val="000166DA"/>
    <w:pPr>
      <w:autoSpaceDE w:val="0"/>
      <w:autoSpaceDN w:val="0"/>
      <w:adjustRightInd w:val="0"/>
      <w:spacing w:after="0" w:line="240" w:lineRule="auto"/>
    </w:pPr>
    <w:rPr>
      <w:rFonts w:ascii="Arial" w:eastAsia="Times New Roman" w:hAnsi="Arial" w:cs="Arial"/>
      <w:color w:val="000000"/>
      <w:sz w:val="24"/>
      <w:szCs w:val="24"/>
      <w:lang w:eastAsia="sr-Cyrl-RS"/>
    </w:rPr>
  </w:style>
  <w:style w:type="paragraph" w:customStyle="1" w:styleId="NC">
    <w:name w:val="NC"/>
    <w:rsid w:val="000166DA"/>
    <w:pPr>
      <w:tabs>
        <w:tab w:val="left" w:pos="1134"/>
      </w:tabs>
      <w:suppressAutoHyphens/>
      <w:overflowPunct w:val="0"/>
      <w:autoSpaceDE w:val="0"/>
      <w:spacing w:after="0" w:line="240" w:lineRule="atLeast"/>
      <w:textAlignment w:val="baseline"/>
    </w:pPr>
    <w:rPr>
      <w:rFonts w:ascii="Arial" w:eastAsia="Times New Roman" w:hAnsi="Arial" w:cs="Times New Roman"/>
      <w:szCs w:val="20"/>
      <w:lang w:val="fr-FR" w:eastAsia="ar-SA"/>
    </w:rPr>
  </w:style>
  <w:style w:type="character" w:styleId="Emphasis">
    <w:name w:val="Emphasis"/>
    <w:uiPriority w:val="99"/>
    <w:qFormat/>
    <w:rsid w:val="000166DA"/>
    <w:rPr>
      <w:rFonts w:cs="Times New Roman"/>
      <w:i/>
      <w:iCs/>
    </w:rPr>
  </w:style>
  <w:style w:type="paragraph" w:styleId="Title">
    <w:name w:val="Title"/>
    <w:basedOn w:val="Normal"/>
    <w:next w:val="Normal"/>
    <w:link w:val="TitleChar"/>
    <w:rsid w:val="004577D4"/>
    <w:pPr>
      <w:keepNext/>
      <w:keepLines/>
      <w:widowControl/>
      <w:spacing w:after="60"/>
      <w:contextualSpacing/>
    </w:pPr>
    <w:rPr>
      <w:rFonts w:ascii="Arial" w:eastAsia="Arial" w:hAnsi="Arial" w:cs="Arial"/>
      <w:color w:val="000000"/>
      <w:sz w:val="52"/>
      <w:szCs w:val="52"/>
    </w:rPr>
  </w:style>
  <w:style w:type="character" w:customStyle="1" w:styleId="TitleChar">
    <w:name w:val="Title Char"/>
    <w:basedOn w:val="DefaultParagraphFont"/>
    <w:link w:val="Title"/>
    <w:rsid w:val="004577D4"/>
    <w:rPr>
      <w:rFonts w:ascii="Arial" w:eastAsia="Arial" w:hAnsi="Arial" w:cs="Arial"/>
      <w:color w:val="000000"/>
      <w:sz w:val="52"/>
      <w:szCs w:val="52"/>
      <w:lang w:val="en-US"/>
    </w:rPr>
  </w:style>
  <w:style w:type="paragraph" w:styleId="Subtitle">
    <w:name w:val="Subtitle"/>
    <w:basedOn w:val="Normal"/>
    <w:next w:val="Normal"/>
    <w:link w:val="SubtitleChar"/>
    <w:rsid w:val="004577D4"/>
    <w:pPr>
      <w:keepNext/>
      <w:keepLines/>
      <w:widowControl/>
      <w:spacing w:after="320"/>
      <w:contextualSpacing/>
    </w:pPr>
    <w:rPr>
      <w:rFonts w:ascii="Arial" w:eastAsia="Arial" w:hAnsi="Arial" w:cs="Arial"/>
      <w:color w:val="666666"/>
      <w:sz w:val="30"/>
      <w:szCs w:val="30"/>
    </w:rPr>
  </w:style>
  <w:style w:type="character" w:customStyle="1" w:styleId="SubtitleChar">
    <w:name w:val="Subtitle Char"/>
    <w:basedOn w:val="DefaultParagraphFont"/>
    <w:link w:val="Subtitle"/>
    <w:rsid w:val="004577D4"/>
    <w:rPr>
      <w:rFonts w:ascii="Arial" w:eastAsia="Arial" w:hAnsi="Arial" w:cs="Arial"/>
      <w:color w:val="666666"/>
      <w:sz w:val="30"/>
      <w:szCs w:val="30"/>
      <w:lang w:val="en-US"/>
    </w:rPr>
  </w:style>
  <w:style w:type="numbering" w:customStyle="1" w:styleId="NoList2">
    <w:name w:val="No List2"/>
    <w:next w:val="NoList"/>
    <w:uiPriority w:val="99"/>
    <w:semiHidden/>
    <w:unhideWhenUsed/>
    <w:rsid w:val="006453D6"/>
  </w:style>
  <w:style w:type="paragraph" w:customStyle="1" w:styleId="font5">
    <w:name w:val="font5"/>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font6">
    <w:name w:val="font6"/>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63">
    <w:name w:val="xl63"/>
    <w:basedOn w:val="Normal"/>
    <w:rsid w:val="006453D6"/>
    <w:pPr>
      <w:widowControl/>
      <w:spacing w:before="100" w:beforeAutospacing="1" w:after="100" w:afterAutospacing="1" w:line="240" w:lineRule="auto"/>
    </w:pPr>
    <w:rPr>
      <w:rFonts w:ascii="Times New Roman CE" w:eastAsia="Times New Roman" w:hAnsi="Times New Roman CE" w:cs="Times New Roman CE"/>
      <w:sz w:val="24"/>
      <w:szCs w:val="24"/>
    </w:rPr>
  </w:style>
  <w:style w:type="paragraph" w:customStyle="1" w:styleId="xl64">
    <w:name w:val="xl64"/>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65">
    <w:name w:val="xl65"/>
    <w:basedOn w:val="Normal"/>
    <w:rsid w:val="006453D6"/>
    <w:pPr>
      <w:widowControl/>
      <w:spacing w:before="100" w:beforeAutospacing="1" w:after="100" w:afterAutospacing="1" w:line="240" w:lineRule="auto"/>
      <w:jc w:val="both"/>
      <w:textAlignment w:val="top"/>
    </w:pPr>
    <w:rPr>
      <w:rFonts w:ascii="Arial" w:eastAsia="Times New Roman" w:hAnsi="Arial" w:cs="Arial"/>
    </w:rPr>
  </w:style>
  <w:style w:type="paragraph" w:customStyle="1" w:styleId="xl66">
    <w:name w:val="xl66"/>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67">
    <w:name w:val="xl67"/>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68">
    <w:name w:val="xl68"/>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69">
    <w:name w:val="xl69"/>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70">
    <w:name w:val="xl70"/>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71">
    <w:name w:val="xl71"/>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72">
    <w:name w:val="xl72"/>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73">
    <w:name w:val="xl73"/>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74">
    <w:name w:val="xl74"/>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75">
    <w:name w:val="xl75"/>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76">
    <w:name w:val="xl76"/>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77">
    <w:name w:val="xl77"/>
    <w:basedOn w:val="Normal"/>
    <w:rsid w:val="006453D6"/>
    <w:pPr>
      <w:widowControl/>
      <w:spacing w:before="100" w:beforeAutospacing="1" w:after="100" w:afterAutospacing="1" w:line="240" w:lineRule="auto"/>
      <w:jc w:val="right"/>
      <w:textAlignment w:val="top"/>
    </w:pPr>
    <w:rPr>
      <w:rFonts w:ascii="Arial" w:eastAsia="Times New Roman" w:hAnsi="Arial" w:cs="Arial"/>
      <w:b/>
      <w:bCs/>
    </w:rPr>
  </w:style>
  <w:style w:type="paragraph" w:customStyle="1" w:styleId="xl78">
    <w:name w:val="xl78"/>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79">
    <w:name w:val="xl79"/>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80">
    <w:name w:val="xl80"/>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81">
    <w:name w:val="xl81"/>
    <w:basedOn w:val="Normal"/>
    <w:rsid w:val="006453D6"/>
    <w:pPr>
      <w:widowControl/>
      <w:spacing w:before="100" w:beforeAutospacing="1" w:after="100" w:afterAutospacing="1" w:line="240" w:lineRule="auto"/>
      <w:jc w:val="right"/>
      <w:textAlignment w:val="top"/>
    </w:pPr>
    <w:rPr>
      <w:rFonts w:ascii="Arial" w:eastAsia="Times New Roman" w:hAnsi="Arial" w:cs="Arial"/>
      <w:b/>
      <w:bCs/>
    </w:rPr>
  </w:style>
  <w:style w:type="paragraph" w:customStyle="1" w:styleId="xl82">
    <w:name w:val="xl82"/>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83">
    <w:name w:val="xl83"/>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84">
    <w:name w:val="xl84"/>
    <w:basedOn w:val="Normal"/>
    <w:rsid w:val="006453D6"/>
    <w:pPr>
      <w:widowControl/>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85">
    <w:name w:val="xl85"/>
    <w:basedOn w:val="Normal"/>
    <w:rsid w:val="006453D6"/>
    <w:pPr>
      <w:widowControl/>
      <w:spacing w:before="100" w:beforeAutospacing="1" w:after="100" w:afterAutospacing="1" w:line="240" w:lineRule="auto"/>
      <w:jc w:val="both"/>
      <w:textAlignment w:val="top"/>
    </w:pPr>
    <w:rPr>
      <w:rFonts w:ascii="Arial" w:eastAsia="Times New Roman" w:hAnsi="Arial" w:cs="Arial"/>
      <w:b/>
      <w:bCs/>
      <w:i/>
      <w:iCs/>
    </w:rPr>
  </w:style>
  <w:style w:type="paragraph" w:customStyle="1" w:styleId="xl86">
    <w:name w:val="xl86"/>
    <w:basedOn w:val="Normal"/>
    <w:rsid w:val="006453D6"/>
    <w:pPr>
      <w:widowControl/>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87">
    <w:name w:val="xl87"/>
    <w:basedOn w:val="Normal"/>
    <w:rsid w:val="006453D6"/>
    <w:pPr>
      <w:widowControl/>
      <w:spacing w:before="100" w:beforeAutospacing="1" w:after="100" w:afterAutospacing="1" w:line="240" w:lineRule="auto"/>
      <w:textAlignment w:val="top"/>
    </w:pPr>
    <w:rPr>
      <w:rFonts w:ascii="Arial" w:eastAsia="Times New Roman" w:hAnsi="Arial" w:cs="Arial"/>
      <w:b/>
      <w:bCs/>
      <w:i/>
      <w:iCs/>
    </w:rPr>
  </w:style>
  <w:style w:type="paragraph" w:customStyle="1" w:styleId="xl88">
    <w:name w:val="xl88"/>
    <w:basedOn w:val="Normal"/>
    <w:rsid w:val="006453D6"/>
    <w:pPr>
      <w:widowControl/>
      <w:spacing w:before="100" w:beforeAutospacing="1" w:after="100" w:afterAutospacing="1" w:line="240" w:lineRule="auto"/>
      <w:textAlignment w:val="top"/>
    </w:pPr>
    <w:rPr>
      <w:rFonts w:ascii="Arial" w:eastAsia="Times New Roman" w:hAnsi="Arial" w:cs="Arial"/>
      <w:b/>
      <w:bCs/>
      <w:i/>
      <w:iCs/>
    </w:rPr>
  </w:style>
  <w:style w:type="paragraph" w:customStyle="1" w:styleId="xl89">
    <w:name w:val="xl89"/>
    <w:basedOn w:val="Normal"/>
    <w:rsid w:val="006453D6"/>
    <w:pPr>
      <w:widowControl/>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90">
    <w:name w:val="xl90"/>
    <w:basedOn w:val="Normal"/>
    <w:rsid w:val="006453D6"/>
    <w:pPr>
      <w:widowControl/>
      <w:spacing w:before="100" w:beforeAutospacing="1" w:after="100" w:afterAutospacing="1" w:line="240" w:lineRule="auto"/>
    </w:pPr>
    <w:rPr>
      <w:rFonts w:ascii="Times New Roman CE" w:eastAsia="Times New Roman" w:hAnsi="Times New Roman CE" w:cs="Times New Roman CE"/>
      <w:b/>
      <w:bCs/>
      <w:i/>
      <w:iCs/>
      <w:sz w:val="24"/>
      <w:szCs w:val="24"/>
    </w:rPr>
  </w:style>
  <w:style w:type="paragraph" w:customStyle="1" w:styleId="xl91">
    <w:name w:val="xl91"/>
    <w:basedOn w:val="Normal"/>
    <w:rsid w:val="006453D6"/>
    <w:pPr>
      <w:widowControl/>
      <w:pBdr>
        <w:top w:val="single" w:sz="4" w:space="0" w:color="auto"/>
        <w:bottom w:val="double" w:sz="6" w:space="0" w:color="auto"/>
      </w:pBdr>
      <w:spacing w:before="100" w:beforeAutospacing="1" w:after="100" w:afterAutospacing="1" w:line="240" w:lineRule="auto"/>
      <w:jc w:val="right"/>
      <w:textAlignment w:val="top"/>
    </w:pPr>
    <w:rPr>
      <w:rFonts w:ascii="Arial" w:eastAsia="Times New Roman" w:hAnsi="Arial" w:cs="Arial"/>
      <w:b/>
      <w:bCs/>
    </w:rPr>
  </w:style>
  <w:style w:type="paragraph" w:customStyle="1" w:styleId="xl92">
    <w:name w:val="xl92"/>
    <w:basedOn w:val="Normal"/>
    <w:rsid w:val="006453D6"/>
    <w:pPr>
      <w:widowControl/>
      <w:pBdr>
        <w:top w:val="single" w:sz="4" w:space="0" w:color="auto"/>
        <w:bottom w:val="double" w:sz="6" w:space="0" w:color="auto"/>
      </w:pBdr>
      <w:spacing w:before="100" w:beforeAutospacing="1" w:after="100" w:afterAutospacing="1" w:line="240" w:lineRule="auto"/>
      <w:jc w:val="both"/>
      <w:textAlignment w:val="top"/>
    </w:pPr>
    <w:rPr>
      <w:rFonts w:ascii="Arial" w:eastAsia="Times New Roman" w:hAnsi="Arial" w:cs="Arial"/>
    </w:rPr>
  </w:style>
  <w:style w:type="paragraph" w:customStyle="1" w:styleId="xl93">
    <w:name w:val="xl93"/>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94">
    <w:name w:val="xl94"/>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95">
    <w:name w:val="xl95"/>
    <w:basedOn w:val="Normal"/>
    <w:rsid w:val="006453D6"/>
    <w:pPr>
      <w:widowControl/>
      <w:pBdr>
        <w:top w:val="single" w:sz="4" w:space="0" w:color="auto"/>
        <w:bottom w:val="double" w:sz="6" w:space="0" w:color="auto"/>
      </w:pBdr>
      <w:spacing w:before="100" w:beforeAutospacing="1" w:after="100" w:afterAutospacing="1" w:line="240" w:lineRule="auto"/>
      <w:jc w:val="right"/>
      <w:textAlignment w:val="top"/>
    </w:pPr>
    <w:rPr>
      <w:rFonts w:ascii="Arial" w:eastAsia="Times New Roman" w:hAnsi="Arial" w:cs="Arial"/>
      <w:b/>
      <w:bCs/>
    </w:rPr>
  </w:style>
  <w:style w:type="paragraph" w:customStyle="1" w:styleId="xl96">
    <w:name w:val="xl96"/>
    <w:basedOn w:val="Normal"/>
    <w:rsid w:val="006453D6"/>
    <w:pPr>
      <w:widowControl/>
      <w:pBdr>
        <w:top w:val="single" w:sz="4" w:space="0" w:color="auto"/>
        <w:bottom w:val="double" w:sz="6" w:space="0" w:color="auto"/>
      </w:pBdr>
      <w:spacing w:before="100" w:beforeAutospacing="1" w:after="100" w:afterAutospacing="1" w:line="240" w:lineRule="auto"/>
      <w:jc w:val="right"/>
      <w:textAlignment w:val="top"/>
    </w:pPr>
    <w:rPr>
      <w:rFonts w:ascii="Arial" w:eastAsia="Times New Roman" w:hAnsi="Arial" w:cs="Arial"/>
      <w:b/>
      <w:bCs/>
    </w:rPr>
  </w:style>
  <w:style w:type="paragraph" w:customStyle="1" w:styleId="xl97">
    <w:name w:val="xl97"/>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98">
    <w:name w:val="xl98"/>
    <w:basedOn w:val="Normal"/>
    <w:rsid w:val="006453D6"/>
    <w:pPr>
      <w:widowControl/>
      <w:spacing w:before="100" w:beforeAutospacing="1" w:after="100" w:afterAutospacing="1" w:line="240" w:lineRule="auto"/>
      <w:jc w:val="center"/>
      <w:textAlignment w:val="top"/>
    </w:pPr>
    <w:rPr>
      <w:rFonts w:ascii="Arial" w:eastAsia="Times New Roman" w:hAnsi="Arial" w:cs="Arial"/>
      <w:b/>
      <w:bCs/>
      <w:i/>
      <w:iCs/>
      <w:sz w:val="28"/>
      <w:szCs w:val="28"/>
    </w:rPr>
  </w:style>
  <w:style w:type="paragraph" w:customStyle="1" w:styleId="xl99">
    <w:name w:val="xl99"/>
    <w:basedOn w:val="Normal"/>
    <w:rsid w:val="006453D6"/>
    <w:pPr>
      <w:widowControl/>
      <w:spacing w:before="100" w:beforeAutospacing="1" w:after="100" w:afterAutospacing="1" w:line="240" w:lineRule="auto"/>
      <w:textAlignment w:val="top"/>
    </w:pPr>
    <w:rPr>
      <w:rFonts w:ascii="Arial" w:eastAsia="Times New Roman" w:hAnsi="Arial" w:cs="Arial"/>
      <w:i/>
      <w:iCs/>
    </w:rPr>
  </w:style>
  <w:style w:type="paragraph" w:customStyle="1" w:styleId="xl100">
    <w:name w:val="xl100"/>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01">
    <w:name w:val="xl101"/>
    <w:basedOn w:val="Normal"/>
    <w:rsid w:val="006453D6"/>
    <w:pPr>
      <w:widowControl/>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102">
    <w:name w:val="xl102"/>
    <w:basedOn w:val="Normal"/>
    <w:rsid w:val="006453D6"/>
    <w:pPr>
      <w:widowControl/>
      <w:spacing w:before="100" w:beforeAutospacing="1" w:after="100" w:afterAutospacing="1" w:line="240" w:lineRule="auto"/>
      <w:jc w:val="center"/>
      <w:textAlignment w:val="top"/>
    </w:pPr>
    <w:rPr>
      <w:rFonts w:ascii="Arial" w:eastAsia="Times New Roman" w:hAnsi="Arial" w:cs="Arial"/>
    </w:rPr>
  </w:style>
  <w:style w:type="paragraph" w:customStyle="1" w:styleId="xl103">
    <w:name w:val="xl103"/>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104">
    <w:name w:val="xl104"/>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105">
    <w:name w:val="xl105"/>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106">
    <w:name w:val="xl106"/>
    <w:basedOn w:val="Normal"/>
    <w:rsid w:val="006453D6"/>
    <w:pPr>
      <w:widowControl/>
      <w:spacing w:before="100" w:beforeAutospacing="1" w:after="100" w:afterAutospacing="1" w:line="240" w:lineRule="auto"/>
      <w:textAlignment w:val="top"/>
    </w:pPr>
    <w:rPr>
      <w:rFonts w:ascii="Arial" w:eastAsia="Times New Roman" w:hAnsi="Arial" w:cs="Arial"/>
      <w:b/>
      <w:bCs/>
      <w:i/>
      <w:iCs/>
      <w:sz w:val="24"/>
      <w:szCs w:val="24"/>
    </w:rPr>
  </w:style>
  <w:style w:type="paragraph" w:customStyle="1" w:styleId="xl107">
    <w:name w:val="xl107"/>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08">
    <w:name w:val="xl108"/>
    <w:basedOn w:val="Normal"/>
    <w:rsid w:val="006453D6"/>
    <w:pPr>
      <w:widowControl/>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09">
    <w:name w:val="xl109"/>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110">
    <w:name w:val="xl110"/>
    <w:basedOn w:val="Normal"/>
    <w:rsid w:val="006453D6"/>
    <w:pPr>
      <w:widowControl/>
      <w:spacing w:before="100" w:beforeAutospacing="1" w:after="100" w:afterAutospacing="1" w:line="240" w:lineRule="auto"/>
      <w:textAlignment w:val="top"/>
    </w:pPr>
    <w:rPr>
      <w:rFonts w:ascii="Arial" w:eastAsia="Times New Roman" w:hAnsi="Arial" w:cs="Arial"/>
      <w:b/>
      <w:bCs/>
      <w:i/>
      <w:iCs/>
      <w:sz w:val="28"/>
      <w:szCs w:val="28"/>
    </w:rPr>
  </w:style>
  <w:style w:type="paragraph" w:customStyle="1" w:styleId="xl111">
    <w:name w:val="xl111"/>
    <w:basedOn w:val="Normal"/>
    <w:rsid w:val="006453D6"/>
    <w:pPr>
      <w:widowControl/>
      <w:spacing w:before="100" w:beforeAutospacing="1" w:after="100" w:afterAutospacing="1" w:line="240" w:lineRule="auto"/>
      <w:jc w:val="center"/>
      <w:textAlignment w:val="top"/>
    </w:pPr>
    <w:rPr>
      <w:rFonts w:ascii="Arial" w:eastAsia="Times New Roman" w:hAnsi="Arial" w:cs="Arial"/>
      <w:b/>
      <w:bCs/>
      <w:i/>
      <w:iCs/>
      <w:sz w:val="28"/>
      <w:szCs w:val="28"/>
    </w:rPr>
  </w:style>
  <w:style w:type="paragraph" w:customStyle="1" w:styleId="xl112">
    <w:name w:val="xl112"/>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113">
    <w:name w:val="xl113"/>
    <w:basedOn w:val="Normal"/>
    <w:rsid w:val="006453D6"/>
    <w:pPr>
      <w:widowControl/>
      <w:spacing w:before="100" w:beforeAutospacing="1" w:after="100" w:afterAutospacing="1" w:line="240" w:lineRule="auto"/>
      <w:jc w:val="right"/>
    </w:pPr>
    <w:rPr>
      <w:rFonts w:ascii="Arial" w:eastAsia="Times New Roman" w:hAnsi="Arial" w:cs="Arial"/>
    </w:rPr>
  </w:style>
  <w:style w:type="paragraph" w:customStyle="1" w:styleId="xl114">
    <w:name w:val="xl114"/>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15">
    <w:name w:val="xl115"/>
    <w:basedOn w:val="Normal"/>
    <w:rsid w:val="006453D6"/>
    <w:pPr>
      <w:widowControl/>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16">
    <w:name w:val="xl116"/>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17">
    <w:name w:val="xl117"/>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18">
    <w:name w:val="xl118"/>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119">
    <w:name w:val="xl119"/>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120">
    <w:name w:val="xl120"/>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121">
    <w:name w:val="xl121"/>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122">
    <w:name w:val="xl122"/>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123">
    <w:name w:val="xl123"/>
    <w:basedOn w:val="Normal"/>
    <w:rsid w:val="006453D6"/>
    <w:pPr>
      <w:widowControl/>
      <w:shd w:val="clear" w:color="000000" w:fill="FFFF00"/>
      <w:spacing w:before="100" w:beforeAutospacing="1" w:after="100" w:afterAutospacing="1" w:line="240" w:lineRule="auto"/>
    </w:pPr>
    <w:rPr>
      <w:rFonts w:ascii="Times New Roman CE" w:eastAsia="Times New Roman" w:hAnsi="Times New Roman CE" w:cs="Times New Roman CE"/>
      <w:sz w:val="24"/>
      <w:szCs w:val="24"/>
    </w:rPr>
  </w:style>
  <w:style w:type="paragraph" w:customStyle="1" w:styleId="xl124">
    <w:name w:val="xl124"/>
    <w:basedOn w:val="Normal"/>
    <w:rsid w:val="006453D6"/>
    <w:pPr>
      <w:widowControl/>
      <w:spacing w:before="100" w:beforeAutospacing="1" w:after="100" w:afterAutospacing="1" w:line="240" w:lineRule="auto"/>
      <w:jc w:val="right"/>
    </w:pPr>
    <w:rPr>
      <w:rFonts w:ascii="Arial" w:eastAsia="Times New Roman" w:hAnsi="Arial" w:cs="Arial"/>
      <w:sz w:val="24"/>
      <w:szCs w:val="24"/>
    </w:rPr>
  </w:style>
  <w:style w:type="paragraph" w:customStyle="1" w:styleId="xl125">
    <w:name w:val="xl125"/>
    <w:basedOn w:val="Normal"/>
    <w:rsid w:val="006453D6"/>
    <w:pPr>
      <w:widowControl/>
      <w:spacing w:before="100" w:beforeAutospacing="1" w:after="100" w:afterAutospacing="1" w:line="240" w:lineRule="auto"/>
      <w:jc w:val="right"/>
      <w:textAlignment w:val="top"/>
    </w:pPr>
    <w:rPr>
      <w:rFonts w:ascii="Arial" w:eastAsia="Times New Roman" w:hAnsi="Arial" w:cs="Arial"/>
      <w:b/>
      <w:bCs/>
      <w:i/>
      <w:iCs/>
      <w:sz w:val="24"/>
      <w:szCs w:val="24"/>
    </w:rPr>
  </w:style>
  <w:style w:type="paragraph" w:customStyle="1" w:styleId="xl126">
    <w:name w:val="xl126"/>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127">
    <w:name w:val="xl127"/>
    <w:basedOn w:val="Normal"/>
    <w:rsid w:val="006453D6"/>
    <w:pPr>
      <w:widowControl/>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rPr>
  </w:style>
  <w:style w:type="numbering" w:customStyle="1" w:styleId="NoList11">
    <w:name w:val="No List11"/>
    <w:next w:val="NoList"/>
    <w:uiPriority w:val="99"/>
    <w:semiHidden/>
    <w:unhideWhenUsed/>
    <w:rsid w:val="006453D6"/>
  </w:style>
  <w:style w:type="paragraph" w:customStyle="1" w:styleId="xl460">
    <w:name w:val="xl460"/>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461">
    <w:name w:val="xl461"/>
    <w:basedOn w:val="Normal"/>
    <w:rsid w:val="006453D6"/>
    <w:pPr>
      <w:widowControl/>
      <w:spacing w:before="100" w:beforeAutospacing="1" w:after="100" w:afterAutospacing="1" w:line="240" w:lineRule="auto"/>
      <w:jc w:val="center"/>
    </w:pPr>
    <w:rPr>
      <w:rFonts w:ascii="Arial" w:eastAsia="Times New Roman" w:hAnsi="Arial" w:cs="Arial"/>
      <w:sz w:val="24"/>
      <w:szCs w:val="24"/>
    </w:rPr>
  </w:style>
  <w:style w:type="paragraph" w:customStyle="1" w:styleId="xl462">
    <w:name w:val="xl462"/>
    <w:basedOn w:val="Normal"/>
    <w:rsid w:val="006453D6"/>
    <w:pPr>
      <w:widowControl/>
      <w:spacing w:before="100" w:beforeAutospacing="1" w:after="100" w:afterAutospacing="1" w:line="240" w:lineRule="auto"/>
      <w:jc w:val="center"/>
    </w:pPr>
    <w:rPr>
      <w:rFonts w:ascii="Arial" w:eastAsia="Times New Roman" w:hAnsi="Arial" w:cs="Arial"/>
      <w:sz w:val="24"/>
      <w:szCs w:val="24"/>
    </w:rPr>
  </w:style>
  <w:style w:type="paragraph" w:customStyle="1" w:styleId="xl463">
    <w:name w:val="xl463"/>
    <w:basedOn w:val="Normal"/>
    <w:rsid w:val="006453D6"/>
    <w:pPr>
      <w:widowControl/>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464">
    <w:name w:val="xl464"/>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465">
    <w:name w:val="xl465"/>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66">
    <w:name w:val="xl466"/>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467">
    <w:name w:val="xl467"/>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68">
    <w:name w:val="xl468"/>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469">
    <w:name w:val="xl46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70">
    <w:name w:val="xl47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71">
    <w:name w:val="xl47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472">
    <w:name w:val="xl47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473">
    <w:name w:val="xl473"/>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474">
    <w:name w:val="xl474"/>
    <w:basedOn w:val="Normal"/>
    <w:rsid w:val="006453D6"/>
    <w:pPr>
      <w:widowControl/>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75">
    <w:name w:val="xl475"/>
    <w:basedOn w:val="Normal"/>
    <w:rsid w:val="006453D6"/>
    <w:pPr>
      <w:widowControl/>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476">
    <w:name w:val="xl476"/>
    <w:basedOn w:val="Normal"/>
    <w:rsid w:val="006453D6"/>
    <w:pPr>
      <w:widowControl/>
      <w:pBdr>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477">
    <w:name w:val="xl477"/>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478">
    <w:name w:val="xl47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79">
    <w:name w:val="xl479"/>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480">
    <w:name w:val="xl480"/>
    <w:basedOn w:val="Normal"/>
    <w:rsid w:val="006453D6"/>
    <w:pPr>
      <w:widowControl/>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81">
    <w:name w:val="xl481"/>
    <w:basedOn w:val="Normal"/>
    <w:rsid w:val="006453D6"/>
    <w:pPr>
      <w:widowControl/>
      <w:spacing w:before="100" w:beforeAutospacing="1" w:after="100" w:afterAutospacing="1" w:line="240" w:lineRule="auto"/>
    </w:pPr>
    <w:rPr>
      <w:rFonts w:ascii="Arial" w:eastAsia="Times New Roman" w:hAnsi="Arial" w:cs="Arial"/>
      <w:b/>
      <w:bCs/>
      <w:sz w:val="24"/>
      <w:szCs w:val="24"/>
    </w:rPr>
  </w:style>
  <w:style w:type="paragraph" w:customStyle="1" w:styleId="xl482">
    <w:name w:val="xl482"/>
    <w:basedOn w:val="Normal"/>
    <w:rsid w:val="006453D6"/>
    <w:pPr>
      <w:widowControl/>
      <w:pBdr>
        <w:bottom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483">
    <w:name w:val="xl483"/>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484">
    <w:name w:val="xl484"/>
    <w:basedOn w:val="Normal"/>
    <w:rsid w:val="006453D6"/>
    <w:pPr>
      <w:widowControl/>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485">
    <w:name w:val="xl485"/>
    <w:basedOn w:val="Normal"/>
    <w:rsid w:val="006453D6"/>
    <w:pPr>
      <w:widowControl/>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86">
    <w:name w:val="xl486"/>
    <w:basedOn w:val="Normal"/>
    <w:rsid w:val="006453D6"/>
    <w:pPr>
      <w:widowControl/>
      <w:spacing w:before="100" w:beforeAutospacing="1" w:after="100" w:afterAutospacing="1" w:line="240" w:lineRule="auto"/>
      <w:jc w:val="both"/>
      <w:textAlignment w:val="top"/>
    </w:pPr>
    <w:rPr>
      <w:rFonts w:ascii="Arial" w:eastAsia="Times New Roman" w:hAnsi="Arial" w:cs="Arial"/>
      <w:b/>
      <w:bCs/>
      <w:sz w:val="24"/>
      <w:szCs w:val="24"/>
    </w:rPr>
  </w:style>
  <w:style w:type="paragraph" w:customStyle="1" w:styleId="xl487">
    <w:name w:val="xl487"/>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488">
    <w:name w:val="xl48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489">
    <w:name w:val="xl489"/>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490">
    <w:name w:val="xl490"/>
    <w:basedOn w:val="Normal"/>
    <w:rsid w:val="006453D6"/>
    <w:pPr>
      <w:widowControl/>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491">
    <w:name w:val="xl491"/>
    <w:basedOn w:val="Normal"/>
    <w:rsid w:val="006453D6"/>
    <w:pPr>
      <w:widowControl/>
      <w:spacing w:before="100" w:beforeAutospacing="1" w:after="100" w:afterAutospacing="1" w:line="240" w:lineRule="auto"/>
      <w:jc w:val="center"/>
    </w:pPr>
    <w:rPr>
      <w:rFonts w:ascii="Arial" w:eastAsia="Times New Roman" w:hAnsi="Arial" w:cs="Arial"/>
      <w:sz w:val="24"/>
      <w:szCs w:val="24"/>
    </w:rPr>
  </w:style>
  <w:style w:type="paragraph" w:customStyle="1" w:styleId="xl492">
    <w:name w:val="xl492"/>
    <w:basedOn w:val="Normal"/>
    <w:rsid w:val="006453D6"/>
    <w:pPr>
      <w:widowControl/>
      <w:pBdr>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493">
    <w:name w:val="xl493"/>
    <w:basedOn w:val="Normal"/>
    <w:rsid w:val="006453D6"/>
    <w:pPr>
      <w:widowControl/>
      <w:spacing w:before="100" w:beforeAutospacing="1" w:after="100" w:afterAutospacing="1" w:line="240" w:lineRule="auto"/>
      <w:jc w:val="both"/>
      <w:textAlignment w:val="top"/>
    </w:pPr>
    <w:rPr>
      <w:rFonts w:ascii="Arial" w:eastAsia="Times New Roman" w:hAnsi="Arial" w:cs="Arial"/>
      <w:b/>
      <w:bCs/>
    </w:rPr>
  </w:style>
  <w:style w:type="paragraph" w:customStyle="1" w:styleId="xl494">
    <w:name w:val="xl494"/>
    <w:basedOn w:val="Normal"/>
    <w:rsid w:val="006453D6"/>
    <w:pPr>
      <w:widowControl/>
      <w:pBdr>
        <w:bottom w:val="single" w:sz="4" w:space="0" w:color="auto"/>
      </w:pBdr>
      <w:spacing w:before="100" w:beforeAutospacing="1" w:after="100" w:afterAutospacing="1" w:line="240" w:lineRule="auto"/>
      <w:jc w:val="both"/>
      <w:textAlignment w:val="top"/>
    </w:pPr>
    <w:rPr>
      <w:rFonts w:ascii="Arial" w:eastAsia="Times New Roman" w:hAnsi="Arial" w:cs="Arial"/>
      <w:b/>
      <w:bCs/>
    </w:rPr>
  </w:style>
  <w:style w:type="paragraph" w:customStyle="1" w:styleId="xl495">
    <w:name w:val="xl495"/>
    <w:basedOn w:val="Normal"/>
    <w:rsid w:val="006453D6"/>
    <w:pPr>
      <w:widowControl/>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496">
    <w:name w:val="xl49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497">
    <w:name w:val="xl497"/>
    <w:basedOn w:val="Normal"/>
    <w:rsid w:val="006453D6"/>
    <w:pPr>
      <w:widowControl/>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98">
    <w:name w:val="xl49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99">
    <w:name w:val="xl499"/>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500">
    <w:name w:val="xl500"/>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rPr>
  </w:style>
  <w:style w:type="paragraph" w:customStyle="1" w:styleId="xl501">
    <w:name w:val="xl50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502">
    <w:name w:val="xl502"/>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503">
    <w:name w:val="xl503"/>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rPr>
  </w:style>
  <w:style w:type="paragraph" w:customStyle="1" w:styleId="xl504">
    <w:name w:val="xl504"/>
    <w:basedOn w:val="Normal"/>
    <w:rsid w:val="006453D6"/>
    <w:pPr>
      <w:widowControl/>
      <w:pBdr>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505">
    <w:name w:val="xl505"/>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06">
    <w:name w:val="xl506"/>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07">
    <w:name w:val="xl507"/>
    <w:basedOn w:val="Normal"/>
    <w:rsid w:val="006453D6"/>
    <w:pPr>
      <w:widowControl/>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508">
    <w:name w:val="xl508"/>
    <w:basedOn w:val="Normal"/>
    <w:rsid w:val="006453D6"/>
    <w:pPr>
      <w:widowControl/>
      <w:pBdr>
        <w:bottom w:val="single" w:sz="4"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509">
    <w:name w:val="xl50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510">
    <w:name w:val="xl51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511">
    <w:name w:val="xl51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rPr>
  </w:style>
  <w:style w:type="paragraph" w:customStyle="1" w:styleId="xl512">
    <w:name w:val="xl51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513">
    <w:name w:val="xl513"/>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514">
    <w:name w:val="xl514"/>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515">
    <w:name w:val="xl515"/>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16">
    <w:name w:val="xl51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17">
    <w:name w:val="xl517"/>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518">
    <w:name w:val="xl51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19">
    <w:name w:val="xl51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520">
    <w:name w:val="xl52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4"/>
      <w:szCs w:val="24"/>
    </w:rPr>
  </w:style>
  <w:style w:type="paragraph" w:customStyle="1" w:styleId="xl521">
    <w:name w:val="xl521"/>
    <w:basedOn w:val="Normal"/>
    <w:rsid w:val="006453D6"/>
    <w:pPr>
      <w:widowControl/>
      <w:spacing w:before="100" w:beforeAutospacing="1" w:after="100" w:afterAutospacing="1" w:line="240" w:lineRule="auto"/>
    </w:pPr>
    <w:rPr>
      <w:rFonts w:ascii="Arial" w:eastAsia="Times New Roman" w:hAnsi="Arial" w:cs="Arial"/>
      <w:b/>
      <w:bCs/>
      <w:sz w:val="24"/>
      <w:szCs w:val="24"/>
    </w:rPr>
  </w:style>
  <w:style w:type="paragraph" w:customStyle="1" w:styleId="xl522">
    <w:name w:val="xl522"/>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523">
    <w:name w:val="xl523"/>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24">
    <w:name w:val="xl524"/>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525">
    <w:name w:val="xl525"/>
    <w:basedOn w:val="Normal"/>
    <w:rsid w:val="006453D6"/>
    <w:pPr>
      <w:widowControl/>
      <w:spacing w:before="100" w:beforeAutospacing="1" w:after="100" w:afterAutospacing="1" w:line="240" w:lineRule="auto"/>
      <w:jc w:val="center"/>
    </w:pPr>
    <w:rPr>
      <w:rFonts w:ascii="Arial" w:eastAsia="Times New Roman" w:hAnsi="Arial" w:cs="Arial"/>
      <w:sz w:val="24"/>
      <w:szCs w:val="24"/>
    </w:rPr>
  </w:style>
  <w:style w:type="paragraph" w:customStyle="1" w:styleId="xl526">
    <w:name w:val="xl526"/>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27">
    <w:name w:val="xl52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28">
    <w:name w:val="xl52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29">
    <w:name w:val="xl52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530">
    <w:name w:val="xl53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31">
    <w:name w:val="xl53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32">
    <w:name w:val="xl53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33">
    <w:name w:val="xl533"/>
    <w:basedOn w:val="Normal"/>
    <w:rsid w:val="006453D6"/>
    <w:pPr>
      <w:widowControl/>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534">
    <w:name w:val="xl534"/>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535">
    <w:name w:val="xl535"/>
    <w:basedOn w:val="Normal"/>
    <w:rsid w:val="006453D6"/>
    <w:pPr>
      <w:widowControl/>
      <w:spacing w:before="100" w:beforeAutospacing="1" w:after="100" w:afterAutospacing="1" w:line="240" w:lineRule="auto"/>
      <w:jc w:val="right"/>
    </w:pPr>
    <w:rPr>
      <w:rFonts w:ascii="Arial" w:eastAsia="Times New Roman" w:hAnsi="Arial" w:cs="Arial"/>
      <w:b/>
      <w:bCs/>
      <w:sz w:val="24"/>
      <w:szCs w:val="24"/>
    </w:rPr>
  </w:style>
  <w:style w:type="paragraph" w:customStyle="1" w:styleId="xl536">
    <w:name w:val="xl536"/>
    <w:basedOn w:val="Normal"/>
    <w:rsid w:val="006453D6"/>
    <w:pPr>
      <w:widowControl/>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37">
    <w:name w:val="xl53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38">
    <w:name w:val="xl538"/>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39">
    <w:name w:val="xl539"/>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540">
    <w:name w:val="xl540"/>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41">
    <w:name w:val="xl541"/>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42">
    <w:name w:val="xl542"/>
    <w:basedOn w:val="Normal"/>
    <w:rsid w:val="006453D6"/>
    <w:pPr>
      <w:widowControl/>
      <w:pBdr>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543">
    <w:name w:val="xl543"/>
    <w:basedOn w:val="Normal"/>
    <w:rsid w:val="006453D6"/>
    <w:pPr>
      <w:widowControl/>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b/>
      <w:bCs/>
    </w:rPr>
  </w:style>
  <w:style w:type="paragraph" w:customStyle="1" w:styleId="xl544">
    <w:name w:val="xl544"/>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545">
    <w:name w:val="xl54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546">
    <w:name w:val="xl546"/>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47">
    <w:name w:val="xl547"/>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48">
    <w:name w:val="xl54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49">
    <w:name w:val="xl549"/>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50">
    <w:name w:val="xl550"/>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51">
    <w:name w:val="xl55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52">
    <w:name w:val="xl55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53">
    <w:name w:val="xl553"/>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54">
    <w:name w:val="xl554"/>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55">
    <w:name w:val="xl55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56">
    <w:name w:val="xl556"/>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57">
    <w:name w:val="xl557"/>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558">
    <w:name w:val="xl558"/>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559">
    <w:name w:val="xl559"/>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60">
    <w:name w:val="xl560"/>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561">
    <w:name w:val="xl561"/>
    <w:basedOn w:val="Normal"/>
    <w:rsid w:val="006453D6"/>
    <w:pPr>
      <w:widowControl/>
      <w:spacing w:before="100" w:beforeAutospacing="1" w:after="100" w:afterAutospacing="1" w:line="240" w:lineRule="auto"/>
      <w:jc w:val="center"/>
    </w:pPr>
    <w:rPr>
      <w:rFonts w:ascii="Arial" w:eastAsia="Times New Roman" w:hAnsi="Arial" w:cs="Arial"/>
      <w:b/>
      <w:bCs/>
    </w:rPr>
  </w:style>
  <w:style w:type="paragraph" w:customStyle="1" w:styleId="xl562">
    <w:name w:val="xl562"/>
    <w:basedOn w:val="Normal"/>
    <w:rsid w:val="006453D6"/>
    <w:pPr>
      <w:widowControl/>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563">
    <w:name w:val="xl563"/>
    <w:basedOn w:val="Normal"/>
    <w:rsid w:val="006453D6"/>
    <w:pPr>
      <w:widowControl/>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564">
    <w:name w:val="xl564"/>
    <w:basedOn w:val="Normal"/>
    <w:rsid w:val="006453D6"/>
    <w:pPr>
      <w:widowControl/>
      <w:spacing w:before="100" w:beforeAutospacing="1" w:after="100" w:afterAutospacing="1" w:line="240" w:lineRule="auto"/>
    </w:pPr>
    <w:rPr>
      <w:rFonts w:ascii="Arial" w:eastAsia="Times New Roman" w:hAnsi="Arial" w:cs="Arial"/>
      <w:b/>
      <w:bCs/>
    </w:rPr>
  </w:style>
  <w:style w:type="paragraph" w:customStyle="1" w:styleId="xl565">
    <w:name w:val="xl565"/>
    <w:basedOn w:val="Normal"/>
    <w:rsid w:val="006453D6"/>
    <w:pPr>
      <w:widowControl/>
      <w:spacing w:before="100" w:beforeAutospacing="1" w:after="100" w:afterAutospacing="1" w:line="240" w:lineRule="auto"/>
    </w:pPr>
    <w:rPr>
      <w:rFonts w:ascii="Arial" w:eastAsia="Times New Roman" w:hAnsi="Arial" w:cs="Arial"/>
      <w:b/>
      <w:bCs/>
    </w:rPr>
  </w:style>
  <w:style w:type="paragraph" w:customStyle="1" w:styleId="xl566">
    <w:name w:val="xl566"/>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567">
    <w:name w:val="xl567"/>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568">
    <w:name w:val="xl568"/>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569">
    <w:name w:val="xl569"/>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70">
    <w:name w:val="xl570"/>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71">
    <w:name w:val="xl571"/>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72">
    <w:name w:val="xl572"/>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73">
    <w:name w:val="xl573"/>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74">
    <w:name w:val="xl574"/>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575">
    <w:name w:val="xl575"/>
    <w:basedOn w:val="Normal"/>
    <w:rsid w:val="006453D6"/>
    <w:pPr>
      <w:widowControl/>
      <w:spacing w:before="100" w:beforeAutospacing="1" w:after="100" w:afterAutospacing="1" w:line="240" w:lineRule="auto"/>
    </w:pPr>
    <w:rPr>
      <w:rFonts w:ascii="Arial" w:eastAsia="Times New Roman" w:hAnsi="Arial" w:cs="Arial"/>
      <w:b/>
      <w:bCs/>
    </w:rPr>
  </w:style>
  <w:style w:type="paragraph" w:customStyle="1" w:styleId="xl576">
    <w:name w:val="xl576"/>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577">
    <w:name w:val="xl577"/>
    <w:basedOn w:val="Normal"/>
    <w:rsid w:val="006453D6"/>
    <w:pPr>
      <w:widowControl/>
      <w:spacing w:before="100" w:beforeAutospacing="1" w:after="100" w:afterAutospacing="1" w:line="240" w:lineRule="auto"/>
      <w:jc w:val="center"/>
    </w:pPr>
    <w:rPr>
      <w:rFonts w:ascii="Arial" w:eastAsia="Times New Roman" w:hAnsi="Arial" w:cs="Arial"/>
      <w:sz w:val="24"/>
      <w:szCs w:val="24"/>
    </w:rPr>
  </w:style>
  <w:style w:type="paragraph" w:customStyle="1" w:styleId="xl578">
    <w:name w:val="xl578"/>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579">
    <w:name w:val="xl579"/>
    <w:basedOn w:val="Normal"/>
    <w:rsid w:val="006453D6"/>
    <w:pPr>
      <w:widowControl/>
      <w:spacing w:before="100" w:beforeAutospacing="1" w:after="100" w:afterAutospacing="1" w:line="240" w:lineRule="auto"/>
      <w:jc w:val="center"/>
    </w:pPr>
    <w:rPr>
      <w:rFonts w:ascii="Arial" w:eastAsia="Times New Roman" w:hAnsi="Arial" w:cs="Arial"/>
      <w:b/>
      <w:bCs/>
    </w:rPr>
  </w:style>
  <w:style w:type="paragraph" w:customStyle="1" w:styleId="xl580">
    <w:name w:val="xl580"/>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581">
    <w:name w:val="xl58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82">
    <w:name w:val="xl58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83">
    <w:name w:val="xl583"/>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84">
    <w:name w:val="xl584"/>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85">
    <w:name w:val="xl58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586">
    <w:name w:val="xl58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87">
    <w:name w:val="xl58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88">
    <w:name w:val="xl58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89">
    <w:name w:val="xl589"/>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rPr>
  </w:style>
  <w:style w:type="paragraph" w:customStyle="1" w:styleId="xl590">
    <w:name w:val="xl59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91">
    <w:name w:val="xl59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92">
    <w:name w:val="xl59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rPr>
  </w:style>
  <w:style w:type="paragraph" w:customStyle="1" w:styleId="xl593">
    <w:name w:val="xl593"/>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594">
    <w:name w:val="xl594"/>
    <w:basedOn w:val="Normal"/>
    <w:rsid w:val="006453D6"/>
    <w:pPr>
      <w:widowControl/>
      <w:spacing w:before="100" w:beforeAutospacing="1" w:after="100" w:afterAutospacing="1" w:line="240" w:lineRule="auto"/>
    </w:pPr>
    <w:rPr>
      <w:rFonts w:ascii="Arial" w:eastAsia="Times New Roman" w:hAnsi="Arial" w:cs="Arial"/>
      <w:color w:val="000000"/>
      <w:sz w:val="24"/>
      <w:szCs w:val="24"/>
    </w:rPr>
  </w:style>
  <w:style w:type="paragraph" w:customStyle="1" w:styleId="xl595">
    <w:name w:val="xl595"/>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rPr>
  </w:style>
  <w:style w:type="paragraph" w:customStyle="1" w:styleId="xl596">
    <w:name w:val="xl596"/>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597">
    <w:name w:val="xl597"/>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598">
    <w:name w:val="xl59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rPr>
  </w:style>
  <w:style w:type="paragraph" w:customStyle="1" w:styleId="xl599">
    <w:name w:val="xl59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600">
    <w:name w:val="xl600"/>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rPr>
  </w:style>
  <w:style w:type="paragraph" w:customStyle="1" w:styleId="xl601">
    <w:name w:val="xl60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602">
    <w:name w:val="xl60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03">
    <w:name w:val="xl603"/>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04">
    <w:name w:val="xl604"/>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05">
    <w:name w:val="xl605"/>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06">
    <w:name w:val="xl606"/>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07">
    <w:name w:val="xl607"/>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608">
    <w:name w:val="xl608"/>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09">
    <w:name w:val="xl609"/>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610">
    <w:name w:val="xl610"/>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11">
    <w:name w:val="xl611"/>
    <w:basedOn w:val="Normal"/>
    <w:rsid w:val="006453D6"/>
    <w:pPr>
      <w:widowControl/>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12">
    <w:name w:val="xl612"/>
    <w:basedOn w:val="Normal"/>
    <w:rsid w:val="006453D6"/>
    <w:pPr>
      <w:widowControl/>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13">
    <w:name w:val="xl613"/>
    <w:basedOn w:val="Normal"/>
    <w:rsid w:val="006453D6"/>
    <w:pPr>
      <w:widowControl/>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14">
    <w:name w:val="xl614"/>
    <w:basedOn w:val="Normal"/>
    <w:rsid w:val="006453D6"/>
    <w:pPr>
      <w:widowControl/>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615">
    <w:name w:val="xl615"/>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616">
    <w:name w:val="xl616"/>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17">
    <w:name w:val="xl617"/>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18">
    <w:name w:val="xl618"/>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19">
    <w:name w:val="xl619"/>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20">
    <w:name w:val="xl62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21">
    <w:name w:val="xl621"/>
    <w:basedOn w:val="Normal"/>
    <w:rsid w:val="006453D6"/>
    <w:pPr>
      <w:widowControl/>
      <w:pBdr>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22">
    <w:name w:val="xl62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rPr>
  </w:style>
  <w:style w:type="paragraph" w:customStyle="1" w:styleId="xl623">
    <w:name w:val="xl623"/>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24">
    <w:name w:val="xl624"/>
    <w:basedOn w:val="Normal"/>
    <w:rsid w:val="006453D6"/>
    <w:pPr>
      <w:widowControl/>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25">
    <w:name w:val="xl62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626">
    <w:name w:val="xl626"/>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627">
    <w:name w:val="xl627"/>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28">
    <w:name w:val="xl62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29">
    <w:name w:val="xl629"/>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30">
    <w:name w:val="xl63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631">
    <w:name w:val="xl63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32">
    <w:name w:val="xl63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33">
    <w:name w:val="xl633"/>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34">
    <w:name w:val="xl634"/>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35">
    <w:name w:val="xl635"/>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36">
    <w:name w:val="xl636"/>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37">
    <w:name w:val="xl637"/>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638">
    <w:name w:val="xl638"/>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1D1B10"/>
      <w:sz w:val="24"/>
      <w:szCs w:val="24"/>
    </w:rPr>
  </w:style>
  <w:style w:type="paragraph" w:customStyle="1" w:styleId="xl639">
    <w:name w:val="xl639"/>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0">
    <w:name w:val="xl640"/>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1">
    <w:name w:val="xl64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642">
    <w:name w:val="xl64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43">
    <w:name w:val="xl643"/>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4">
    <w:name w:val="xl644"/>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5">
    <w:name w:val="xl645"/>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6">
    <w:name w:val="xl646"/>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7">
    <w:name w:val="xl647"/>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8">
    <w:name w:val="xl648"/>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649">
    <w:name w:val="xl649"/>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50">
    <w:name w:val="xl650"/>
    <w:basedOn w:val="Normal"/>
    <w:rsid w:val="006453D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651">
    <w:name w:val="xl651"/>
    <w:basedOn w:val="Normal"/>
    <w:rsid w:val="006453D6"/>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rPr>
  </w:style>
  <w:style w:type="paragraph" w:customStyle="1" w:styleId="xl652">
    <w:name w:val="xl65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rPr>
  </w:style>
  <w:style w:type="paragraph" w:customStyle="1" w:styleId="xl653">
    <w:name w:val="xl653"/>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54">
    <w:name w:val="xl654"/>
    <w:basedOn w:val="Normal"/>
    <w:rsid w:val="006453D6"/>
    <w:pPr>
      <w:widowControl/>
      <w:spacing w:before="100" w:beforeAutospacing="1" w:after="100" w:afterAutospacing="1" w:line="240" w:lineRule="auto"/>
      <w:jc w:val="center"/>
    </w:pPr>
    <w:rPr>
      <w:rFonts w:ascii="Arial" w:eastAsia="Times New Roman" w:hAnsi="Arial" w:cs="Arial"/>
      <w:b/>
      <w:bCs/>
    </w:rPr>
  </w:style>
  <w:style w:type="paragraph" w:customStyle="1" w:styleId="xl655">
    <w:name w:val="xl655"/>
    <w:basedOn w:val="Normal"/>
    <w:rsid w:val="006453D6"/>
    <w:pPr>
      <w:widowControl/>
      <w:pBdr>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656">
    <w:name w:val="xl656"/>
    <w:basedOn w:val="Normal"/>
    <w:rsid w:val="006453D6"/>
    <w:pPr>
      <w:widowControl/>
      <w:pBdr>
        <w:bottom w:val="single" w:sz="4" w:space="0" w:color="auto"/>
      </w:pBdr>
      <w:spacing w:before="100" w:beforeAutospacing="1" w:after="100" w:afterAutospacing="1" w:line="240" w:lineRule="auto"/>
    </w:pPr>
    <w:rPr>
      <w:rFonts w:ascii="Arial" w:eastAsia="Times New Roman" w:hAnsi="Arial" w:cs="Arial"/>
    </w:rPr>
  </w:style>
  <w:style w:type="paragraph" w:customStyle="1" w:styleId="xl657">
    <w:name w:val="xl657"/>
    <w:basedOn w:val="Normal"/>
    <w:rsid w:val="006453D6"/>
    <w:pPr>
      <w:widowControl/>
      <w:pBdr>
        <w:bottom w:val="single" w:sz="4"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658">
    <w:name w:val="xl65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59">
    <w:name w:val="xl659"/>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60">
    <w:name w:val="xl66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661">
    <w:name w:val="xl66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662">
    <w:name w:val="xl66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663">
    <w:name w:val="xl663"/>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64">
    <w:name w:val="xl664"/>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65">
    <w:name w:val="xl66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66">
    <w:name w:val="xl66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67">
    <w:name w:val="xl66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68">
    <w:name w:val="xl66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69">
    <w:name w:val="xl669"/>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670">
    <w:name w:val="xl67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71">
    <w:name w:val="xl67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672">
    <w:name w:val="xl67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673">
    <w:name w:val="xl673"/>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74">
    <w:name w:val="xl674"/>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75">
    <w:name w:val="xl67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676">
    <w:name w:val="xl67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77">
    <w:name w:val="xl67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78">
    <w:name w:val="xl67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79">
    <w:name w:val="xl67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80">
    <w:name w:val="xl68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81">
    <w:name w:val="xl681"/>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82">
    <w:name w:val="xl682"/>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83">
    <w:name w:val="xl683"/>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84">
    <w:name w:val="xl684"/>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85">
    <w:name w:val="xl685"/>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86">
    <w:name w:val="xl686"/>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687">
    <w:name w:val="xl68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688">
    <w:name w:val="xl688"/>
    <w:basedOn w:val="Normal"/>
    <w:rsid w:val="006453D6"/>
    <w:pPr>
      <w:widowControl/>
      <w:spacing w:before="100" w:beforeAutospacing="1" w:after="100" w:afterAutospacing="1" w:line="240" w:lineRule="auto"/>
    </w:pPr>
    <w:rPr>
      <w:rFonts w:ascii="Arial" w:eastAsia="Times New Roman" w:hAnsi="Arial" w:cs="Arial"/>
      <w:b/>
      <w:bCs/>
      <w:sz w:val="24"/>
      <w:szCs w:val="24"/>
    </w:rPr>
  </w:style>
  <w:style w:type="paragraph" w:customStyle="1" w:styleId="xl689">
    <w:name w:val="xl689"/>
    <w:basedOn w:val="Normal"/>
    <w:rsid w:val="006453D6"/>
    <w:pPr>
      <w:widowControl/>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690">
    <w:name w:val="xl690"/>
    <w:basedOn w:val="Normal"/>
    <w:rsid w:val="006453D6"/>
    <w:pPr>
      <w:widowControl/>
      <w:spacing w:before="100" w:beforeAutospacing="1" w:after="100" w:afterAutospacing="1" w:line="240" w:lineRule="auto"/>
      <w:jc w:val="right"/>
    </w:pPr>
    <w:rPr>
      <w:rFonts w:ascii="Arial" w:eastAsia="Times New Roman" w:hAnsi="Arial" w:cs="Arial"/>
      <w:b/>
      <w:bCs/>
      <w:sz w:val="24"/>
      <w:szCs w:val="24"/>
    </w:rPr>
  </w:style>
  <w:style w:type="paragraph" w:customStyle="1" w:styleId="xl691">
    <w:name w:val="xl691"/>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692">
    <w:name w:val="xl69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93">
    <w:name w:val="xl693"/>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694">
    <w:name w:val="xl694"/>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95">
    <w:name w:val="xl69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96">
    <w:name w:val="xl69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97">
    <w:name w:val="xl69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698">
    <w:name w:val="xl698"/>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99">
    <w:name w:val="xl699"/>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00">
    <w:name w:val="xl700"/>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01">
    <w:name w:val="xl70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02">
    <w:name w:val="xl70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03">
    <w:name w:val="xl703"/>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04">
    <w:name w:val="xl704"/>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05">
    <w:name w:val="xl705"/>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06">
    <w:name w:val="xl706"/>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07">
    <w:name w:val="xl707"/>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708">
    <w:name w:val="xl708"/>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09">
    <w:name w:val="xl709"/>
    <w:basedOn w:val="Normal"/>
    <w:rsid w:val="006453D6"/>
    <w:pPr>
      <w:widowControl/>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10">
    <w:name w:val="xl710"/>
    <w:basedOn w:val="Normal"/>
    <w:rsid w:val="006453D6"/>
    <w:pPr>
      <w:widowControl/>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11">
    <w:name w:val="xl711"/>
    <w:basedOn w:val="Normal"/>
    <w:rsid w:val="006453D6"/>
    <w:pPr>
      <w:widowControl/>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12">
    <w:name w:val="xl712"/>
    <w:basedOn w:val="Normal"/>
    <w:rsid w:val="006453D6"/>
    <w:pPr>
      <w:widowControl/>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713">
    <w:name w:val="xl713"/>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714">
    <w:name w:val="xl714"/>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1D1B10"/>
      <w:sz w:val="24"/>
      <w:szCs w:val="24"/>
    </w:rPr>
  </w:style>
  <w:style w:type="paragraph" w:customStyle="1" w:styleId="xl715">
    <w:name w:val="xl71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716">
    <w:name w:val="xl716"/>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717">
    <w:name w:val="xl717"/>
    <w:basedOn w:val="Normal"/>
    <w:rsid w:val="006453D6"/>
    <w:pPr>
      <w:widowControl/>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18">
    <w:name w:val="xl71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719">
    <w:name w:val="xl71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20">
    <w:name w:val="xl72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21">
    <w:name w:val="xl72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22">
    <w:name w:val="xl722"/>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23">
    <w:name w:val="xl723"/>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24">
    <w:name w:val="xl724"/>
    <w:basedOn w:val="Normal"/>
    <w:rsid w:val="006453D6"/>
    <w:pPr>
      <w:widowControl/>
      <w:pBdr>
        <w:top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25">
    <w:name w:val="xl725"/>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26">
    <w:name w:val="xl726"/>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27">
    <w:name w:val="xl727"/>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28">
    <w:name w:val="xl72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29">
    <w:name w:val="xl72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30">
    <w:name w:val="xl730"/>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31">
    <w:name w:val="xl73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32">
    <w:name w:val="xl73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33">
    <w:name w:val="xl733"/>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734">
    <w:name w:val="xl734"/>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35">
    <w:name w:val="xl73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36">
    <w:name w:val="xl73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37">
    <w:name w:val="xl73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38">
    <w:name w:val="xl738"/>
    <w:basedOn w:val="Normal"/>
    <w:rsid w:val="006453D6"/>
    <w:pPr>
      <w:widowControl/>
      <w:spacing w:before="100" w:beforeAutospacing="1" w:after="100" w:afterAutospacing="1" w:line="240" w:lineRule="auto"/>
    </w:pPr>
    <w:rPr>
      <w:rFonts w:ascii="Helvetica lat" w:eastAsia="Times New Roman" w:hAnsi="Helvetica lat" w:cs="Times New Roman"/>
      <w:sz w:val="24"/>
      <w:szCs w:val="24"/>
    </w:rPr>
  </w:style>
  <w:style w:type="paragraph" w:customStyle="1" w:styleId="xl739">
    <w:name w:val="xl739"/>
    <w:basedOn w:val="Normal"/>
    <w:rsid w:val="006453D6"/>
    <w:pPr>
      <w:widowControl/>
      <w:spacing w:before="100" w:beforeAutospacing="1" w:after="100" w:afterAutospacing="1" w:line="240" w:lineRule="auto"/>
    </w:pPr>
    <w:rPr>
      <w:rFonts w:ascii="Helvetica lat" w:eastAsia="Times New Roman" w:hAnsi="Helvetica lat" w:cs="Times New Roman"/>
      <w:sz w:val="24"/>
      <w:szCs w:val="24"/>
    </w:rPr>
  </w:style>
  <w:style w:type="paragraph" w:customStyle="1" w:styleId="xl740">
    <w:name w:val="xl74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41">
    <w:name w:val="xl741"/>
    <w:basedOn w:val="Normal"/>
    <w:rsid w:val="006453D6"/>
    <w:pPr>
      <w:widowControl/>
      <w:pBdr>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FF0000"/>
      <w:sz w:val="24"/>
      <w:szCs w:val="24"/>
    </w:rPr>
  </w:style>
  <w:style w:type="paragraph" w:customStyle="1" w:styleId="xl742">
    <w:name w:val="xl74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43">
    <w:name w:val="xl743"/>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44">
    <w:name w:val="xl744"/>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45">
    <w:name w:val="xl74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46">
    <w:name w:val="xl746"/>
    <w:basedOn w:val="Normal"/>
    <w:rsid w:val="006453D6"/>
    <w:pPr>
      <w:widowControl/>
      <w:pBdr>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747">
    <w:name w:val="xl747"/>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48">
    <w:name w:val="xl74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49">
    <w:name w:val="xl749"/>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color w:val="FF0000"/>
      <w:sz w:val="24"/>
      <w:szCs w:val="24"/>
    </w:rPr>
  </w:style>
  <w:style w:type="paragraph" w:customStyle="1" w:styleId="xl750">
    <w:name w:val="xl75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51">
    <w:name w:val="xl751"/>
    <w:basedOn w:val="Normal"/>
    <w:rsid w:val="006453D6"/>
    <w:pPr>
      <w:widowControl/>
      <w:pBdr>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52">
    <w:name w:val="xl75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color w:val="0D0D0D"/>
      <w:sz w:val="24"/>
      <w:szCs w:val="24"/>
    </w:rPr>
  </w:style>
  <w:style w:type="paragraph" w:customStyle="1" w:styleId="xl753">
    <w:name w:val="xl753"/>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54">
    <w:name w:val="xl754"/>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D0D0D"/>
      <w:sz w:val="24"/>
      <w:szCs w:val="24"/>
    </w:rPr>
  </w:style>
  <w:style w:type="paragraph" w:customStyle="1" w:styleId="xl755">
    <w:name w:val="xl755"/>
    <w:basedOn w:val="Normal"/>
    <w:rsid w:val="006453D6"/>
    <w:pPr>
      <w:widowControl/>
      <w:pBdr>
        <w:lef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56">
    <w:name w:val="xl756"/>
    <w:basedOn w:val="Normal"/>
    <w:rsid w:val="006453D6"/>
    <w:pPr>
      <w:widowControl/>
      <w:pBdr>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57">
    <w:name w:val="xl757"/>
    <w:basedOn w:val="Normal"/>
    <w:rsid w:val="006453D6"/>
    <w:pPr>
      <w:widowControl/>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b/>
      <w:bCs/>
    </w:rPr>
  </w:style>
  <w:style w:type="paragraph" w:customStyle="1" w:styleId="xl758">
    <w:name w:val="xl758"/>
    <w:basedOn w:val="Normal"/>
    <w:rsid w:val="006453D6"/>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rPr>
  </w:style>
  <w:style w:type="paragraph" w:customStyle="1" w:styleId="xl759">
    <w:name w:val="xl759"/>
    <w:basedOn w:val="Normal"/>
    <w:rsid w:val="006453D6"/>
    <w:pPr>
      <w:widowControl/>
      <w:pBdr>
        <w:top w:val="single" w:sz="4" w:space="0" w:color="auto"/>
        <w:bottom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rPr>
  </w:style>
  <w:style w:type="paragraph" w:customStyle="1" w:styleId="xl760">
    <w:name w:val="xl760"/>
    <w:basedOn w:val="Normal"/>
    <w:rsid w:val="006453D6"/>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rPr>
  </w:style>
  <w:style w:type="paragraph" w:customStyle="1" w:styleId="xl761">
    <w:name w:val="xl761"/>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numbering" w:customStyle="1" w:styleId="NoList21">
    <w:name w:val="No List21"/>
    <w:next w:val="NoList"/>
    <w:uiPriority w:val="99"/>
    <w:semiHidden/>
    <w:unhideWhenUsed/>
    <w:rsid w:val="006453D6"/>
  </w:style>
  <w:style w:type="paragraph" w:customStyle="1" w:styleId="xl128">
    <w:name w:val="xl128"/>
    <w:basedOn w:val="Normal"/>
    <w:rsid w:val="006453D6"/>
    <w:pPr>
      <w:widowControl/>
      <w:shd w:val="clear" w:color="000000" w:fill="FFFF00"/>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29">
    <w:name w:val="xl129"/>
    <w:basedOn w:val="Normal"/>
    <w:rsid w:val="006453D6"/>
    <w:pPr>
      <w:widowControl/>
      <w:shd w:val="clear" w:color="000000" w:fill="FFFF00"/>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130">
    <w:name w:val="xl130"/>
    <w:basedOn w:val="Normal"/>
    <w:rsid w:val="006453D6"/>
    <w:pPr>
      <w:widowControl/>
      <w:shd w:val="clear" w:color="000000" w:fill="FFFF00"/>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rsid w:val="006453D6"/>
    <w:pPr>
      <w:widowControl/>
      <w:shd w:val="clear" w:color="000000" w:fill="FFFF00"/>
      <w:spacing w:before="100" w:beforeAutospacing="1" w:after="100" w:afterAutospacing="1" w:line="240" w:lineRule="auto"/>
    </w:pPr>
    <w:rPr>
      <w:rFonts w:ascii="Arial" w:eastAsia="Times New Roman" w:hAnsi="Arial" w:cs="Arial"/>
      <w:sz w:val="24"/>
      <w:szCs w:val="24"/>
    </w:rPr>
  </w:style>
  <w:style w:type="paragraph" w:customStyle="1" w:styleId="xl132">
    <w:name w:val="xl132"/>
    <w:basedOn w:val="Normal"/>
    <w:rsid w:val="006453D6"/>
    <w:pPr>
      <w:widowControl/>
      <w:shd w:val="clear" w:color="000000" w:fill="FFFF00"/>
      <w:spacing w:before="100" w:beforeAutospacing="1" w:after="100" w:afterAutospacing="1" w:line="240" w:lineRule="auto"/>
    </w:pPr>
    <w:rPr>
      <w:rFonts w:ascii="Arial" w:eastAsia="Times New Roman" w:hAnsi="Arial" w:cs="Arial"/>
      <w:sz w:val="24"/>
      <w:szCs w:val="24"/>
    </w:rPr>
  </w:style>
  <w:style w:type="paragraph" w:customStyle="1" w:styleId="xl133">
    <w:name w:val="xl133"/>
    <w:basedOn w:val="Normal"/>
    <w:rsid w:val="006453D6"/>
    <w:pPr>
      <w:widowControl/>
      <w:shd w:val="clear" w:color="000000" w:fill="FFFF00"/>
      <w:spacing w:before="100" w:beforeAutospacing="1" w:after="100" w:afterAutospacing="1" w:line="240" w:lineRule="auto"/>
    </w:pPr>
    <w:rPr>
      <w:rFonts w:ascii="Arial" w:eastAsia="Times New Roman" w:hAnsi="Arial" w:cs="Arial"/>
      <w:sz w:val="24"/>
      <w:szCs w:val="24"/>
    </w:rPr>
  </w:style>
  <w:style w:type="numbering" w:customStyle="1" w:styleId="NoList3">
    <w:name w:val="No List3"/>
    <w:next w:val="NoList"/>
    <w:uiPriority w:val="99"/>
    <w:semiHidden/>
    <w:unhideWhenUsed/>
    <w:rsid w:val="006453D6"/>
  </w:style>
  <w:style w:type="paragraph" w:customStyle="1" w:styleId="xl134">
    <w:name w:val="xl134"/>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135">
    <w:name w:val="xl135"/>
    <w:basedOn w:val="Normal"/>
    <w:rsid w:val="006453D6"/>
    <w:pPr>
      <w:widowControl/>
      <w:spacing w:before="100" w:beforeAutospacing="1" w:after="100" w:afterAutospacing="1" w:line="240" w:lineRule="auto"/>
      <w:textAlignment w:val="top"/>
    </w:pPr>
    <w:rPr>
      <w:rFonts w:ascii="Arial" w:eastAsia="Times New Roman" w:hAnsi="Arial" w:cs="Arial"/>
      <w:b/>
      <w:bCs/>
      <w:color w:val="FF0000"/>
    </w:rPr>
  </w:style>
  <w:style w:type="paragraph" w:customStyle="1" w:styleId="xl136">
    <w:name w:val="xl136"/>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137">
    <w:name w:val="xl137"/>
    <w:basedOn w:val="Normal"/>
    <w:rsid w:val="006453D6"/>
    <w:pPr>
      <w:widowControl/>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38">
    <w:name w:val="xl138"/>
    <w:basedOn w:val="Normal"/>
    <w:rsid w:val="006453D6"/>
    <w:pPr>
      <w:widowControl/>
      <w:spacing w:before="100" w:beforeAutospacing="1" w:after="100" w:afterAutospacing="1" w:line="240" w:lineRule="auto"/>
      <w:jc w:val="right"/>
      <w:textAlignment w:val="top"/>
    </w:pPr>
    <w:rPr>
      <w:rFonts w:ascii="Arial" w:eastAsia="Times New Roman" w:hAnsi="Arial" w:cs="Arial"/>
      <w:color w:val="FF0000"/>
    </w:rPr>
  </w:style>
  <w:style w:type="paragraph" w:customStyle="1" w:styleId="xl139">
    <w:name w:val="xl139"/>
    <w:basedOn w:val="Normal"/>
    <w:rsid w:val="006453D6"/>
    <w:pPr>
      <w:widowControl/>
      <w:spacing w:before="100" w:beforeAutospacing="1" w:after="100" w:afterAutospacing="1" w:line="240" w:lineRule="auto"/>
      <w:textAlignment w:val="top"/>
    </w:pPr>
    <w:rPr>
      <w:rFonts w:ascii="Arial" w:eastAsia="Times New Roman" w:hAnsi="Arial" w:cs="Arial"/>
      <w:color w:val="FF0000"/>
    </w:rPr>
  </w:style>
  <w:style w:type="paragraph" w:customStyle="1" w:styleId="xl140">
    <w:name w:val="xl140"/>
    <w:basedOn w:val="Normal"/>
    <w:rsid w:val="006453D6"/>
    <w:pPr>
      <w:widowControl/>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141">
    <w:name w:val="xl141"/>
    <w:basedOn w:val="Normal"/>
    <w:rsid w:val="006453D6"/>
    <w:pPr>
      <w:widowControl/>
      <w:spacing w:before="100" w:beforeAutospacing="1" w:after="100" w:afterAutospacing="1" w:line="240" w:lineRule="auto"/>
      <w:textAlignment w:val="top"/>
    </w:pPr>
    <w:rPr>
      <w:rFonts w:ascii="Arial" w:eastAsia="Times New Roman" w:hAnsi="Arial" w:cs="Arial"/>
      <w:color w:val="FF0000"/>
    </w:rPr>
  </w:style>
  <w:style w:type="paragraph" w:customStyle="1" w:styleId="xl142">
    <w:name w:val="xl142"/>
    <w:basedOn w:val="Normal"/>
    <w:rsid w:val="006453D6"/>
    <w:pPr>
      <w:widowControl/>
      <w:spacing w:before="100" w:beforeAutospacing="1" w:after="100" w:afterAutospacing="1" w:line="240" w:lineRule="auto"/>
      <w:jc w:val="right"/>
      <w:textAlignment w:val="top"/>
    </w:pPr>
    <w:rPr>
      <w:rFonts w:ascii="Arial" w:eastAsia="Times New Roman" w:hAnsi="Arial" w:cs="Arial"/>
      <w:color w:val="FF0000"/>
    </w:rPr>
  </w:style>
  <w:style w:type="paragraph" w:customStyle="1" w:styleId="xl143">
    <w:name w:val="xl143"/>
    <w:basedOn w:val="Normal"/>
    <w:rsid w:val="006453D6"/>
    <w:pPr>
      <w:widowControl/>
      <w:spacing w:before="100" w:beforeAutospacing="1" w:after="100" w:afterAutospacing="1" w:line="240" w:lineRule="auto"/>
    </w:pPr>
    <w:rPr>
      <w:rFonts w:ascii="Times New Roman CE" w:eastAsia="Times New Roman" w:hAnsi="Times New Roman CE" w:cs="Times New Roman CE"/>
      <w:color w:val="FF0000"/>
      <w:sz w:val="24"/>
      <w:szCs w:val="24"/>
    </w:rPr>
  </w:style>
  <w:style w:type="paragraph" w:customStyle="1" w:styleId="xl144">
    <w:name w:val="xl144"/>
    <w:basedOn w:val="Normal"/>
    <w:rsid w:val="006453D6"/>
    <w:pPr>
      <w:widowControl/>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45">
    <w:name w:val="xl145"/>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46">
    <w:name w:val="xl146"/>
    <w:basedOn w:val="Normal"/>
    <w:rsid w:val="006453D6"/>
    <w:pPr>
      <w:widowControl/>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47">
    <w:name w:val="xl147"/>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48">
    <w:name w:val="xl148"/>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49">
    <w:name w:val="xl149"/>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150">
    <w:name w:val="xl150"/>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151">
    <w:name w:val="xl151"/>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152">
    <w:name w:val="xl152"/>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i/>
      <w:iCs/>
    </w:rPr>
  </w:style>
  <w:style w:type="paragraph" w:customStyle="1" w:styleId="xl153">
    <w:name w:val="xl153"/>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i/>
      <w:iCs/>
      <w:sz w:val="28"/>
      <w:szCs w:val="28"/>
    </w:rPr>
  </w:style>
  <w:style w:type="paragraph" w:customStyle="1" w:styleId="xl154">
    <w:name w:val="xl154"/>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55">
    <w:name w:val="xl155"/>
    <w:basedOn w:val="Normal"/>
    <w:rsid w:val="006453D6"/>
    <w:pPr>
      <w:widowControl/>
      <w:spacing w:before="100" w:beforeAutospacing="1" w:after="100" w:afterAutospacing="1" w:line="240" w:lineRule="auto"/>
      <w:jc w:val="both"/>
      <w:textAlignment w:val="top"/>
    </w:pPr>
    <w:rPr>
      <w:rFonts w:ascii="Arial" w:eastAsia="Times New Roman" w:hAnsi="Arial" w:cs="Arial"/>
    </w:rPr>
  </w:style>
  <w:style w:type="paragraph" w:customStyle="1" w:styleId="xl156">
    <w:name w:val="xl156"/>
    <w:basedOn w:val="Normal"/>
    <w:rsid w:val="006453D6"/>
    <w:pPr>
      <w:widowControl/>
      <w:spacing w:before="100" w:beforeAutospacing="1" w:after="100" w:afterAutospacing="1" w:line="240" w:lineRule="auto"/>
      <w:textAlignment w:val="top"/>
    </w:pPr>
    <w:rPr>
      <w:rFonts w:ascii="Arial" w:eastAsia="Times New Roman" w:hAnsi="Arial" w:cs="Arial"/>
      <w:sz w:val="16"/>
      <w:szCs w:val="16"/>
    </w:rPr>
  </w:style>
  <w:style w:type="paragraph" w:customStyle="1" w:styleId="xl157">
    <w:name w:val="xl157"/>
    <w:basedOn w:val="Normal"/>
    <w:rsid w:val="006453D6"/>
    <w:pPr>
      <w:widowControl/>
      <w:shd w:val="clear" w:color="000000" w:fill="FFFF00"/>
      <w:spacing w:before="100" w:beforeAutospacing="1" w:after="100" w:afterAutospacing="1" w:line="240" w:lineRule="auto"/>
    </w:pPr>
    <w:rPr>
      <w:rFonts w:ascii="Times New Roman CE" w:eastAsia="Times New Roman" w:hAnsi="Times New Roman CE" w:cs="Times New Roman CE"/>
      <w:sz w:val="24"/>
      <w:szCs w:val="24"/>
    </w:rPr>
  </w:style>
  <w:style w:type="paragraph" w:customStyle="1" w:styleId="xl158">
    <w:name w:val="xl158"/>
    <w:basedOn w:val="Normal"/>
    <w:rsid w:val="006453D6"/>
    <w:pPr>
      <w:widowControl/>
      <w:spacing w:before="100" w:beforeAutospacing="1" w:after="100" w:afterAutospacing="1" w:line="240" w:lineRule="auto"/>
      <w:jc w:val="right"/>
      <w:textAlignment w:val="top"/>
    </w:pPr>
    <w:rPr>
      <w:rFonts w:ascii="Arial" w:eastAsia="Times New Roman" w:hAnsi="Arial" w:cs="Arial"/>
      <w:b/>
      <w:bCs/>
      <w:i/>
      <w:iCs/>
      <w:sz w:val="24"/>
      <w:szCs w:val="24"/>
    </w:rPr>
  </w:style>
  <w:style w:type="paragraph" w:customStyle="1" w:styleId="xl159">
    <w:name w:val="xl159"/>
    <w:basedOn w:val="Normal"/>
    <w:rsid w:val="006453D6"/>
    <w:pPr>
      <w:widowControl/>
      <w:spacing w:before="100" w:beforeAutospacing="1" w:after="100" w:afterAutospacing="1" w:line="240" w:lineRule="auto"/>
    </w:pPr>
    <w:rPr>
      <w:rFonts w:ascii="Times New Roman CE" w:eastAsia="Times New Roman" w:hAnsi="Times New Roman CE" w:cs="Times New Roman CE"/>
      <w:color w:val="FF0000"/>
      <w:sz w:val="24"/>
      <w:szCs w:val="24"/>
    </w:rPr>
  </w:style>
  <w:style w:type="paragraph" w:customStyle="1" w:styleId="xl160">
    <w:name w:val="xl160"/>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161">
    <w:name w:val="xl161"/>
    <w:basedOn w:val="Normal"/>
    <w:rsid w:val="006453D6"/>
    <w:pPr>
      <w:widowControl/>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162">
    <w:name w:val="xl162"/>
    <w:basedOn w:val="Normal"/>
    <w:rsid w:val="006453D6"/>
    <w:pPr>
      <w:widowControl/>
      <w:pBdr>
        <w:top w:val="single" w:sz="4" w:space="0" w:color="auto"/>
        <w:bottom w:val="double" w:sz="6" w:space="0" w:color="auto"/>
      </w:pBdr>
      <w:spacing w:before="100" w:beforeAutospacing="1" w:after="100" w:afterAutospacing="1" w:line="240" w:lineRule="auto"/>
      <w:jc w:val="right"/>
      <w:textAlignment w:val="top"/>
    </w:pPr>
    <w:rPr>
      <w:rFonts w:ascii="Arial" w:eastAsia="Times New Roman" w:hAnsi="Arial" w:cs="Arial"/>
      <w:b/>
      <w:bCs/>
      <w:i/>
      <w:iCs/>
      <w:sz w:val="28"/>
      <w:szCs w:val="28"/>
    </w:rPr>
  </w:style>
  <w:style w:type="paragraph" w:customStyle="1" w:styleId="xl163">
    <w:name w:val="xl163"/>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164">
    <w:name w:val="xl164"/>
    <w:basedOn w:val="Normal"/>
    <w:rsid w:val="006453D6"/>
    <w:pPr>
      <w:widowControl/>
      <w:pBdr>
        <w:bottom w:val="single" w:sz="4" w:space="0" w:color="auto"/>
      </w:pBdr>
      <w:spacing w:before="100" w:beforeAutospacing="1" w:after="100" w:afterAutospacing="1" w:line="240" w:lineRule="auto"/>
      <w:jc w:val="center"/>
      <w:textAlignment w:val="top"/>
    </w:pPr>
    <w:rPr>
      <w:rFonts w:ascii="Arial" w:eastAsia="Times New Roman" w:hAnsi="Arial" w:cs="Arial"/>
    </w:rPr>
  </w:style>
  <w:style w:type="numbering" w:customStyle="1" w:styleId="NoList4">
    <w:name w:val="No List4"/>
    <w:next w:val="NoList"/>
    <w:uiPriority w:val="99"/>
    <w:semiHidden/>
    <w:unhideWhenUsed/>
    <w:rsid w:val="006453D6"/>
  </w:style>
  <w:style w:type="paragraph" w:customStyle="1" w:styleId="font7">
    <w:name w:val="font7"/>
    <w:basedOn w:val="Normal"/>
    <w:rsid w:val="006453D6"/>
    <w:pPr>
      <w:widowControl/>
      <w:spacing w:before="100" w:beforeAutospacing="1" w:after="100" w:afterAutospacing="1" w:line="240" w:lineRule="auto"/>
    </w:pPr>
    <w:rPr>
      <w:rFonts w:ascii="Arial" w:eastAsia="Times New Roman" w:hAnsi="Arial" w:cs="Arial"/>
      <w:sz w:val="20"/>
      <w:szCs w:val="20"/>
    </w:rPr>
  </w:style>
  <w:style w:type="table" w:customStyle="1" w:styleId="TableGrid1">
    <w:name w:val="Table Grid1"/>
    <w:basedOn w:val="TableNormal"/>
    <w:next w:val="TableGrid"/>
    <w:uiPriority w:val="59"/>
    <w:rsid w:val="006453D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41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latibor.org.rs/dokumen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ECD75-CCC0-48D1-ACD9-C3A6D3947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9055</Words>
  <Characters>51617</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Sujica</dc:creator>
  <cp:lastModifiedBy>Korisnik</cp:lastModifiedBy>
  <cp:revision>5</cp:revision>
  <cp:lastPrinted>2016-11-07T12:01:00Z</cp:lastPrinted>
  <dcterms:created xsi:type="dcterms:W3CDTF">2017-08-10T06:26:00Z</dcterms:created>
  <dcterms:modified xsi:type="dcterms:W3CDTF">2017-08-10T07:00:00Z</dcterms:modified>
</cp:coreProperties>
</file>