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DD179F">
        <w:rPr>
          <w:rFonts w:ascii="Times New Roman" w:hAnsi="Times New Roman" w:cs="Times New Roman"/>
          <w:color w:val="000000"/>
        </w:rPr>
        <w:t>Туристичка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организација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„</w:t>
      </w:r>
      <w:proofErr w:type="spellStart"/>
      <w:r w:rsidRPr="00DD179F">
        <w:rPr>
          <w:rFonts w:ascii="Times New Roman" w:hAnsi="Times New Roman" w:cs="Times New Roman"/>
          <w:color w:val="000000"/>
        </w:rPr>
        <w:t>Златибор</w:t>
      </w:r>
      <w:proofErr w:type="spellEnd"/>
      <w:r w:rsidRPr="00DD179F">
        <w:rPr>
          <w:rFonts w:ascii="Times New Roman" w:hAnsi="Times New Roman" w:cs="Times New Roman"/>
          <w:color w:val="000000"/>
        </w:rPr>
        <w:t>“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Миладина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Пећинара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број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2.</w:t>
      </w:r>
      <w:proofErr w:type="gramEnd"/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hAnsi="Times New Roman" w:cs="Times New Roman"/>
          <w:color w:val="000000"/>
        </w:rPr>
        <w:t>3латибор</w:t>
      </w:r>
    </w:p>
    <w:p w:rsidR="00EA5021" w:rsidRPr="004C3E30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RS"/>
        </w:rPr>
      </w:pPr>
      <w:proofErr w:type="spellStart"/>
      <w:r w:rsidRPr="00DD179F">
        <w:rPr>
          <w:rFonts w:ascii="Times New Roman" w:hAnsi="Times New Roman" w:cs="Times New Roman"/>
          <w:color w:val="000000"/>
        </w:rPr>
        <w:t>Број</w:t>
      </w:r>
      <w:proofErr w:type="spellEnd"/>
      <w:r w:rsidRPr="00DD179F">
        <w:rPr>
          <w:rFonts w:ascii="Times New Roman" w:hAnsi="Times New Roman" w:cs="Times New Roman"/>
          <w:color w:val="000000"/>
        </w:rPr>
        <w:t>: ЈН</w:t>
      </w:r>
      <w:r w:rsidR="00A15F97" w:rsidRPr="00DD179F">
        <w:rPr>
          <w:rFonts w:ascii="Times New Roman" w:hAnsi="Times New Roman" w:cs="Times New Roman"/>
          <w:color w:val="000000"/>
          <w:lang w:val="sr-Cyrl-RS"/>
        </w:rPr>
        <w:t>МВ</w:t>
      </w:r>
      <w:r w:rsidR="004C3E30">
        <w:rPr>
          <w:rFonts w:ascii="Times New Roman" w:hAnsi="Times New Roman" w:cs="Times New Roman"/>
          <w:color w:val="000000"/>
          <w:lang w:val="sr-Cyrl-RS"/>
        </w:rPr>
        <w:t>-д</w:t>
      </w:r>
      <w:r w:rsidRPr="00DD179F">
        <w:rPr>
          <w:rFonts w:ascii="Times New Roman" w:hAnsi="Times New Roman" w:cs="Times New Roman"/>
          <w:color w:val="000000"/>
        </w:rPr>
        <w:t xml:space="preserve"> </w:t>
      </w:r>
      <w:r w:rsidR="009328E1">
        <w:rPr>
          <w:rFonts w:ascii="Times New Roman" w:hAnsi="Times New Roman" w:cs="Times New Roman"/>
          <w:color w:val="000000"/>
          <w:lang w:val="sr-Cyrl-RS"/>
        </w:rPr>
        <w:t>0</w:t>
      </w:r>
      <w:r w:rsidR="00E853CB">
        <w:rPr>
          <w:rFonts w:ascii="Times New Roman" w:hAnsi="Times New Roman" w:cs="Times New Roman"/>
          <w:color w:val="000000"/>
          <w:lang w:val="sr-Cyrl-RS"/>
        </w:rPr>
        <w:t>3</w:t>
      </w:r>
      <w:r w:rsidRPr="00DD179F">
        <w:rPr>
          <w:rFonts w:ascii="Times New Roman" w:hAnsi="Times New Roman" w:cs="Times New Roman"/>
          <w:color w:val="000000"/>
        </w:rPr>
        <w:t>/201</w:t>
      </w:r>
      <w:r w:rsidR="009328E1">
        <w:rPr>
          <w:rFonts w:ascii="Times New Roman" w:hAnsi="Times New Roman" w:cs="Times New Roman"/>
          <w:color w:val="000000"/>
          <w:lang w:val="sr-Cyrl-RS"/>
        </w:rPr>
        <w:t>8</w:t>
      </w:r>
      <w:r w:rsidR="004C3E30">
        <w:rPr>
          <w:rFonts w:ascii="Times New Roman" w:hAnsi="Times New Roman" w:cs="Times New Roman"/>
          <w:color w:val="000000"/>
          <w:lang w:val="sr-Cyrl-RS"/>
        </w:rPr>
        <w:t>-3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Датум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r w:rsidR="009328E1">
        <w:rPr>
          <w:rFonts w:ascii="Times New Roman" w:hAnsi="Times New Roman" w:cs="Times New Roman"/>
          <w:color w:val="000000"/>
          <w:lang w:val="sr-Cyrl-RS"/>
        </w:rPr>
        <w:t>1</w:t>
      </w:r>
      <w:r w:rsidR="00344FCB">
        <w:rPr>
          <w:rFonts w:ascii="Times New Roman" w:hAnsi="Times New Roman" w:cs="Times New Roman"/>
          <w:color w:val="000000"/>
          <w:lang w:val="sr-Cyrl-RS"/>
        </w:rPr>
        <w:t>5</w:t>
      </w:r>
      <w:r w:rsidRPr="00DD179F">
        <w:rPr>
          <w:rFonts w:ascii="Times New Roman" w:hAnsi="Times New Roman" w:cs="Times New Roman"/>
          <w:color w:val="000000"/>
        </w:rPr>
        <w:t>.</w:t>
      </w:r>
      <w:r w:rsidR="001F19AF">
        <w:rPr>
          <w:rFonts w:ascii="Times New Roman" w:hAnsi="Times New Roman" w:cs="Times New Roman"/>
          <w:color w:val="000000"/>
          <w:lang w:val="sr-Cyrl-RS"/>
        </w:rPr>
        <w:t>1</w:t>
      </w:r>
      <w:r w:rsidR="00344FCB">
        <w:rPr>
          <w:rFonts w:ascii="Times New Roman" w:hAnsi="Times New Roman" w:cs="Times New Roman"/>
          <w:color w:val="000000"/>
          <w:lang w:val="sr-Cyrl-RS"/>
        </w:rPr>
        <w:t>2</w:t>
      </w:r>
      <w:r w:rsidRPr="00DD179F">
        <w:rPr>
          <w:rFonts w:ascii="Times New Roman" w:hAnsi="Times New Roman" w:cs="Times New Roman"/>
          <w:color w:val="000000"/>
        </w:rPr>
        <w:t>.201</w:t>
      </w:r>
      <w:r w:rsidR="006F0256">
        <w:rPr>
          <w:rFonts w:ascii="Times New Roman" w:hAnsi="Times New Roman" w:cs="Times New Roman"/>
          <w:color w:val="000000"/>
          <w:lang w:val="sr-Cyrl-RS"/>
        </w:rPr>
        <w:t>7</w:t>
      </w:r>
      <w:r w:rsidRPr="00DD179F">
        <w:rPr>
          <w:rFonts w:ascii="Times New Roman" w:hAnsi="Times New Roman" w:cs="Times New Roman"/>
          <w:color w:val="000000"/>
        </w:rPr>
        <w:t>.</w:t>
      </w:r>
      <w:proofErr w:type="gram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5021" w:rsidRPr="00DD179F" w:rsidRDefault="00A15F97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На </w:t>
      </w:r>
      <w:r w:rsidRPr="00DD179F">
        <w:rPr>
          <w:rFonts w:ascii="Times New Roman" w:eastAsia="Times New Roman" w:hAnsi="Times New Roman" w:cs="Times New Roman"/>
          <w:lang w:val="sr-Latn-CS" w:eastAsia="sr-Latn-CS"/>
        </w:rPr>
        <w:t>основу чл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ана </w:t>
      </w:r>
      <w:r w:rsidRPr="00DD179F">
        <w:rPr>
          <w:rFonts w:ascii="Times New Roman" w:eastAsia="Times New Roman" w:hAnsi="Times New Roman" w:cs="Times New Roman"/>
          <w:lang w:val="ru-RU" w:eastAsia="sr-Latn-CS"/>
        </w:rPr>
        <w:t xml:space="preserve">31.39. 55.60 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и 61. Закона о јавним набавкама </w:t>
      </w:r>
      <w:r w:rsidR="00EA5021" w:rsidRPr="00DD179F">
        <w:rPr>
          <w:rFonts w:ascii="Times New Roman" w:hAnsi="Times New Roman" w:cs="Times New Roman"/>
          <w:color w:val="2D2D2D"/>
        </w:rPr>
        <w:t>(„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Службени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гласник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РС”, 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број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</w:t>
      </w:r>
      <w:r w:rsidR="00EA5021" w:rsidRPr="00DD179F">
        <w:rPr>
          <w:rFonts w:ascii="Times New Roman" w:hAnsi="Times New Roman" w:cs="Times New Roman"/>
          <w:color w:val="000000"/>
        </w:rPr>
        <w:t>124/2012,14/2015 и 68/2015</w:t>
      </w:r>
      <w:r w:rsidR="00EA5021" w:rsidRPr="00DD179F">
        <w:rPr>
          <w:rFonts w:ascii="Times New Roman" w:hAnsi="Times New Roman" w:cs="Times New Roman"/>
          <w:color w:val="2D2D2D"/>
        </w:rPr>
        <w:t xml:space="preserve">) и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Одлуке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покретању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поступка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јавне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набавке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бр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>. ЈН</w:t>
      </w:r>
      <w:r w:rsidRPr="00DD179F">
        <w:rPr>
          <w:rFonts w:ascii="Times New Roman" w:hAnsi="Times New Roman" w:cs="Times New Roman"/>
          <w:color w:val="000000"/>
          <w:lang w:val="sr-Cyrl-RS"/>
        </w:rPr>
        <w:t>МВ</w:t>
      </w:r>
      <w:r w:rsidR="004C3E30">
        <w:rPr>
          <w:rFonts w:ascii="Times New Roman" w:hAnsi="Times New Roman" w:cs="Times New Roman"/>
          <w:color w:val="000000"/>
          <w:lang w:val="sr-Cyrl-RS"/>
        </w:rPr>
        <w:t>-</w:t>
      </w:r>
      <w:proofErr w:type="gramStart"/>
      <w:r w:rsidR="004C3E30">
        <w:rPr>
          <w:rFonts w:ascii="Times New Roman" w:hAnsi="Times New Roman" w:cs="Times New Roman"/>
          <w:color w:val="000000"/>
          <w:lang w:val="sr-Cyrl-RS"/>
        </w:rPr>
        <w:t xml:space="preserve">д </w:t>
      </w:r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r w:rsidR="009328E1">
        <w:rPr>
          <w:rFonts w:ascii="Times New Roman" w:hAnsi="Times New Roman" w:cs="Times New Roman"/>
          <w:color w:val="000000"/>
          <w:lang w:val="sr-Cyrl-RS"/>
        </w:rPr>
        <w:t>0</w:t>
      </w:r>
      <w:r w:rsidR="00E853CB">
        <w:rPr>
          <w:rFonts w:ascii="Times New Roman" w:hAnsi="Times New Roman" w:cs="Times New Roman"/>
          <w:color w:val="000000"/>
          <w:lang w:val="sr-Cyrl-RS"/>
        </w:rPr>
        <w:t>3</w:t>
      </w:r>
      <w:proofErr w:type="gramEnd"/>
      <w:r w:rsidR="00EA5021" w:rsidRPr="00DD179F">
        <w:rPr>
          <w:rFonts w:ascii="Times New Roman" w:hAnsi="Times New Roman" w:cs="Times New Roman"/>
          <w:color w:val="000000"/>
        </w:rPr>
        <w:t>/201</w:t>
      </w:r>
      <w:r w:rsidR="009328E1">
        <w:rPr>
          <w:rFonts w:ascii="Times New Roman" w:hAnsi="Times New Roman" w:cs="Times New Roman"/>
          <w:color w:val="000000"/>
          <w:lang w:val="sr-Cyrl-RS"/>
        </w:rPr>
        <w:t>8</w:t>
      </w:r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од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r w:rsidR="009328E1">
        <w:rPr>
          <w:rFonts w:ascii="Times New Roman" w:hAnsi="Times New Roman" w:cs="Times New Roman"/>
          <w:color w:val="000000"/>
          <w:lang w:val="sr-Cyrl-RS"/>
        </w:rPr>
        <w:t>1</w:t>
      </w:r>
      <w:r w:rsidR="00B44B71">
        <w:rPr>
          <w:rFonts w:ascii="Times New Roman" w:hAnsi="Times New Roman" w:cs="Times New Roman"/>
          <w:color w:val="000000"/>
          <w:lang w:val="sr-Cyrl-RS"/>
        </w:rPr>
        <w:t>5</w:t>
      </w:r>
      <w:r w:rsidR="00EA5021" w:rsidRPr="00DD179F">
        <w:rPr>
          <w:rFonts w:ascii="Times New Roman" w:hAnsi="Times New Roman" w:cs="Times New Roman"/>
          <w:color w:val="000000"/>
        </w:rPr>
        <w:t>.</w:t>
      </w:r>
      <w:r w:rsidR="001F19AF">
        <w:rPr>
          <w:rFonts w:ascii="Times New Roman" w:hAnsi="Times New Roman" w:cs="Times New Roman"/>
          <w:color w:val="000000"/>
          <w:lang w:val="sr-Cyrl-RS"/>
        </w:rPr>
        <w:t>1</w:t>
      </w:r>
      <w:r w:rsidR="00B44B71">
        <w:rPr>
          <w:rFonts w:ascii="Times New Roman" w:hAnsi="Times New Roman" w:cs="Times New Roman"/>
          <w:color w:val="000000"/>
          <w:lang w:val="sr-Cyrl-RS"/>
        </w:rPr>
        <w:t>2</w:t>
      </w:r>
      <w:r w:rsidR="00EA5021" w:rsidRPr="00DD179F">
        <w:rPr>
          <w:rFonts w:ascii="Times New Roman" w:hAnsi="Times New Roman" w:cs="Times New Roman"/>
          <w:color w:val="000000"/>
        </w:rPr>
        <w:t>. 201</w:t>
      </w:r>
      <w:r w:rsidR="006F0256">
        <w:rPr>
          <w:rFonts w:ascii="Times New Roman" w:hAnsi="Times New Roman" w:cs="Times New Roman"/>
          <w:color w:val="000000"/>
          <w:lang w:val="sr-Cyrl-RS"/>
        </w:rPr>
        <w:t>7</w:t>
      </w:r>
      <w:r w:rsidR="00EA5021" w:rsidRPr="00DD179F">
        <w:rPr>
          <w:rFonts w:ascii="Times New Roman" w:hAnsi="Times New Roman" w:cs="Times New Roman"/>
          <w:color w:val="000000"/>
        </w:rPr>
        <w:t xml:space="preserve">. </w:t>
      </w:r>
      <w:proofErr w:type="spellStart"/>
      <w:proofErr w:type="gramStart"/>
      <w:r w:rsidR="00EA5021" w:rsidRPr="00DD179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  <w:r w:rsidR="00EA5021" w:rsidRPr="00DD179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упућује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>: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                                                ПОЗИВ </w:t>
      </w:r>
      <w:r w:rsidRPr="00DD179F">
        <w:rPr>
          <w:rFonts w:ascii="Times New Roman" w:eastAsia="Times New Roman" w:hAnsi="Times New Roman" w:cs="Times New Roman"/>
          <w:b/>
        </w:rPr>
        <w:t>ЗА ПОДНОШЕЊЕ ПОНУДА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            за прикупљање понуда у поступку јавне набавке мале вредности</w:t>
      </w:r>
    </w:p>
    <w:p w:rsidR="00EA5021" w:rsidRPr="00DD179F" w:rsidRDefault="00A15F97" w:rsidP="0096465B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2D2D2D"/>
          <w:lang w:val="sr-Cyrl-R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6F0256">
        <w:rPr>
          <w:rFonts w:ascii="Times New Roman" w:eastAsia="Times New Roman" w:hAnsi="Times New Roman" w:cs="Times New Roman"/>
          <w:lang w:val="sr-Cyrl-CS"/>
        </w:rPr>
        <w:t xml:space="preserve">                </w:t>
      </w:r>
      <w:r w:rsidR="001F19AF" w:rsidRPr="001F19AF">
        <w:rPr>
          <w:rFonts w:ascii="Times New Roman" w:eastAsia="Times New Roman" w:hAnsi="Times New Roman" w:cs="Times New Roman"/>
          <w:lang w:val="sr-Cyrl-RS" w:eastAsia="ar-SA"/>
        </w:rPr>
        <w:t xml:space="preserve">за набавку </w:t>
      </w:r>
      <w:r w:rsidR="00E853CB">
        <w:rPr>
          <w:rFonts w:ascii="Times New Roman" w:eastAsia="Times New Roman" w:hAnsi="Times New Roman" w:cs="Times New Roman"/>
          <w:lang w:val="sr-Cyrl-RS" w:eastAsia="ar-SA"/>
        </w:rPr>
        <w:t>погонског горива</w:t>
      </w:r>
      <w:r w:rsidR="000C4ABB" w:rsidRPr="000C4ABB">
        <w:rPr>
          <w:rFonts w:ascii="Times New Roman" w:hAnsi="Times New Roman" w:cs="Times New Roman"/>
          <w:lang w:val="sr-Cyrl-RS"/>
        </w:rPr>
        <w:t>,</w:t>
      </w:r>
      <w:r w:rsidR="0096465B" w:rsidRPr="0096465B">
        <w:rPr>
          <w:rFonts w:ascii="Times New Roman" w:hAnsi="Times New Roman" w:cs="Times New Roman"/>
          <w:lang w:val="sr-Cyrl-RS"/>
        </w:rPr>
        <w:t xml:space="preserve"> </w:t>
      </w:r>
      <w:r w:rsidRPr="0096465B">
        <w:rPr>
          <w:rFonts w:ascii="Times New Roman" w:hAnsi="Times New Roman" w:cs="Times New Roman"/>
          <w:lang w:val="sr-Cyrl-CS"/>
        </w:rPr>
        <w:t>б</w:t>
      </w:r>
      <w:r w:rsidRPr="00DD179F">
        <w:rPr>
          <w:rFonts w:ascii="Times New Roman" w:hAnsi="Times New Roman" w:cs="Times New Roman"/>
          <w:lang w:val="sr-Cyrl-CS"/>
        </w:rPr>
        <w:t>рој ЈНМВ</w:t>
      </w:r>
      <w:r w:rsidR="00386223">
        <w:rPr>
          <w:rFonts w:ascii="Times New Roman" w:hAnsi="Times New Roman" w:cs="Times New Roman"/>
          <w:lang w:val="sr-Cyrl-CS"/>
        </w:rPr>
        <w:t>-д</w:t>
      </w:r>
      <w:r w:rsidRPr="00DD179F">
        <w:rPr>
          <w:rFonts w:ascii="Times New Roman" w:hAnsi="Times New Roman" w:cs="Times New Roman"/>
          <w:lang w:val="sr-Cyrl-CS"/>
        </w:rPr>
        <w:t xml:space="preserve"> </w:t>
      </w:r>
      <w:r w:rsidR="009328E1">
        <w:rPr>
          <w:rFonts w:ascii="Times New Roman" w:hAnsi="Times New Roman" w:cs="Times New Roman"/>
          <w:lang w:val="sr-Cyrl-RS"/>
        </w:rPr>
        <w:t>0</w:t>
      </w:r>
      <w:r w:rsidR="00E853CB">
        <w:rPr>
          <w:rFonts w:ascii="Times New Roman" w:hAnsi="Times New Roman" w:cs="Times New Roman"/>
          <w:lang w:val="sr-Cyrl-RS"/>
        </w:rPr>
        <w:t>3</w:t>
      </w:r>
      <w:r w:rsidRPr="00DD179F">
        <w:rPr>
          <w:rFonts w:ascii="Times New Roman" w:hAnsi="Times New Roman" w:cs="Times New Roman"/>
        </w:rPr>
        <w:t>/1</w:t>
      </w:r>
      <w:r w:rsidR="009328E1">
        <w:rPr>
          <w:rFonts w:ascii="Times New Roman" w:hAnsi="Times New Roman" w:cs="Times New Roman"/>
          <w:lang w:val="sr-Cyrl-CS"/>
        </w:rPr>
        <w:t>8</w:t>
      </w:r>
      <w:r w:rsidRPr="00DD179F">
        <w:rPr>
          <w:rFonts w:ascii="Times New Roman" w:hAnsi="Times New Roman" w:cs="Times New Roman"/>
          <w:lang w:val="sr-Cyrl-CS"/>
        </w:rPr>
        <w:t xml:space="preserve">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Наручилац:  Туристичка организација „Златибор, Миладина Пећинара број 2.</w:t>
      </w: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Врста Наручиоца</w:t>
      </w:r>
      <w:r w:rsidRPr="00DD179F">
        <w:rPr>
          <w:rFonts w:ascii="Times New Roman" w:eastAsia="Times New Roman" w:hAnsi="Times New Roman" w:cs="Times New Roman"/>
          <w:lang w:val="sr-Cyrl-CS"/>
        </w:rPr>
        <w:t>: Установа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Врста поступка јавне набавке: </w:t>
      </w:r>
      <w:r w:rsidRPr="00DD179F">
        <w:rPr>
          <w:rFonts w:ascii="Times New Roman" w:eastAsia="Times New Roman" w:hAnsi="Times New Roman" w:cs="Times New Roman"/>
          <w:lang w:val="sr-Cyrl-CS"/>
        </w:rPr>
        <w:t>Поступак јавне набавке мале вредности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DD179F">
        <w:rPr>
          <w:rFonts w:ascii="Times New Roman" w:eastAsia="Times New Roman" w:hAnsi="Times New Roman" w:cs="Times New Roman"/>
          <w:b/>
        </w:rPr>
        <w:t>Врста</w:t>
      </w:r>
      <w:proofErr w:type="spellEnd"/>
      <w:r w:rsidRPr="00DD179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b/>
        </w:rPr>
        <w:t>предмета</w:t>
      </w:r>
      <w:proofErr w:type="spellEnd"/>
      <w:r w:rsidRPr="00DD179F">
        <w:rPr>
          <w:rFonts w:ascii="Times New Roman" w:eastAsia="Times New Roman" w:hAnsi="Times New Roman" w:cs="Times New Roman"/>
        </w:rPr>
        <w:t>: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0C4ABB">
        <w:rPr>
          <w:rFonts w:ascii="Times New Roman" w:eastAsia="Times New Roman" w:hAnsi="Times New Roman" w:cs="Times New Roman"/>
          <w:lang w:val="sr-Cyrl-CS"/>
        </w:rPr>
        <w:t>Добра</w:t>
      </w:r>
    </w:p>
    <w:p w:rsidR="00B7042B" w:rsidRPr="001F19AF" w:rsidRDefault="00A15F97" w:rsidP="000C4ABB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8E7969">
        <w:rPr>
          <w:rFonts w:ascii="Times New Roman" w:eastAsia="Times New Roman" w:hAnsi="Times New Roman" w:cs="Times New Roman"/>
          <w:b/>
          <w:lang w:val="sr-Cyrl-CS"/>
        </w:rPr>
        <w:t>Предмет јавне набавке</w:t>
      </w:r>
      <w:r w:rsidRPr="008E7969">
        <w:rPr>
          <w:rFonts w:ascii="Times New Roman" w:eastAsia="Times New Roman" w:hAnsi="Times New Roman" w:cs="Times New Roman"/>
          <w:lang w:val="sr-Cyrl-CS"/>
        </w:rPr>
        <w:t xml:space="preserve"> је набавк</w:t>
      </w:r>
      <w:r w:rsidR="006E63A8">
        <w:rPr>
          <w:rFonts w:ascii="Times New Roman" w:eastAsia="Times New Roman" w:hAnsi="Times New Roman" w:cs="Times New Roman"/>
          <w:lang w:val="sr-Cyrl-CS"/>
        </w:rPr>
        <w:t>а</w:t>
      </w:r>
      <w:r w:rsidRPr="008E79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0C4ABB" w:rsidRPr="000C4ABB">
        <w:rPr>
          <w:rFonts w:ascii="Times New Roman" w:hAnsi="Times New Roman" w:cs="Times New Roman"/>
          <w:lang w:val="sr-Cyrl-RS"/>
        </w:rPr>
        <w:t xml:space="preserve">добара </w:t>
      </w:r>
      <w:r w:rsidR="009328E1">
        <w:rPr>
          <w:lang w:val="sr-Cyrl-RS"/>
        </w:rPr>
        <w:t>–</w:t>
      </w:r>
      <w:r w:rsidR="001F19AF" w:rsidRPr="00833BDD">
        <w:rPr>
          <w:lang w:val="sr-Cyrl-RS"/>
        </w:rPr>
        <w:t xml:space="preserve"> </w:t>
      </w:r>
      <w:r w:rsidR="00E853CB">
        <w:rPr>
          <w:rFonts w:ascii="Times New Roman" w:hAnsi="Times New Roman" w:cs="Times New Roman"/>
          <w:lang w:val="sr-Cyrl-RS"/>
        </w:rPr>
        <w:t>погонског горива</w:t>
      </w:r>
      <w:r w:rsidR="000C4ABB" w:rsidRPr="001F19AF">
        <w:rPr>
          <w:rFonts w:ascii="Times New Roman" w:hAnsi="Times New Roman" w:cs="Times New Roman"/>
          <w:lang w:val="sr-Cyrl-RS"/>
        </w:rPr>
        <w:t>, број ЈНМВ</w:t>
      </w:r>
      <w:r w:rsidR="00386223">
        <w:rPr>
          <w:rFonts w:ascii="Times New Roman" w:hAnsi="Times New Roman" w:cs="Times New Roman"/>
          <w:lang w:val="sr-Cyrl-RS"/>
        </w:rPr>
        <w:t>-д</w:t>
      </w:r>
      <w:r w:rsidR="000C4ABB" w:rsidRPr="001F19AF">
        <w:rPr>
          <w:rFonts w:ascii="Times New Roman" w:hAnsi="Times New Roman" w:cs="Times New Roman"/>
          <w:lang w:val="sr-Cyrl-RS"/>
        </w:rPr>
        <w:t xml:space="preserve"> </w:t>
      </w:r>
      <w:r w:rsidR="009328E1">
        <w:rPr>
          <w:rFonts w:ascii="Times New Roman" w:hAnsi="Times New Roman" w:cs="Times New Roman"/>
          <w:lang w:val="sr-Cyrl-RS"/>
        </w:rPr>
        <w:t>0</w:t>
      </w:r>
      <w:r w:rsidR="00E853CB">
        <w:rPr>
          <w:rFonts w:ascii="Times New Roman" w:hAnsi="Times New Roman" w:cs="Times New Roman"/>
          <w:lang w:val="sr-Cyrl-RS"/>
        </w:rPr>
        <w:t>3</w:t>
      </w:r>
      <w:r w:rsidR="000C4ABB" w:rsidRPr="001F19AF">
        <w:rPr>
          <w:rFonts w:ascii="Times New Roman" w:hAnsi="Times New Roman" w:cs="Times New Roman"/>
          <w:lang w:val="sr-Cyrl-RS"/>
        </w:rPr>
        <w:t>/1</w:t>
      </w:r>
      <w:r w:rsidR="009328E1">
        <w:rPr>
          <w:rFonts w:ascii="Times New Roman" w:hAnsi="Times New Roman" w:cs="Times New Roman"/>
          <w:lang w:val="sr-Cyrl-RS"/>
        </w:rPr>
        <w:t>8</w:t>
      </w:r>
      <w:r w:rsidR="00B7042B" w:rsidRPr="001F19AF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ab/>
      </w:r>
    </w:p>
    <w:p w:rsidR="00B7042B" w:rsidRPr="00B7042B" w:rsidRDefault="00B7042B" w:rsidP="000C4A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Н</w:t>
      </w:r>
      <w:r w:rsidRPr="00B7042B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абавка </w:t>
      </w:r>
      <w:r w:rsidR="000C4ABB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ни</w:t>
      </w:r>
      <w:r w:rsidRPr="00B7042B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је обликована по партијама</w:t>
      </w:r>
    </w:p>
    <w:p w:rsidR="00386223" w:rsidRDefault="00A15F97" w:rsidP="0096465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sr-Cyrl-RS"/>
        </w:rPr>
      </w:pPr>
      <w:r w:rsidRPr="008E7969">
        <w:rPr>
          <w:rFonts w:ascii="Times New Roman" w:eastAsia="Times New Roman" w:hAnsi="Times New Roman" w:cs="Times New Roman"/>
          <w:b/>
          <w:lang w:val="sr-Cyrl-CS"/>
        </w:rPr>
        <w:t xml:space="preserve">Назив и ознака из општег речника набавки: </w:t>
      </w:r>
      <w:r w:rsidR="00E853CB" w:rsidRPr="00E853CB">
        <w:rPr>
          <w:rFonts w:ascii="Times New Roman" w:eastAsia="Calibri" w:hAnsi="Times New Roman" w:cs="Times New Roman"/>
          <w:lang w:val="sr-Cyrl-RS"/>
        </w:rPr>
        <w:t>: 09130000 –  Нафта и дестилати.</w:t>
      </w:r>
    </w:p>
    <w:p w:rsidR="00A15F97" w:rsidRPr="006F0256" w:rsidRDefault="00A15F97" w:rsidP="0096465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6F0256">
        <w:rPr>
          <w:rFonts w:ascii="Times New Roman" w:eastAsia="Times New Roman" w:hAnsi="Times New Roman" w:cs="Times New Roman"/>
          <w:b/>
          <w:color w:val="000000"/>
          <w:lang w:val="sr-Cyrl-CS"/>
        </w:rPr>
        <w:t>Критеријум за избор</w:t>
      </w:r>
      <w:r w:rsidRPr="006F0256">
        <w:rPr>
          <w:rFonts w:ascii="Times New Roman" w:eastAsia="Times New Roman" w:hAnsi="Times New Roman" w:cs="Times New Roman"/>
          <w:lang w:val="sr-Cyrl-CS"/>
        </w:rPr>
        <w:t xml:space="preserve"> најповољније понуде је </w:t>
      </w:r>
      <w:r w:rsidRPr="006F0256">
        <w:rPr>
          <w:rFonts w:ascii="Times New Roman" w:eastAsia="Times New Roman" w:hAnsi="Times New Roman" w:cs="Times New Roman"/>
          <w:color w:val="000000"/>
          <w:lang w:val="sr-Cyrl-CS"/>
        </w:rPr>
        <w:t xml:space="preserve">критеријум </w:t>
      </w:r>
      <w:r w:rsidR="0096465B">
        <w:rPr>
          <w:rFonts w:ascii="Times New Roman" w:eastAsia="Times New Roman" w:hAnsi="Times New Roman" w:cs="Times New Roman"/>
          <w:color w:val="000000"/>
          <w:lang w:val="sr-Cyrl-CS"/>
        </w:rPr>
        <w:t>најнижа понуђена цена</w:t>
      </w:r>
      <w:r w:rsidRPr="006F0256">
        <w:rPr>
          <w:rFonts w:ascii="Times New Roman" w:eastAsia="Times New Roman" w:hAnsi="Times New Roman" w:cs="Times New Roman"/>
          <w:color w:val="000000"/>
          <w:lang w:val="sr-Cyrl-CS"/>
        </w:rPr>
        <w:t xml:space="preserve">. </w:t>
      </w:r>
    </w:p>
    <w:p w:rsidR="00A15F97" w:rsidRPr="00DD179F" w:rsidRDefault="00A15F97" w:rsidP="00A15F97">
      <w:pPr>
        <w:spacing w:after="0" w:line="240" w:lineRule="auto"/>
        <w:ind w:left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Начин преузимања конкурсне документације: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Конкурсна документација може се преузети упросторијама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Туристичке организација „Златибор“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ул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Миладина Пећинара број 2</w:t>
      </w:r>
      <w:r w:rsidR="009328E1">
        <w:rPr>
          <w:rFonts w:ascii="Times New Roman" w:eastAsia="Times New Roman" w:hAnsi="Times New Roman" w:cs="Times New Roman"/>
          <w:lang w:val="sr-Cyrl-CS"/>
        </w:rPr>
        <w:t>,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DD179F">
        <w:rPr>
          <w:rFonts w:ascii="Times New Roman" w:eastAsia="Times New Roman" w:hAnsi="Times New Roman" w:cs="Times New Roman"/>
          <w:lang w:val="sr-Cyrl-CS"/>
        </w:rPr>
        <w:t>3131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5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Златибор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или на Порталу Управе за јавне набавке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и сајту Наручиоца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. </w:t>
      </w:r>
    </w:p>
    <w:p w:rsidR="00A15F97" w:rsidRPr="004507F9" w:rsidRDefault="00A15F97" w:rsidP="004507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proofErr w:type="spellStart"/>
      <w:r w:rsidRPr="004507F9">
        <w:rPr>
          <w:rFonts w:ascii="Times New Roman" w:eastAsia="Times New Roman" w:hAnsi="Times New Roman" w:cs="Times New Roman"/>
          <w:b/>
        </w:rPr>
        <w:t>Адресе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  <w:b/>
        </w:rPr>
        <w:t>државних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  <w:b/>
        </w:rPr>
        <w:t>органа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: </w:t>
      </w:r>
      <w:proofErr w:type="spellStart"/>
      <w:r w:rsidRPr="004507F9">
        <w:rPr>
          <w:rFonts w:ascii="Times New Roman" w:eastAsia="Times New Roman" w:hAnsi="Times New Roman" w:cs="Times New Roman"/>
        </w:rPr>
        <w:t>Интернет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адресе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државних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органа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507F9">
        <w:rPr>
          <w:rFonts w:ascii="Times New Roman" w:eastAsia="Times New Roman" w:hAnsi="Times New Roman" w:cs="Times New Roman"/>
        </w:rPr>
        <w:t>где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се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могу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наћи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сви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  </w:t>
      </w:r>
    </w:p>
    <w:p w:rsidR="00A15F97" w:rsidRPr="00DD179F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lang w:val="sr-Cyrl-RS"/>
        </w:rPr>
        <w:t xml:space="preserve">    </w:t>
      </w:r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релевантни</w:t>
      </w:r>
      <w:proofErr w:type="spellEnd"/>
      <w:proofErr w:type="gram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податци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уо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пореским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обавезама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заштити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животне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средине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заштити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при</w:t>
      </w:r>
      <w:proofErr w:type="spellEnd"/>
    </w:p>
    <w:p w:rsidR="00A15F97" w:rsidRPr="00DD179F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lang w:val="sr-Cyrl-RS"/>
        </w:rPr>
        <w:t xml:space="preserve">    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запошљавању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 и</w:t>
      </w:r>
      <w:proofErr w:type="gram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условима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>.</w:t>
      </w:r>
    </w:p>
    <w:p w:rsidR="00A15F97" w:rsidRPr="00DD179F" w:rsidRDefault="00A15F97" w:rsidP="00A15F97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Пореске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обавезе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</w:t>
      </w:r>
      <w:proofErr w:type="spellStart"/>
      <w:r w:rsidRPr="00DD179F">
        <w:rPr>
          <w:rFonts w:ascii="Times New Roman" w:eastAsia="Times New Roman" w:hAnsi="Times New Roman" w:cs="Times New Roman"/>
        </w:rPr>
        <w:t>Пореска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управа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 </w:t>
      </w:r>
      <w:proofErr w:type="gramEnd"/>
      <w:r w:rsidRPr="00DD179F">
        <w:rPr>
          <w:rFonts w:ascii="Times New Roman" w:hAnsi="Times New Roman" w:cs="Times New Roman"/>
        </w:rPr>
        <w:fldChar w:fldCharType="begin"/>
      </w:r>
      <w:r w:rsidRPr="00DD179F">
        <w:rPr>
          <w:rFonts w:ascii="Times New Roman" w:hAnsi="Times New Roman" w:cs="Times New Roman"/>
        </w:rPr>
        <w:instrText xml:space="preserve"> HYPERLINK "http://www.poreskauprava.gov.rs/" </w:instrText>
      </w:r>
      <w:r w:rsidRPr="00DD179F">
        <w:rPr>
          <w:rFonts w:ascii="Times New Roman" w:hAnsi="Times New Roman" w:cs="Times New Roman"/>
        </w:rPr>
        <w:fldChar w:fldCharType="separate"/>
      </w:r>
      <w:r w:rsidRPr="00DD179F">
        <w:rPr>
          <w:rFonts w:ascii="Times New Roman" w:eastAsia="Calibri" w:hAnsi="Times New Roman" w:cs="Times New Roman"/>
          <w:color w:val="000080"/>
          <w:u w:val="single"/>
        </w:rPr>
        <w:t>www.poreskauprava.gov.rs</w:t>
      </w:r>
      <w:r w:rsidRPr="00DD179F">
        <w:rPr>
          <w:rFonts w:ascii="Times New Roman" w:eastAsia="Calibri" w:hAnsi="Times New Roman" w:cs="Times New Roman"/>
          <w:color w:val="000080"/>
          <w:u w:val="single"/>
        </w:rPr>
        <w:fldChar w:fldCharType="end"/>
      </w:r>
    </w:p>
    <w:p w:rsidR="00A15F97" w:rsidRPr="00DD179F" w:rsidRDefault="00A15F97" w:rsidP="00A15F97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Заштита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животне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средине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DD179F">
        <w:rPr>
          <w:rFonts w:ascii="Times New Roman" w:eastAsia="Times New Roman" w:hAnsi="Times New Roman" w:cs="Times New Roman"/>
        </w:rPr>
        <w:t>Министарство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r w:rsidRPr="00DD179F">
        <w:rPr>
          <w:rFonts w:ascii="Times New Roman" w:eastAsia="Times New Roman" w:hAnsi="Times New Roman" w:cs="Times New Roman"/>
          <w:lang w:val="sr-Cyrl-RS"/>
        </w:rPr>
        <w:t>заштите животне средине</w:t>
      </w:r>
      <w:r w:rsidRPr="00DD179F">
        <w:rPr>
          <w:rFonts w:ascii="Times New Roman" w:eastAsia="Times New Roman" w:hAnsi="Times New Roman" w:cs="Times New Roman"/>
        </w:rPr>
        <w:t xml:space="preserve"> </w:t>
      </w:r>
      <w:hyperlink r:id="rId6" w:history="1">
        <w:r w:rsidR="001F19AF" w:rsidRPr="00C665AB">
          <w:rPr>
            <w:rStyle w:val="Hyperlink"/>
            <w:rFonts w:ascii="Times New Roman" w:eastAsia="Calibri" w:hAnsi="Times New Roman" w:cs="Times New Roman"/>
            <w:shd w:val="clear" w:color="auto" w:fill="FFFFFF"/>
          </w:rPr>
          <w:t>www.ekologija.gov.rs</w:t>
        </w:r>
      </w:hyperlink>
      <w:r w:rsidR="001F19AF">
        <w:rPr>
          <w:rFonts w:ascii="Times New Roman" w:eastAsia="Calibri" w:hAnsi="Times New Roman" w:cs="Times New Roman"/>
          <w:color w:val="006621"/>
          <w:shd w:val="clear" w:color="auto" w:fill="FFFFFF"/>
          <w:lang w:val="sr-Cyrl-RS"/>
        </w:rPr>
        <w:t xml:space="preserve"> </w:t>
      </w:r>
      <w:r w:rsidRPr="00DD179F">
        <w:rPr>
          <w:rFonts w:ascii="Times New Roman" w:eastAsia="Times New Roman" w:hAnsi="Times New Roman" w:cs="Times New Roman"/>
        </w:rPr>
        <w:t xml:space="preserve">и </w:t>
      </w:r>
      <w:hyperlink r:id="rId7" w:history="1">
        <w:r w:rsidRPr="00DD179F">
          <w:rPr>
            <w:rFonts w:ascii="Times New Roman" w:eastAsia="Calibri" w:hAnsi="Times New Roman" w:cs="Times New Roman"/>
            <w:color w:val="000080"/>
            <w:u w:val="single"/>
          </w:rPr>
          <w:t>www.sepa.gov.rs</w:t>
        </w:r>
      </w:hyperlink>
    </w:p>
    <w:p w:rsidR="00A15F97" w:rsidRPr="00DD179F" w:rsidRDefault="00A15F97" w:rsidP="00A15F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Заштита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при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запошљавању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DD179F">
        <w:rPr>
          <w:rFonts w:ascii="Times New Roman" w:eastAsia="Times New Roman" w:hAnsi="Times New Roman" w:cs="Times New Roman"/>
        </w:rPr>
        <w:t>услови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DD179F">
        <w:rPr>
          <w:rFonts w:ascii="Times New Roman" w:eastAsia="Times New Roman" w:hAnsi="Times New Roman" w:cs="Times New Roman"/>
        </w:rPr>
        <w:t>Министарство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запошљавања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DD179F">
        <w:rPr>
          <w:rFonts w:ascii="Times New Roman" w:eastAsia="Times New Roman" w:hAnsi="Times New Roman" w:cs="Times New Roman"/>
        </w:rPr>
        <w:t>социјалне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политике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-  </w:t>
      </w:r>
      <w:hyperlink r:id="rId8" w:history="1">
        <w:r w:rsidRPr="00DD179F">
          <w:rPr>
            <w:rFonts w:ascii="Times New Roman" w:eastAsia="Calibri" w:hAnsi="Times New Roman" w:cs="Times New Roman"/>
            <w:color w:val="000080"/>
            <w:u w:val="single"/>
          </w:rPr>
          <w:t>www.minrzs.gov.rs</w:t>
        </w:r>
      </w:hyperlink>
    </w:p>
    <w:p w:rsidR="00A15F97" w:rsidRPr="00DD179F" w:rsidRDefault="00A15F97" w:rsidP="00A15F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Начин подношења понуде: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Понуде, састављене у складу са упутствима из конкурсне </w:t>
      </w:r>
    </w:p>
    <w:p w:rsidR="00A15F97" w:rsidRPr="00DD179F" w:rsidRDefault="00A15F97" w:rsidP="00A15F97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документације,  подносе се у затвореним ковертима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непосредно или препоручено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путем поште,на следећу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адресу:</w:t>
      </w:r>
    </w:p>
    <w:p w:rsidR="00DD179F" w:rsidRPr="00DD179F" w:rsidRDefault="00DD179F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Туристичке организација „Златибор“ ул А. Миладина Пећинара број 2, 31315 </w:t>
      </w:r>
    </w:p>
    <w:p w:rsidR="00A15F97" w:rsidRPr="00DD179F" w:rsidRDefault="00DD179F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Златибор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, са </w:t>
      </w:r>
      <w:r w:rsidR="00A15F97" w:rsidRPr="00DD179F">
        <w:rPr>
          <w:rFonts w:ascii="Times New Roman" w:eastAsia="Times New Roman" w:hAnsi="Times New Roman" w:cs="Times New Roman"/>
          <w:b/>
          <w:lang w:val="sr-Cyrl-CS"/>
        </w:rPr>
        <w:t>назнаком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"ПОНУДА ЗА  ЈНМВ</w:t>
      </w:r>
      <w:r w:rsidR="00E853CB">
        <w:rPr>
          <w:rFonts w:ascii="Times New Roman" w:eastAsia="Times New Roman" w:hAnsi="Times New Roman" w:cs="Times New Roman"/>
          <w:lang w:val="sr-Cyrl-CS"/>
        </w:rPr>
        <w:t xml:space="preserve">-д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9328E1">
        <w:rPr>
          <w:rFonts w:ascii="Times New Roman" w:eastAsia="Times New Roman" w:hAnsi="Times New Roman" w:cs="Times New Roman"/>
          <w:lang w:val="sr-Cyrl-CS"/>
        </w:rPr>
        <w:t>0</w:t>
      </w:r>
      <w:r w:rsidR="00E853CB">
        <w:rPr>
          <w:rFonts w:ascii="Times New Roman" w:eastAsia="Times New Roman" w:hAnsi="Times New Roman" w:cs="Times New Roman"/>
          <w:lang w:val="sr-Cyrl-CS"/>
        </w:rPr>
        <w:t>3</w:t>
      </w:r>
      <w:r w:rsidR="000C4ABB">
        <w:rPr>
          <w:rFonts w:ascii="Times New Roman" w:eastAsia="Times New Roman" w:hAnsi="Times New Roman" w:cs="Times New Roman"/>
          <w:lang w:val="sr-Cyrl-CS"/>
        </w:rPr>
        <w:t>/</w:t>
      </w:r>
      <w:r w:rsidRPr="00DD179F">
        <w:rPr>
          <w:rFonts w:ascii="Times New Roman" w:eastAsia="Times New Roman" w:hAnsi="Times New Roman" w:cs="Times New Roman"/>
          <w:lang w:val="sr-Cyrl-CS"/>
        </w:rPr>
        <w:t>1</w:t>
      </w:r>
      <w:r w:rsidR="009328E1">
        <w:rPr>
          <w:rFonts w:ascii="Times New Roman" w:eastAsia="Times New Roman" w:hAnsi="Times New Roman" w:cs="Times New Roman"/>
          <w:lang w:val="sr-Cyrl-CS"/>
        </w:rPr>
        <w:t>8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>-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НЕ ОТВАРАТИ",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а на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полеђини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написати : назив понуђача, тачну адресу, име особе за контакт,  број 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телефона и факс.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  10.  Рок за подношење понуда.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морају да стигну на адресу Наручиоца  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до </w:t>
      </w:r>
      <w:r w:rsidR="009328E1">
        <w:rPr>
          <w:rFonts w:ascii="Times New Roman" w:eastAsia="Times New Roman" w:hAnsi="Times New Roman" w:cs="Times New Roman"/>
          <w:b/>
          <w:color w:val="000000"/>
          <w:lang w:val="sr-Cyrl-RS"/>
        </w:rPr>
        <w:t>25</w:t>
      </w:r>
      <w:r w:rsidR="000C4ABB">
        <w:rPr>
          <w:rFonts w:ascii="Times New Roman" w:eastAsia="Times New Roman" w:hAnsi="Times New Roman" w:cs="Times New Roman"/>
          <w:b/>
          <w:color w:val="000000"/>
          <w:lang w:val="sr-Cyrl-CS"/>
        </w:rPr>
        <w:t>.</w:t>
      </w:r>
      <w:r w:rsidR="001F19AF">
        <w:rPr>
          <w:rFonts w:ascii="Times New Roman" w:eastAsia="Times New Roman" w:hAnsi="Times New Roman" w:cs="Times New Roman"/>
          <w:b/>
          <w:color w:val="000000"/>
          <w:lang w:val="sr-Cyrl-CS"/>
        </w:rPr>
        <w:t>1</w:t>
      </w:r>
      <w:r w:rsidR="00AA74C2">
        <w:rPr>
          <w:rFonts w:ascii="Times New Roman" w:eastAsia="Times New Roman" w:hAnsi="Times New Roman" w:cs="Times New Roman"/>
          <w:b/>
          <w:color w:val="000000"/>
        </w:rPr>
        <w:t>2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.2017. године до 1</w:t>
      </w:r>
      <w:r w:rsidR="0096465B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="004507F9">
        <w:rPr>
          <w:rFonts w:ascii="Times New Roman" w:eastAsia="Times New Roman" w:hAnsi="Times New Roman" w:cs="Times New Roman"/>
          <w:b/>
          <w:color w:val="000000"/>
          <w:lang w:val="sr-Cyrl-CS"/>
        </w:rPr>
        <w:t>,</w:t>
      </w:r>
      <w:r w:rsidR="006F0256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0 часова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без 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обзира   на начин достављања. Понуде које код Наручиоца стигну након истека овог рока 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сматраће се неблаговременим  неће се разматрати и након окончања поступка отварања </w:t>
      </w:r>
    </w:p>
    <w:p w:rsidR="00A15F97" w:rsidRPr="00DD179F" w:rsidRDefault="00A15F97" w:rsidP="00A15F97">
      <w:pPr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  <w:lang w:val="sr-Cyrl-R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понуда неотворене ће се вратити понуђачима.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Уколико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последњи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рока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пада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нерадни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 </w:t>
      </w:r>
      <w:r w:rsidRPr="00DD179F">
        <w:rPr>
          <w:rFonts w:ascii="Times New Roman" w:eastAsia="Times New Roman" w:hAnsi="Times New Roman" w:cs="Times New Roman"/>
          <w:color w:val="000000"/>
          <w:lang w:val="sr-Cyrl-RS"/>
        </w:rPr>
        <w:t xml:space="preserve">   </w:t>
      </w:r>
    </w:p>
    <w:p w:rsidR="00A15F97" w:rsidRPr="00DD179F" w:rsidRDefault="00A15F97" w:rsidP="00A15F97">
      <w:pPr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proofErr w:type="gram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Наручиоца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рок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помера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први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радни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>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lastRenderedPageBreak/>
        <w:t xml:space="preserve">11.   Јавно отварање понуда 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>одржаће се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истог дана у 1</w:t>
      </w:r>
      <w:r w:rsidR="0096465B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="004507F9">
        <w:rPr>
          <w:rFonts w:ascii="Times New Roman" w:eastAsia="Times New Roman" w:hAnsi="Times New Roman" w:cs="Times New Roman"/>
          <w:b/>
          <w:color w:val="000000"/>
          <w:lang w:val="sr-Cyrl-CS"/>
        </w:rPr>
        <w:t>,</w:t>
      </w:r>
      <w:r w:rsidR="00E853CB">
        <w:rPr>
          <w:rFonts w:ascii="Times New Roman" w:eastAsia="Times New Roman" w:hAnsi="Times New Roman" w:cs="Times New Roman"/>
          <w:b/>
          <w:color w:val="000000"/>
          <w:lang w:val="sr-Cyrl-CS"/>
        </w:rPr>
        <w:t>45</w:t>
      </w:r>
      <w:bookmarkStart w:id="0" w:name="_GoBack"/>
      <w:bookmarkEnd w:id="0"/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часова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 просторијама   Наручиоца на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наведеној адреси.Отварању понуда могу присуствовати  овлашћени представници понуђача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на основу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писменог овлашћења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о праву учешћа у поступку отварања понуда које се предаје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комисији пре   почетка поступка отварања.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Овим се понуђачи обавештавају о датуму и времену отварања понуда и накнадно се неће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позивати.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12.   Право</w:t>
      </w:r>
      <w:r w:rsidR="00386223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учешћа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 поступку имају понуђачи регистровани за обављање предметне делатности  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који испуњавају обавезне услове из члана 75. ЗЈН као и друге услове  из конкурсне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документације.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13.   Одлуку о избору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најповољније понуде Наручилац ће донети у оквирном року од </w:t>
      </w:r>
      <w:r w:rsidR="006F0256">
        <w:rPr>
          <w:rFonts w:ascii="Times New Roman" w:eastAsia="Times New Roman" w:hAnsi="Times New Roman" w:cs="Times New Roman"/>
          <w:lang w:val="sr-Cyrl-CS"/>
        </w:rPr>
        <w:t>10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дана од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дана јавног  отварања понуда.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14.   Важност понуде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је најмање 30 дана од дана отварања понуда.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Понуда са варијантама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није дозвољена – тј. понуђач може поднети </w:t>
      </w:r>
      <w:r w:rsidRPr="00DD179F">
        <w:rPr>
          <w:rFonts w:ascii="Times New Roman" w:eastAsia="Times New Roman" w:hAnsi="Times New Roman" w:cs="Times New Roman"/>
          <w:u w:val="single"/>
          <w:lang w:val="sr-Cyrl-CS"/>
        </w:rPr>
        <w:t>само једну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понуду.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15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.   </w:t>
      </w: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Наручилац задржава право да, у случају промењених објективних околности  које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наступе независно  од воље  Наручиоца, одустане од набавке предметног добра (у складу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са чл. 109. ЗЈН).</w:t>
      </w:r>
    </w:p>
    <w:p w:rsidR="009328E1" w:rsidRPr="009328E1" w:rsidRDefault="00A15F97" w:rsidP="00932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16. Особе за контакт</w:t>
      </w:r>
      <w:r w:rsidRPr="00DD179F">
        <w:rPr>
          <w:rFonts w:ascii="Times New Roman" w:eastAsia="Times New Roman" w:hAnsi="Times New Roman" w:cs="Times New Roman"/>
          <w:lang w:val="sr-Cyrl-CS"/>
        </w:rPr>
        <w:t>:</w:t>
      </w:r>
      <w:r w:rsidR="00CB1FEF" w:rsidRPr="00CB1FEF">
        <w:rPr>
          <w:lang w:val="sr-Cyrl-RS"/>
        </w:rPr>
        <w:t xml:space="preserve"> </w:t>
      </w:r>
      <w:r w:rsidR="009328E1">
        <w:rPr>
          <w:rFonts w:ascii="Times New Roman" w:hAnsi="Times New Roman" w:cs="Times New Roman"/>
          <w:lang w:val="sr-Cyrl-RS"/>
        </w:rPr>
        <w:t>Јован Павловић</w:t>
      </w:r>
      <w:r w:rsidRPr="00CB1FEF">
        <w:rPr>
          <w:rFonts w:ascii="Times New Roman" w:eastAsia="Times New Roman" w:hAnsi="Times New Roman" w:cs="Times New Roman"/>
          <w:lang w:val="sr-Cyrl-CS"/>
        </w:rPr>
        <w:t xml:space="preserve"> </w:t>
      </w:r>
      <w:r w:rsidR="004507F9" w:rsidRPr="00CB1FEF">
        <w:rPr>
          <w:rFonts w:ascii="Times New Roman" w:hAnsi="Times New Roman" w:cs="Times New Roman"/>
        </w:rPr>
        <w:t xml:space="preserve">, </w:t>
      </w:r>
      <w:r w:rsidR="009328E1" w:rsidRPr="009328E1">
        <w:rPr>
          <w:rFonts w:ascii="Times New Roman" w:hAnsi="Times New Roman" w:cs="Times New Roman"/>
        </w:rPr>
        <w:t xml:space="preserve">031/841-646, </w:t>
      </w:r>
      <w:proofErr w:type="spellStart"/>
      <w:r w:rsidR="009328E1" w:rsidRPr="009328E1">
        <w:rPr>
          <w:rFonts w:ascii="Times New Roman" w:hAnsi="Times New Roman" w:cs="Times New Roman"/>
        </w:rPr>
        <w:t>мобилни</w:t>
      </w:r>
      <w:proofErr w:type="spellEnd"/>
      <w:r w:rsidR="009328E1" w:rsidRPr="009328E1">
        <w:rPr>
          <w:rFonts w:ascii="Times New Roman" w:hAnsi="Times New Roman" w:cs="Times New Roman"/>
        </w:rPr>
        <w:t xml:space="preserve"> 064/8517645.</w:t>
      </w:r>
    </w:p>
    <w:p w:rsidR="009328E1" w:rsidRDefault="009328E1" w:rsidP="00932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r-Cyrl-RS"/>
        </w:rPr>
      </w:pPr>
      <w:r w:rsidRPr="009328E1">
        <w:rPr>
          <w:rFonts w:ascii="Times New Roman" w:hAnsi="Times New Roman" w:cs="Times New Roman"/>
        </w:rPr>
        <w:t xml:space="preserve">Е - </w:t>
      </w:r>
      <w:proofErr w:type="gramStart"/>
      <w:r w:rsidRPr="009328E1">
        <w:rPr>
          <w:rFonts w:ascii="Times New Roman" w:hAnsi="Times New Roman" w:cs="Times New Roman"/>
        </w:rPr>
        <w:t>mail</w:t>
      </w:r>
      <w:proofErr w:type="gramEnd"/>
      <w:r w:rsidRPr="009328E1">
        <w:rPr>
          <w:rFonts w:ascii="Times New Roman" w:hAnsi="Times New Roman" w:cs="Times New Roman"/>
        </w:rPr>
        <w:t xml:space="preserve"> </w:t>
      </w:r>
      <w:proofErr w:type="spellStart"/>
      <w:r w:rsidRPr="009328E1">
        <w:rPr>
          <w:rFonts w:ascii="Times New Roman" w:hAnsi="Times New Roman" w:cs="Times New Roman"/>
        </w:rPr>
        <w:t>адреса</w:t>
      </w:r>
      <w:proofErr w:type="spellEnd"/>
      <w:r w:rsidRPr="009328E1">
        <w:rPr>
          <w:rFonts w:ascii="Times New Roman" w:hAnsi="Times New Roman" w:cs="Times New Roman"/>
        </w:rPr>
        <w:t xml:space="preserve">: </w:t>
      </w:r>
      <w:r w:rsidRPr="009328E1">
        <w:rPr>
          <w:rFonts w:ascii="Times New Roman" w:hAnsi="Times New Roman" w:cs="Times New Roman"/>
          <w:color w:val="0070C0"/>
        </w:rPr>
        <w:t xml:space="preserve">jpavlovic@zlatibor.org.rs </w:t>
      </w:r>
    </w:p>
    <w:p w:rsidR="00A15F97" w:rsidRPr="00DD179F" w:rsidRDefault="00A15F97" w:rsidP="009328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DD179F">
        <w:rPr>
          <w:rFonts w:ascii="Times New Roman" w:eastAsia="Calibri" w:hAnsi="Times New Roman" w:cs="Times New Roman"/>
          <w:lang w:val="sr-Cyrl-CS"/>
        </w:rPr>
        <w:t xml:space="preserve">Комуникација путем електронске поште и факса  одвија се на тај начин, што сва пошта и документација пристигла у радно време наручиоца,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 xml:space="preserve">,00 до 15,00 часова сматра се да је примљена тог дана, док пошта пристигла по истеку радног времена сматра се примљеном наредни дан. Радно време наручиоца </w:t>
      </w:r>
      <w:r w:rsidR="00DD179F" w:rsidRPr="00DD179F">
        <w:rPr>
          <w:rFonts w:ascii="Times New Roman" w:eastAsia="Calibri" w:hAnsi="Times New Roman" w:cs="Times New Roman"/>
          <w:lang w:val="sr-Cyrl-CS"/>
        </w:rPr>
        <w:t xml:space="preserve"> (управа) </w:t>
      </w:r>
      <w:r w:rsidRPr="00DD179F">
        <w:rPr>
          <w:rFonts w:ascii="Times New Roman" w:eastAsia="Calibri" w:hAnsi="Times New Roman" w:cs="Times New Roman"/>
          <w:lang w:val="sr-Cyrl-CS"/>
        </w:rPr>
        <w:t xml:space="preserve">је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>,00 часова до 15,00 часова од понедељка до петка. Наручилац не ради у дане који су одређени за државни празник.</w:t>
      </w: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DD179F">
        <w:rPr>
          <w:rFonts w:ascii="Times New Roman" w:eastAsia="Calibri" w:hAnsi="Times New Roman" w:cs="Times New Roman"/>
          <w:lang w:val="sr-Cyrl-CS"/>
        </w:rPr>
        <w:t>Захтев за заштиту права понуђача не може се упутити средствима електронске комуникације и факсом, Понуђач захтев за заштиту права понуђача може предати лично на писарницу наручиоца или упутити путем поште.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A15F97" w:rsidRPr="00DD179F" w:rsidRDefault="00A15F97" w:rsidP="00A15F97">
      <w:pPr>
        <w:rPr>
          <w:rFonts w:ascii="Times New Roman" w:hAnsi="Times New Roman" w:cs="Times New Roman"/>
        </w:rPr>
      </w:pPr>
    </w:p>
    <w:p w:rsidR="0088430E" w:rsidRPr="00A15F97" w:rsidRDefault="0088430E" w:rsidP="00A15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8430E" w:rsidRPr="00A15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665A"/>
    <w:multiLevelType w:val="hybridMultilevel"/>
    <w:tmpl w:val="104C9CAE"/>
    <w:lvl w:ilvl="0" w:tplc="BD6EB4EA">
      <w:start w:val="7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4ED174EC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abstractNum w:abstractNumId="2">
    <w:nsid w:val="62594BEF"/>
    <w:multiLevelType w:val="hybridMultilevel"/>
    <w:tmpl w:val="DA4E6CD4"/>
    <w:lvl w:ilvl="0" w:tplc="204E96A6">
      <w:start w:val="9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21"/>
    <w:rsid w:val="00030B5F"/>
    <w:rsid w:val="000C4ABB"/>
    <w:rsid w:val="001F19AF"/>
    <w:rsid w:val="002B214D"/>
    <w:rsid w:val="003202C5"/>
    <w:rsid w:val="00344FCB"/>
    <w:rsid w:val="00386223"/>
    <w:rsid w:val="004507F9"/>
    <w:rsid w:val="004C3E30"/>
    <w:rsid w:val="0055346B"/>
    <w:rsid w:val="006E63A8"/>
    <w:rsid w:val="006F0256"/>
    <w:rsid w:val="007A3A15"/>
    <w:rsid w:val="0088430E"/>
    <w:rsid w:val="008E7969"/>
    <w:rsid w:val="00922645"/>
    <w:rsid w:val="009328E1"/>
    <w:rsid w:val="0096465B"/>
    <w:rsid w:val="00A15F97"/>
    <w:rsid w:val="00A277B5"/>
    <w:rsid w:val="00AA74C2"/>
    <w:rsid w:val="00B44B71"/>
    <w:rsid w:val="00B540B7"/>
    <w:rsid w:val="00B7042B"/>
    <w:rsid w:val="00CB1FEF"/>
    <w:rsid w:val="00CD0025"/>
    <w:rsid w:val="00CF57EA"/>
    <w:rsid w:val="00DD179F"/>
    <w:rsid w:val="00E853CB"/>
    <w:rsid w:val="00E92634"/>
    <w:rsid w:val="00EA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7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7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rzs.gov.r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epa.go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kologija.gov.r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Korisnik</cp:lastModifiedBy>
  <cp:revision>2</cp:revision>
  <dcterms:created xsi:type="dcterms:W3CDTF">2017-12-12T09:15:00Z</dcterms:created>
  <dcterms:modified xsi:type="dcterms:W3CDTF">2017-12-12T09:15:00Z</dcterms:modified>
</cp:coreProperties>
</file>