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56716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1567CE">
        <w:rPr>
          <w:rFonts w:ascii="Times New Roman" w:hAnsi="Times New Roman" w:cs="Times New Roman"/>
          <w:color w:val="000000"/>
        </w:rPr>
        <w:t>09</w:t>
      </w:r>
      <w:r w:rsidRPr="00DD179F">
        <w:rPr>
          <w:rFonts w:ascii="Times New Roman" w:hAnsi="Times New Roman" w:cs="Times New Roman"/>
          <w:color w:val="000000"/>
        </w:rPr>
        <w:t>/201</w:t>
      </w:r>
      <w:r w:rsidR="001567CE">
        <w:rPr>
          <w:rFonts w:ascii="Times New Roman" w:hAnsi="Times New Roman" w:cs="Times New Roman"/>
          <w:color w:val="000000"/>
        </w:rPr>
        <w:t>9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482E97">
        <w:rPr>
          <w:rFonts w:ascii="Times New Roman" w:hAnsi="Times New Roman" w:cs="Times New Roman"/>
          <w:color w:val="000000"/>
          <w:lang w:val="sr-Cyrl-RS"/>
        </w:rPr>
        <w:t>0</w:t>
      </w:r>
      <w:r w:rsidR="00206636">
        <w:rPr>
          <w:rFonts w:ascii="Times New Roman" w:hAnsi="Times New Roman" w:cs="Times New Roman"/>
          <w:color w:val="000000"/>
          <w:lang w:val="sr-Cyrl-RS"/>
        </w:rPr>
        <w:t>6</w:t>
      </w:r>
      <w:r w:rsidRPr="00DD179F">
        <w:rPr>
          <w:rFonts w:ascii="Times New Roman" w:hAnsi="Times New Roman" w:cs="Times New Roman"/>
          <w:color w:val="000000"/>
        </w:rPr>
        <w:t>.</w:t>
      </w:r>
      <w:r w:rsidR="00E56716">
        <w:rPr>
          <w:rFonts w:ascii="Times New Roman" w:hAnsi="Times New Roman" w:cs="Times New Roman"/>
          <w:color w:val="000000"/>
          <w:lang w:val="sr-Cyrl-RS"/>
        </w:rPr>
        <w:t>0</w:t>
      </w:r>
      <w:r w:rsidR="001567CE">
        <w:rPr>
          <w:rFonts w:ascii="Times New Roman" w:hAnsi="Times New Roman" w:cs="Times New Roman"/>
          <w:color w:val="000000"/>
        </w:rPr>
        <w:t>3</w:t>
      </w:r>
      <w:r w:rsidRPr="00DD179F">
        <w:rPr>
          <w:rFonts w:ascii="Times New Roman" w:hAnsi="Times New Roman" w:cs="Times New Roman"/>
          <w:color w:val="000000"/>
        </w:rPr>
        <w:t>.201</w:t>
      </w:r>
      <w:r w:rsidR="001567CE">
        <w:rPr>
          <w:rFonts w:ascii="Times New Roman" w:hAnsi="Times New Roman" w:cs="Times New Roman"/>
          <w:color w:val="000000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56716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1567CE">
        <w:rPr>
          <w:rFonts w:ascii="Times New Roman" w:hAnsi="Times New Roman" w:cs="Times New Roman"/>
          <w:color w:val="000000"/>
        </w:rPr>
        <w:t>09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1567CE">
        <w:rPr>
          <w:rFonts w:ascii="Times New Roman" w:hAnsi="Times New Roman" w:cs="Times New Roman"/>
          <w:color w:val="000000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82E97">
        <w:rPr>
          <w:rFonts w:ascii="Times New Roman" w:hAnsi="Times New Roman" w:cs="Times New Roman"/>
          <w:color w:val="000000"/>
          <w:lang w:val="sr-Cyrl-RS"/>
        </w:rPr>
        <w:t>0</w:t>
      </w:r>
      <w:r w:rsidR="001567CE">
        <w:rPr>
          <w:rFonts w:ascii="Times New Roman" w:hAnsi="Times New Roman" w:cs="Times New Roman"/>
          <w:color w:val="000000"/>
        </w:rPr>
        <w:t>6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E56716">
        <w:rPr>
          <w:rFonts w:ascii="Times New Roman" w:hAnsi="Times New Roman" w:cs="Times New Roman"/>
          <w:color w:val="000000"/>
          <w:lang w:val="sr-Cyrl-RS"/>
        </w:rPr>
        <w:t>0</w:t>
      </w:r>
      <w:r w:rsidR="001567CE">
        <w:rPr>
          <w:rFonts w:ascii="Times New Roman" w:hAnsi="Times New Roman" w:cs="Times New Roman"/>
          <w:color w:val="000000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1567CE">
        <w:rPr>
          <w:rFonts w:ascii="Times New Roman" w:hAnsi="Times New Roman" w:cs="Times New Roman"/>
          <w:color w:val="000000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482E97" w:rsidRDefault="00A15F97" w:rsidP="00E567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A15F97" w:rsidRPr="00482E97" w:rsidRDefault="00482E97" w:rsidP="00E567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>услуг</w:t>
      </w:r>
      <w:r w:rsidR="00E56716">
        <w:rPr>
          <w:rFonts w:ascii="Times New Roman" w:eastAsia="Times New Roman" w:hAnsi="Times New Roman" w:cs="Times New Roman"/>
          <w:lang w:val="sr-Cyrl-RS" w:eastAsia="ar-SA"/>
        </w:rPr>
        <w:t>а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="001567CE" w:rsidRPr="001567CE">
        <w:rPr>
          <w:rFonts w:ascii="Times New Roman" w:eastAsia="Times New Roman" w:hAnsi="Times New Roman" w:cs="Times New Roman"/>
          <w:lang w:val="sr-Cyrl-RS" w:eastAsia="ar-SA"/>
        </w:rPr>
        <w:t>израде платформе за виртуелну реалност -комуникација туристичке понуде Златибора кроз VR садржаје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>, број ЈНМВ</w:t>
      </w:r>
      <w:r w:rsidR="00E56716">
        <w:rPr>
          <w:rFonts w:ascii="Times New Roman" w:eastAsia="Times New Roman" w:hAnsi="Times New Roman" w:cs="Times New Roman"/>
          <w:lang w:val="sr-Cyrl-RS" w:eastAsia="ar-SA"/>
        </w:rPr>
        <w:t>-у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="001567CE">
        <w:rPr>
          <w:rFonts w:ascii="Times New Roman" w:eastAsia="Times New Roman" w:hAnsi="Times New Roman" w:cs="Times New Roman"/>
          <w:lang w:eastAsia="ar-SA"/>
        </w:rPr>
        <w:t>09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>/1</w:t>
      </w:r>
      <w:r w:rsidR="001567CE">
        <w:rPr>
          <w:rFonts w:ascii="Times New Roman" w:eastAsia="Times New Roman" w:hAnsi="Times New Roman" w:cs="Times New Roman"/>
          <w:lang w:eastAsia="ar-SA"/>
        </w:rPr>
        <w:t>9</w:t>
      </w:r>
      <w:r w:rsidR="00E56716" w:rsidRPr="00E56716">
        <w:rPr>
          <w:rFonts w:ascii="Times New Roman" w:eastAsia="Times New Roman" w:hAnsi="Times New Roman" w:cs="Times New Roman"/>
          <w:lang w:val="sr-Cyrl-RS" w:eastAsia="ar-SA"/>
        </w:rPr>
        <w:t xml:space="preserve"> </w:t>
      </w:r>
    </w:p>
    <w:p w:rsidR="00E56716" w:rsidRPr="00DD179F" w:rsidRDefault="00E56716" w:rsidP="00E5671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A15F97" w:rsidRPr="00DD179F" w:rsidRDefault="00A15F97" w:rsidP="001567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E56716">
        <w:rPr>
          <w:rFonts w:ascii="Times New Roman" w:eastAsia="Times New Roman" w:hAnsi="Times New Roman" w:cs="Times New Roman"/>
          <w:lang w:val="sr-Cyrl-CS"/>
        </w:rPr>
        <w:t>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1567CE" w:rsidRPr="001567CE">
        <w:rPr>
          <w:rFonts w:ascii="Times New Roman" w:eastAsia="Times New Roman" w:hAnsi="Times New Roman" w:cs="Times New Roman"/>
          <w:lang w:val="sr-Cyrl-CS"/>
        </w:rPr>
        <w:t>израде платформе за виртуелну реалност -комуникација туристичке понуде Златибора кроз VR садржаје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>,  број ЈНМВ</w:t>
      </w:r>
      <w:r w:rsidR="00E56716">
        <w:rPr>
          <w:rFonts w:ascii="Times New Roman" w:eastAsia="Times New Roman" w:hAnsi="Times New Roman" w:cs="Times New Roman"/>
          <w:lang w:val="sr-Cyrl-CS"/>
        </w:rPr>
        <w:t>-у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 </w:t>
      </w:r>
      <w:r w:rsidR="001567CE">
        <w:rPr>
          <w:rFonts w:ascii="Times New Roman" w:eastAsia="Times New Roman" w:hAnsi="Times New Roman" w:cs="Times New Roman"/>
        </w:rPr>
        <w:t>09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>/1</w:t>
      </w:r>
      <w:r w:rsidR="001567CE">
        <w:rPr>
          <w:rFonts w:ascii="Times New Roman" w:eastAsia="Times New Roman" w:hAnsi="Times New Roman" w:cs="Times New Roman"/>
        </w:rPr>
        <w:t>9</w:t>
      </w:r>
      <w:r w:rsidR="00E56716" w:rsidRPr="00E56716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82E97" w:rsidRPr="00482E97" w:rsidRDefault="00A15F97" w:rsidP="00482E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82E97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482E97" w:rsidRPr="00482E97">
        <w:rPr>
          <w:rFonts w:ascii="Times New Roman" w:hAnsi="Times New Roman" w:cs="Times New Roman"/>
          <w:lang w:val="sr-Cyrl-CS"/>
        </w:rPr>
        <w:t>72230000 – Услуге израде софтвера по наручбини корисника</w:t>
      </w:r>
    </w:p>
    <w:p w:rsidR="00A15F97" w:rsidRPr="00482E97" w:rsidRDefault="00A15F97" w:rsidP="00482E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82E97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482E97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482E97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E56716" w:rsidRPr="00DD179F" w:rsidRDefault="00A15F97" w:rsidP="00E56716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1567CE">
        <w:rPr>
          <w:rFonts w:ascii="Times New Roman" w:eastAsia="Times New Roman" w:hAnsi="Times New Roman" w:cs="Times New Roman"/>
          <w:lang w:val="sr-Cyrl-RS"/>
        </w:rPr>
        <w:t xml:space="preserve"> Златибор,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482E97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E56716" w:rsidRDefault="00A15F97" w:rsidP="00E56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E56716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E56716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E56716">
        <w:rPr>
          <w:rFonts w:ascii="Times New Roman" w:eastAsia="Times New Roman" w:hAnsi="Times New Roman" w:cs="Times New Roman"/>
        </w:rPr>
        <w:t>Интернет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адресе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државних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органа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56716">
        <w:rPr>
          <w:rFonts w:ascii="Times New Roman" w:eastAsia="Times New Roman" w:hAnsi="Times New Roman" w:cs="Times New Roman"/>
        </w:rPr>
        <w:t>где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се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могу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наћи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сви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482E97" w:rsidRDefault="00A15F97" w:rsidP="00E56716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="00E56716" w:rsidRPr="00E56716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482E97" w:rsidRPr="00482E97">
        <w:rPr>
          <w:rFonts w:ascii="Times New Roman" w:eastAsia="Times New Roman" w:hAnsi="Times New Roman" w:cs="Times New Roman"/>
        </w:rPr>
        <w:t>Министарство</w:t>
      </w:r>
      <w:proofErr w:type="spellEnd"/>
      <w:r w:rsidR="00482E97" w:rsidRPr="00482E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2E97" w:rsidRPr="00482E97">
        <w:rPr>
          <w:rFonts w:ascii="Times New Roman" w:eastAsia="Times New Roman" w:hAnsi="Times New Roman" w:cs="Times New Roman"/>
        </w:rPr>
        <w:t>екологије</w:t>
      </w:r>
      <w:proofErr w:type="spellEnd"/>
      <w:r w:rsidR="00482E97" w:rsidRPr="00482E9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82E97" w:rsidRPr="002C0951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 w:rsidR="00482E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482E97" w:rsidRPr="00482E97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="00482E97" w:rsidRPr="002C0951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482E97">
        <w:rPr>
          <w:rFonts w:ascii="Times New Roman" w:eastAsia="Times New Roman" w:hAnsi="Times New Roman" w:cs="Times New Roman"/>
          <w:lang w:val="sr-Cyrl-RS"/>
        </w:rPr>
        <w:t xml:space="preserve"> </w:t>
      </w:r>
      <w:r w:rsidR="00482E97" w:rsidRPr="00482E97">
        <w:rPr>
          <w:rFonts w:ascii="Times New Roman" w:eastAsia="Times New Roman" w:hAnsi="Times New Roman" w:cs="Times New Roman"/>
        </w:rPr>
        <w:t xml:space="preserve"> </w:t>
      </w:r>
    </w:p>
    <w:p w:rsidR="00A15F97" w:rsidRPr="00DD179F" w:rsidRDefault="00E56716" w:rsidP="00E56716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E56716">
        <w:rPr>
          <w:rFonts w:ascii="Times New Roman" w:eastAsia="Times New Roman" w:hAnsi="Times New Roman" w:cs="Times New Roman"/>
        </w:rPr>
        <w:t>Заштита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при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6716">
        <w:rPr>
          <w:rFonts w:ascii="Times New Roman" w:eastAsia="Times New Roman" w:hAnsi="Times New Roman" w:cs="Times New Roman"/>
        </w:rPr>
        <w:t>запошљавању</w:t>
      </w:r>
      <w:proofErr w:type="spellEnd"/>
      <w:r w:rsidRPr="00E567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при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="00A15F97" w:rsidRPr="00DD179F">
        <w:rPr>
          <w:rFonts w:ascii="Times New Roman" w:eastAsia="Times New Roman" w:hAnsi="Times New Roman" w:cs="Times New Roman"/>
        </w:rPr>
        <w:t xml:space="preserve"> </w:t>
      </w:r>
      <w:proofErr w:type="gramStart"/>
      <w:r w:rsidR="00A15F97" w:rsidRPr="00DD179F">
        <w:rPr>
          <w:rFonts w:ascii="Times New Roman" w:eastAsia="Times New Roman" w:hAnsi="Times New Roman" w:cs="Times New Roman"/>
        </w:rPr>
        <w:t xml:space="preserve">-  </w:t>
      </w:r>
      <w:proofErr w:type="gramEnd"/>
      <w:r>
        <w:fldChar w:fldCharType="begin"/>
      </w:r>
      <w:r>
        <w:instrText xml:space="preserve"> HYPERLINK "http://www.minrzs.gov.rs/" </w:instrText>
      </w:r>
      <w:r>
        <w:fldChar w:fldCharType="separate"/>
      </w:r>
      <w:r w:rsidR="00A15F97" w:rsidRPr="00DD179F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482E97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1567CE">
        <w:rPr>
          <w:rFonts w:ascii="Times New Roman" w:eastAsia="Times New Roman" w:hAnsi="Times New Roman" w:cs="Times New Roman"/>
          <w:lang w:val="sr-Cyrl-CS"/>
        </w:rPr>
        <w:t>09/19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1567CE" w:rsidRDefault="00A15F97" w:rsidP="001567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1567CE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1567CE">
        <w:rPr>
          <w:rFonts w:ascii="Times New Roman" w:eastAsia="Times New Roman" w:hAnsi="Times New Roman" w:cs="Times New Roman"/>
          <w:b/>
          <w:color w:val="000000"/>
          <w:lang w:val="sr-Cyrl-CS"/>
        </w:rPr>
        <w:t>18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1567CE">
        <w:rPr>
          <w:rFonts w:ascii="Times New Roman" w:eastAsia="Times New Roman" w:hAnsi="Times New Roman" w:cs="Times New Roman"/>
          <w:b/>
          <w:color w:val="000000"/>
          <w:lang w:val="sr-Cyrl-CS"/>
        </w:rPr>
        <w:t>3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1567CE">
        <w:rPr>
          <w:rFonts w:ascii="Times New Roman" w:eastAsia="Times New Roman" w:hAnsi="Times New Roman" w:cs="Times New Roman"/>
          <w:b/>
          <w:color w:val="000000"/>
          <w:lang w:val="sr-Cyrl-RS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E5671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,00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1567CE" w:rsidRPr="001567CE" w:rsidRDefault="00A15F97" w:rsidP="001567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567C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1567CE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1567C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1567CE" w:rsidRPr="001567CE">
        <w:rPr>
          <w:rFonts w:ascii="Times New Roman" w:eastAsia="Times New Roman" w:hAnsi="Times New Roman" w:cs="Times New Roman"/>
          <w:b/>
          <w:color w:val="000000"/>
          <w:lang w:val="sr-Cyrl-CS"/>
        </w:rPr>
        <w:t>дана 19.03.2019.године</w:t>
      </w:r>
      <w:r w:rsidRPr="001567C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у 1</w:t>
      </w:r>
      <w:r w:rsidR="00E56716" w:rsidRPr="001567CE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1567CE">
        <w:rPr>
          <w:rFonts w:ascii="Times New Roman" w:eastAsia="Times New Roman" w:hAnsi="Times New Roman" w:cs="Times New Roman"/>
          <w:b/>
          <w:color w:val="000000"/>
          <w:lang w:val="sr-Cyrl-CS"/>
        </w:rPr>
        <w:t>,15</w:t>
      </w:r>
      <w:r w:rsidRPr="001567CE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A15F97" w:rsidRPr="001567CE" w:rsidRDefault="00A15F97" w:rsidP="001567CE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1567CE">
        <w:rPr>
          <w:rFonts w:ascii="Times New Roman" w:eastAsia="Times New Roman" w:hAnsi="Times New Roman" w:cs="Times New Roman"/>
          <w:lang w:val="sr-Cyrl-CS"/>
        </w:rPr>
        <w:t>Наручиоца на наведеној адреси.</w:t>
      </w:r>
      <w:r w:rsidR="001567CE" w:rsidRPr="001567C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Отварању понуда могу присуствовати  овлашћени представници понуђачана основу </w:t>
      </w:r>
      <w:r w:rsidRPr="001567CE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предајекомисији пре   почетка поступка отварања. </w:t>
      </w:r>
    </w:p>
    <w:p w:rsidR="00A15F97" w:rsidRPr="00DD179F" w:rsidRDefault="00A15F97" w:rsidP="001567C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1567C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1567CE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567CE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који испуњавају обавезне услове из члана 75. ЗЈН као и друге услове  из конкурснедокументације.</w:t>
      </w:r>
    </w:p>
    <w:p w:rsidR="001567CE" w:rsidRDefault="00A15F97" w:rsidP="00A15F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567CE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1567CE">
        <w:rPr>
          <w:rFonts w:ascii="Times New Roman" w:eastAsia="Times New Roman" w:hAnsi="Times New Roman" w:cs="Times New Roman"/>
          <w:lang w:val="sr-Cyrl-CS"/>
        </w:rPr>
        <w:t>5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 дана од дана јавног  отварања понуда.</w:t>
      </w:r>
    </w:p>
    <w:p w:rsidR="001567CE" w:rsidRDefault="00A15F97" w:rsidP="001567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567CE">
        <w:rPr>
          <w:rFonts w:ascii="Times New Roman" w:eastAsia="Times New Roman" w:hAnsi="Times New Roman" w:cs="Times New Roman"/>
          <w:b/>
          <w:lang w:val="sr-Cyrl-CS"/>
        </w:rPr>
        <w:t>Важност понуде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1567CE" w:rsidRDefault="00A15F97" w:rsidP="00A15F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567CE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1567CE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1567CE" w:rsidRDefault="00A15F97" w:rsidP="00A15F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567C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567CE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1567CE" w:rsidRDefault="00A15F97" w:rsidP="001567CE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DD179F" w:rsidRPr="001567CE" w:rsidRDefault="00A15F97" w:rsidP="001567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bookmarkStart w:id="0" w:name="_GoBack"/>
      <w:bookmarkEnd w:id="0"/>
      <w:r w:rsidRPr="001567CE">
        <w:rPr>
          <w:rFonts w:ascii="Times New Roman" w:eastAsia="Times New Roman" w:hAnsi="Times New Roman" w:cs="Times New Roman"/>
          <w:b/>
          <w:lang w:val="sr-Cyrl-CS"/>
        </w:rPr>
        <w:t>Особе за контакт</w:t>
      </w:r>
      <w:r w:rsidRPr="001567CE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DD179F" w:rsidRPr="001567CE">
        <w:rPr>
          <w:rFonts w:ascii="Times New Roman" w:hAnsi="Times New Roman" w:cs="Times New Roman"/>
          <w:color w:val="000000"/>
        </w:rPr>
        <w:t>Oливера</w:t>
      </w:r>
      <w:proofErr w:type="spellEnd"/>
      <w:r w:rsidR="00DD179F" w:rsidRPr="001567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179F" w:rsidRPr="001567CE">
        <w:rPr>
          <w:rFonts w:ascii="Times New Roman" w:hAnsi="Times New Roman" w:cs="Times New Roman"/>
          <w:color w:val="000000"/>
        </w:rPr>
        <w:t>Никитовић</w:t>
      </w:r>
      <w:proofErr w:type="spellEnd"/>
      <w:r w:rsidR="00DD179F" w:rsidRPr="001567C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179F" w:rsidRPr="001567CE">
        <w:rPr>
          <w:rFonts w:ascii="Times New Roman" w:hAnsi="Times New Roman" w:cs="Times New Roman"/>
          <w:color w:val="000000"/>
        </w:rPr>
        <w:t>тел</w:t>
      </w:r>
      <w:proofErr w:type="spellEnd"/>
      <w:r w:rsidR="00DD179F" w:rsidRPr="001567CE">
        <w:rPr>
          <w:rFonts w:ascii="Times New Roman" w:hAnsi="Times New Roman" w:cs="Times New Roman"/>
          <w:color w:val="000000"/>
        </w:rPr>
        <w:t>. 031/841-646, zlatibor@zlatibor.org.rs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60482"/>
    <w:rsid w:val="001567CE"/>
    <w:rsid w:val="00206636"/>
    <w:rsid w:val="00482E97"/>
    <w:rsid w:val="007A5EE2"/>
    <w:rsid w:val="0088430E"/>
    <w:rsid w:val="00A15F97"/>
    <w:rsid w:val="00DD179F"/>
    <w:rsid w:val="00E56716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2019-03-06T13:17:00Z</dcterms:created>
  <dcterms:modified xsi:type="dcterms:W3CDTF">2019-03-06T13:17:00Z</dcterms:modified>
</cp:coreProperties>
</file>