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Туристичка организација „Златибор“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Миладина Пећинара број 2.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3латибор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Број: ЈН</w:t>
      </w:r>
      <w:r w:rsidR="00EC0F26">
        <w:rPr>
          <w:rFonts w:ascii="Times New Roman" w:hAnsi="Times New Roman" w:cs="Times New Roman"/>
          <w:color w:val="000000"/>
          <w:lang w:val="ru-RU"/>
        </w:rPr>
        <w:t>В</w:t>
      </w:r>
      <w:r w:rsidR="00A15F97" w:rsidRPr="00DF2828">
        <w:rPr>
          <w:rFonts w:ascii="Times New Roman" w:hAnsi="Times New Roman" w:cs="Times New Roman"/>
          <w:color w:val="000000"/>
          <w:lang w:val="ru-RU"/>
        </w:rPr>
        <w:t>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</w:t>
      </w:r>
      <w:r w:rsidR="004D363B">
        <w:rPr>
          <w:rFonts w:ascii="Times New Roman" w:hAnsi="Times New Roman" w:cs="Times New Roman"/>
          <w:color w:val="000000"/>
          <w:lang w:val="ru-RU"/>
        </w:rPr>
        <w:t>7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Датум </w:t>
      </w:r>
      <w:r w:rsidR="004D363B">
        <w:rPr>
          <w:rFonts w:ascii="Times New Roman" w:hAnsi="Times New Roman" w:cs="Times New Roman"/>
          <w:color w:val="000000"/>
          <w:lang w:val="sr-Cyrl-RS"/>
        </w:rPr>
        <w:t>0</w:t>
      </w:r>
      <w:r w:rsidR="00EC0F26">
        <w:rPr>
          <w:rFonts w:ascii="Times New Roman" w:hAnsi="Times New Roman" w:cs="Times New Roman"/>
          <w:color w:val="000000"/>
          <w:lang w:val="sr-Cyrl-RS"/>
        </w:rPr>
        <w:t>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4D363B">
        <w:rPr>
          <w:rFonts w:ascii="Times New Roman" w:hAnsi="Times New Roman" w:cs="Times New Roman"/>
          <w:color w:val="000000"/>
          <w:lang w:val="ru-RU"/>
        </w:rPr>
        <w:t>9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EE1179">
        <w:rPr>
          <w:rFonts w:ascii="Times New Roman" w:hAnsi="Times New Roman" w:cs="Times New Roman"/>
          <w:color w:val="000000"/>
          <w:lang w:val="ru-RU"/>
        </w:rPr>
        <w:t>. године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DF2828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EC0F26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(„Службени гласник РС”, број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>124/2012,14/2015 и 68/2015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) и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 xml:space="preserve">Одлуке о покретању поступка јавне набавке бр. 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ЈН</w:t>
      </w:r>
      <w:r w:rsidR="00E56562">
        <w:rPr>
          <w:rFonts w:ascii="Times New Roman" w:hAnsi="Times New Roman" w:cs="Times New Roman"/>
          <w:color w:val="000000"/>
          <w:lang w:val="ru-RU"/>
        </w:rPr>
        <w:t>ВВ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</w:t>
      </w:r>
      <w:r w:rsidR="004D363B">
        <w:rPr>
          <w:rFonts w:ascii="Times New Roman" w:hAnsi="Times New Roman" w:cs="Times New Roman"/>
          <w:color w:val="000000"/>
          <w:lang w:val="ru-RU"/>
        </w:rPr>
        <w:t>7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од </w:t>
      </w:r>
      <w:r w:rsidR="004D363B">
        <w:rPr>
          <w:rFonts w:ascii="Times New Roman" w:hAnsi="Times New Roman" w:cs="Times New Roman"/>
          <w:color w:val="000000"/>
          <w:lang w:val="ru-RU"/>
        </w:rPr>
        <w:t>0</w:t>
      </w:r>
      <w:r w:rsidR="00EC0F26">
        <w:rPr>
          <w:rFonts w:ascii="Times New Roman" w:hAnsi="Times New Roman" w:cs="Times New Roman"/>
          <w:color w:val="000000"/>
          <w:lang w:val="ru-RU"/>
        </w:rPr>
        <w:t>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4D363B">
        <w:rPr>
          <w:rFonts w:ascii="Times New Roman" w:hAnsi="Times New Roman" w:cs="Times New Roman"/>
          <w:color w:val="000000"/>
          <w:lang w:val="ru-RU"/>
        </w:rPr>
        <w:t>9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. године, упућује: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F2828">
        <w:rPr>
          <w:rFonts w:ascii="Times New Roman" w:eastAsia="Times New Roman" w:hAnsi="Times New Roman" w:cs="Times New Roman"/>
          <w:b/>
          <w:lang w:val="ru-RU"/>
        </w:rPr>
        <w:t>ЗА ПОДНОШЕЊЕ ПОНУДА</w:t>
      </w:r>
    </w:p>
    <w:p w:rsidR="00A15F97" w:rsidRPr="00DD179F" w:rsidRDefault="00A15F97" w:rsidP="00AC5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за прикупљање понуда у</w:t>
      </w:r>
      <w:r w:rsidR="00EC0F26">
        <w:rPr>
          <w:rFonts w:ascii="Times New Roman" w:eastAsia="Times New Roman" w:hAnsi="Times New Roman" w:cs="Times New Roman"/>
          <w:lang w:val="sr-Cyrl-CS"/>
        </w:rPr>
        <w:t xml:space="preserve"> отвореном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поступку јавне набавке</w:t>
      </w:r>
    </w:p>
    <w:p w:rsidR="002A1B86" w:rsidRDefault="001F19AF" w:rsidP="00AC52B8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 w:eastAsia="ar-SA"/>
        </w:rPr>
        <w:t xml:space="preserve">за набавку </w:t>
      </w:r>
      <w:r w:rsidR="00E56562" w:rsidRPr="00E56562">
        <w:rPr>
          <w:rFonts w:ascii="Times New Roman" w:eastAsia="Times New Roman" w:hAnsi="Times New Roman" w:cs="Times New Roman"/>
          <w:lang w:val="ru-RU" w:eastAsia="ar-SA"/>
        </w:rPr>
        <w:t>опреме за омладинско – културни центра на Златибору</w:t>
      </w:r>
      <w:r w:rsidR="000C4ABB" w:rsidRPr="00DF2828">
        <w:rPr>
          <w:rFonts w:ascii="Times New Roman" w:hAnsi="Times New Roman" w:cs="Times New Roman"/>
          <w:lang w:val="ru-RU"/>
        </w:rPr>
        <w:t>,</w:t>
      </w:r>
    </w:p>
    <w:p w:rsidR="00EA5021" w:rsidRPr="00DF2828" w:rsidRDefault="00A15F97" w:rsidP="00AC52B8">
      <w:pPr>
        <w:spacing w:after="0" w:line="240" w:lineRule="auto"/>
        <w:ind w:left="3240" w:firstLine="360"/>
        <w:rPr>
          <w:rFonts w:ascii="Times New Roman" w:hAnsi="Times New Roman" w:cs="Times New Roman"/>
          <w:b/>
          <w:bCs/>
          <w:color w:val="2D2D2D"/>
          <w:lang w:val="ru-RU"/>
        </w:rPr>
      </w:pP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</w:t>
      </w:r>
      <w:r w:rsidR="00EC0F26">
        <w:rPr>
          <w:rFonts w:ascii="Times New Roman" w:hAnsi="Times New Roman" w:cs="Times New Roman"/>
          <w:lang w:val="sr-Cyrl-CS"/>
        </w:rPr>
        <w:t>В</w:t>
      </w:r>
      <w:r w:rsidRPr="00DD179F">
        <w:rPr>
          <w:rFonts w:ascii="Times New Roman" w:hAnsi="Times New Roman" w:cs="Times New Roman"/>
          <w:lang w:val="sr-Cyrl-CS"/>
        </w:rPr>
        <w:t>В</w:t>
      </w:r>
      <w:r w:rsidR="00EC0F26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E56562">
        <w:rPr>
          <w:rFonts w:ascii="Times New Roman" w:hAnsi="Times New Roman" w:cs="Times New Roman"/>
          <w:lang w:val="ru-RU"/>
        </w:rPr>
        <w:t>1</w:t>
      </w:r>
      <w:r w:rsidR="004D363B">
        <w:rPr>
          <w:rFonts w:ascii="Times New Roman" w:hAnsi="Times New Roman" w:cs="Times New Roman"/>
          <w:lang w:val="ru-RU"/>
        </w:rPr>
        <w:t>7</w:t>
      </w:r>
      <w:r w:rsidR="004616B7" w:rsidRPr="00DF2828">
        <w:rPr>
          <w:rFonts w:ascii="Times New Roman" w:hAnsi="Times New Roman" w:cs="Times New Roman"/>
          <w:lang w:val="ru-RU"/>
        </w:rPr>
        <w:t>/1</w:t>
      </w:r>
      <w:r w:rsidR="00E56562">
        <w:rPr>
          <w:rFonts w:ascii="Times New Roman" w:hAnsi="Times New Roman" w:cs="Times New Roman"/>
          <w:lang w:val="ru-RU"/>
        </w:rPr>
        <w:t>9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EC0F26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</w:rPr>
        <w:t>Врста предмета</w:t>
      </w:r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EC0F26" w:rsidRDefault="00A15F97" w:rsidP="00EC0F26">
      <w:pPr>
        <w:spacing w:after="0" w:line="240" w:lineRule="auto"/>
        <w:ind w:left="360" w:firstLine="360"/>
        <w:rPr>
          <w:rFonts w:ascii="Times New Roman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DF2828">
        <w:rPr>
          <w:rFonts w:ascii="Times New Roman" w:hAnsi="Times New Roman" w:cs="Times New Roman"/>
          <w:lang w:val="ru-RU"/>
        </w:rPr>
        <w:t xml:space="preserve">добара </w:t>
      </w:r>
      <w:r w:rsidR="00E56562">
        <w:rPr>
          <w:lang w:val="ru-RU"/>
        </w:rPr>
        <w:t>–</w:t>
      </w:r>
      <w:r w:rsidR="001F19AF" w:rsidRPr="00DF2828">
        <w:rPr>
          <w:lang w:val="ru-RU"/>
        </w:rPr>
        <w:t xml:space="preserve"> </w:t>
      </w:r>
      <w:r w:rsidR="00E56562" w:rsidRPr="00E56562">
        <w:rPr>
          <w:rFonts w:ascii="Times New Roman" w:hAnsi="Times New Roman" w:cs="Times New Roman"/>
          <w:lang w:val="ru-RU"/>
        </w:rPr>
        <w:t>набавк</w:t>
      </w:r>
      <w:r w:rsidR="00E56562">
        <w:rPr>
          <w:rFonts w:ascii="Times New Roman" w:hAnsi="Times New Roman" w:cs="Times New Roman"/>
          <w:lang w:val="ru-RU"/>
        </w:rPr>
        <w:t xml:space="preserve">а </w:t>
      </w:r>
      <w:r w:rsidR="00E56562" w:rsidRPr="00E56562">
        <w:rPr>
          <w:rFonts w:ascii="Times New Roman" w:hAnsi="Times New Roman" w:cs="Times New Roman"/>
          <w:lang w:val="ru-RU"/>
        </w:rPr>
        <w:t>опреме за омладинско – културни центра на Златибору</w:t>
      </w:r>
      <w:r w:rsidR="00EC0F26">
        <w:rPr>
          <w:rFonts w:ascii="Times New Roman" w:hAnsi="Times New Roman" w:cs="Times New Roman"/>
          <w:lang w:val="ru-RU"/>
        </w:rPr>
        <w:t>.</w:t>
      </w:r>
    </w:p>
    <w:p w:rsidR="00B7042B" w:rsidRPr="004D363B" w:rsidRDefault="00B7042B" w:rsidP="00E565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је обликована </w:t>
      </w:r>
      <w:r w:rsidR="00EC0F26"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</w:t>
      </w:r>
      <w:r w:rsidR="00AB77E8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6</w:t>
      </w:r>
      <w:r w:rsidR="00EC0F26"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партија: </w:t>
      </w:r>
      <w:r w:rsidR="004D363B" w:rsidRPr="004D363B">
        <w:rPr>
          <w:rFonts w:ascii="Times New Roman" w:hAnsi="Times New Roman" w:cs="Times New Roman"/>
          <w:lang w:val="sr-Cyrl-CS"/>
        </w:rPr>
        <w:t xml:space="preserve">Партија 1: Текстилна роло баријера; Партија 2: Набавка постељине и пешкира; Партија 3: Израда и уградња намештаја; Партија 4: Набавка и уградња санитарија; Партија 5: Набавка и уградња ограде; Партија 6: </w:t>
      </w:r>
      <w:r w:rsidR="00AB77E8">
        <w:rPr>
          <w:rFonts w:ascii="Times New Roman" w:hAnsi="Times New Roman" w:cs="Times New Roman"/>
          <w:lang w:val="sr-Cyrl-CS"/>
        </w:rPr>
        <w:t xml:space="preserve">Сувомонтажни радови </w:t>
      </w:r>
      <w:r w:rsidR="004D363B" w:rsidRPr="004D363B">
        <w:rPr>
          <w:rFonts w:ascii="Times New Roman" w:hAnsi="Times New Roman" w:cs="Times New Roman"/>
          <w:lang w:val="sr-Cyrl-CS"/>
        </w:rPr>
        <w:t xml:space="preserve"> </w:t>
      </w:r>
    </w:p>
    <w:p w:rsidR="004D363B" w:rsidRDefault="00A15F97" w:rsidP="00E56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D363B" w:rsidRPr="004D363B">
        <w:rPr>
          <w:rFonts w:ascii="Times New Roman" w:eastAsia="Calibri" w:hAnsi="Times New Roman" w:cs="Times New Roman"/>
          <w:lang w:val="ru-RU"/>
        </w:rPr>
        <w:t>39000000 Намештај, унутрашња опрема, уређаји за домаћинство;  39512000</w:t>
      </w:r>
      <w:r w:rsidR="004D363B" w:rsidRPr="004D363B">
        <w:rPr>
          <w:rFonts w:ascii="Times New Roman" w:eastAsia="Calibri" w:hAnsi="Times New Roman" w:cs="Times New Roman"/>
          <w:lang w:val="ru-RU"/>
        </w:rPr>
        <w:tab/>
        <w:t>Постељина; 44411000</w:t>
      </w:r>
      <w:r w:rsidR="004D363B" w:rsidRPr="004D363B">
        <w:rPr>
          <w:rFonts w:ascii="Times New Roman" w:eastAsia="Calibri" w:hAnsi="Times New Roman" w:cs="Times New Roman"/>
          <w:lang w:val="ru-RU"/>
        </w:rPr>
        <w:tab/>
        <w:t>Санитарни производи; 34928200</w:t>
      </w:r>
      <w:r w:rsidR="004D363B" w:rsidRPr="004D363B">
        <w:rPr>
          <w:rFonts w:ascii="Times New Roman" w:eastAsia="Calibri" w:hAnsi="Times New Roman" w:cs="Times New Roman"/>
          <w:lang w:val="ru-RU"/>
        </w:rPr>
        <w:tab/>
        <w:t xml:space="preserve">Ограде; </w:t>
      </w:r>
      <w:bookmarkStart w:id="0" w:name="_GoBack"/>
      <w:bookmarkEnd w:id="0"/>
    </w:p>
    <w:p w:rsidR="00A15F97" w:rsidRPr="004D363B" w:rsidRDefault="00A15F97" w:rsidP="004D3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4D363B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D363B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D363B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4D363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4D363B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B1285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7B1285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5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Златибор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2828">
        <w:rPr>
          <w:rFonts w:ascii="Times New Roman" w:eastAsia="Times New Roman" w:hAnsi="Times New Roman" w:cs="Times New Roman"/>
          <w:b/>
          <w:lang w:val="ru-RU"/>
        </w:rPr>
        <w:t xml:space="preserve">Адресе државних органа: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Интернет адресе државних органа, где се могу наћи сви   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релевантни податци уо пореским обавезама, заштити животне средине, заштити при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запошљавању  и условима рада.</w:t>
      </w:r>
    </w:p>
    <w:p w:rsidR="00A15F97" w:rsidRPr="00EE1179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EE1179">
        <w:rPr>
          <w:rFonts w:ascii="Times New Roman" w:eastAsia="Times New Roman" w:hAnsi="Times New Roman" w:cs="Times New Roman"/>
          <w:lang w:val="ru-RU"/>
        </w:rPr>
        <w:t xml:space="preserve">Пореске обавезе –Пореска управа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poreskauprava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F2828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животне средине – Министарство заштите животне средине </w:t>
      </w:r>
      <w:hyperlink r:id="rId9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ekologija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gov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rs</w:t>
        </w:r>
      </w:hyperlink>
      <w:r w:rsidR="001F19AF" w:rsidRPr="00DF2828">
        <w:rPr>
          <w:rFonts w:ascii="Times New Roman" w:eastAsia="Calibri" w:hAnsi="Times New Roman" w:cs="Times New Roman"/>
          <w:color w:val="006621"/>
          <w:shd w:val="clear" w:color="auto" w:fill="FFFFFF"/>
          <w:lang w:val="ru-RU"/>
        </w:rPr>
        <w:t xml:space="preserve">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 </w:t>
      </w:r>
      <w:hyperlink r:id="rId10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sepa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D179F" w:rsidRDefault="00A15F97" w:rsidP="007B1285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при запошљавању и услови рада – Министарство рада, запошљавања и социјалне политике -  </w:t>
      </w:r>
      <w:hyperlink r:id="rId11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minrzs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7B1285" w:rsidRDefault="00A15F97" w:rsidP="007B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7B1285" w:rsidRDefault="00A15F97" w:rsidP="004D363B">
      <w:pPr>
        <w:spacing w:after="0" w:line="240" w:lineRule="auto"/>
        <w:ind w:left="690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A15F97" w:rsidRPr="00DD179F" w:rsidRDefault="00DD179F" w:rsidP="004D363B">
      <w:pPr>
        <w:spacing w:after="0" w:line="240" w:lineRule="auto"/>
        <w:ind w:left="69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 ул А. Миладина Пећинара број 2, 31315 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7B128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7B1285">
        <w:rPr>
          <w:rFonts w:ascii="Times New Roman" w:eastAsia="Times New Roman" w:hAnsi="Times New Roman" w:cs="Times New Roman"/>
          <w:lang w:val="sr-Cyrl-CS"/>
        </w:rPr>
        <w:t>В</w:t>
      </w:r>
      <w:r w:rsidRPr="00DD179F">
        <w:rPr>
          <w:rFonts w:ascii="Times New Roman" w:eastAsia="Times New Roman" w:hAnsi="Times New Roman" w:cs="Times New Roman"/>
          <w:lang w:val="sr-Cyrl-CS"/>
        </w:rPr>
        <w:t>В</w:t>
      </w:r>
      <w:r w:rsidR="007B1285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562">
        <w:rPr>
          <w:rFonts w:ascii="Times New Roman" w:eastAsia="Times New Roman" w:hAnsi="Times New Roman" w:cs="Times New Roman"/>
          <w:lang w:val="sr-Cyrl-CS"/>
        </w:rPr>
        <w:t>1</w:t>
      </w:r>
      <w:r w:rsidR="004D363B">
        <w:rPr>
          <w:rFonts w:ascii="Times New Roman" w:eastAsia="Times New Roman" w:hAnsi="Times New Roman" w:cs="Times New Roman"/>
          <w:lang w:val="sr-Cyrl-CS"/>
        </w:rPr>
        <w:t>7</w:t>
      </w:r>
      <w:r w:rsidR="00E56562">
        <w:rPr>
          <w:rFonts w:ascii="Times New Roman" w:eastAsia="Times New Roman" w:hAnsi="Times New Roman" w:cs="Times New Roman"/>
          <w:lang w:val="sr-Cyrl-CS"/>
        </w:rPr>
        <w:t>/19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7B1285">
        <w:rPr>
          <w:rFonts w:ascii="Times New Roman" w:eastAsia="Times New Roman" w:hAnsi="Times New Roman" w:cs="Times New Roman"/>
          <w:lang w:val="sr-Cyrl-CS"/>
        </w:rPr>
        <w:t xml:space="preserve"> НЕ ОТВАРАТИ"</w:t>
      </w:r>
    </w:p>
    <w:p w:rsidR="00A15F97" w:rsidRPr="00DD179F" w:rsidRDefault="00A15F97" w:rsidP="004D363B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телефона и факс.</w:t>
      </w:r>
    </w:p>
    <w:p w:rsidR="007B1285" w:rsidRDefault="007B1285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10.  Рок за подношење понуда.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4D363B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7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="004D363B">
        <w:rPr>
          <w:rFonts w:ascii="Times New Roman" w:eastAsia="Times New Roman" w:hAnsi="Times New Roman" w:cs="Times New Roman"/>
          <w:b/>
          <w:color w:val="000000"/>
          <w:lang w:val="ru-RU"/>
        </w:rPr>
        <w:t>10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.201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F2828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понуда неотворене ће се вратити понуђачима.</w:t>
      </w:r>
      <w:r w:rsidRPr="00DF2828">
        <w:rPr>
          <w:rFonts w:ascii="Times New Roman" w:eastAsia="Times New Roman" w:hAnsi="Times New Roman" w:cs="Times New Roman"/>
          <w:color w:val="000000"/>
          <w:lang w:val="ru-RU"/>
        </w:rPr>
        <w:t xml:space="preserve">Уколико последњи дан рока пада у нерадни     </w:t>
      </w:r>
    </w:p>
    <w:p w:rsidR="00A15F97" w:rsidRPr="00EE1179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1179">
        <w:rPr>
          <w:rFonts w:ascii="Times New Roman" w:eastAsia="Times New Roman" w:hAnsi="Times New Roman" w:cs="Times New Roman"/>
          <w:color w:val="000000"/>
          <w:lang w:val="ru-RU"/>
        </w:rPr>
        <w:t>дан за Наручиоца, рок се помера на први радни 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E56562">
        <w:rPr>
          <w:rFonts w:ascii="Times New Roman" w:eastAsia="Times New Roman" w:hAnsi="Times New Roman" w:cs="Times New Roman"/>
          <w:lang w:val="sr-Cyrl-CS"/>
        </w:rPr>
        <w:t>25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4D363B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</w:t>
      </w:r>
      <w:r w:rsidR="007B1285">
        <w:rPr>
          <w:rFonts w:ascii="Times New Roman" w:eastAsia="Times New Roman" w:hAnsi="Times New Roman" w:cs="Times New Roman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>0 дана од дана отварања понуда.</w:t>
      </w:r>
    </w:p>
    <w:p w:rsidR="00A15F97" w:rsidRPr="00DF2828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15.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DF2828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DF2828">
        <w:rPr>
          <w:lang w:val="ru-RU"/>
        </w:rPr>
        <w:t xml:space="preserve"> </w:t>
      </w:r>
      <w:r w:rsidR="007B1285">
        <w:rPr>
          <w:rFonts w:ascii="Times New Roman" w:hAnsi="Times New Roman" w:cs="Times New Roman"/>
          <w:lang w:val="ru-RU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DF2828">
        <w:rPr>
          <w:rFonts w:ascii="Times New Roman" w:hAnsi="Times New Roman" w:cs="Times New Roman"/>
          <w:lang w:val="ru-RU"/>
        </w:rPr>
        <w:t>, тел: 031/841-646, мобилни 064/85176</w:t>
      </w:r>
      <w:r w:rsidR="007B1285">
        <w:rPr>
          <w:rFonts w:ascii="Times New Roman" w:hAnsi="Times New Roman" w:cs="Times New Roman"/>
          <w:lang w:val="ru-RU"/>
        </w:rPr>
        <w:t>49</w:t>
      </w:r>
      <w:r w:rsidR="004507F9" w:rsidRPr="00DF2828">
        <w:rPr>
          <w:rFonts w:ascii="Times New Roman" w:hAnsi="Times New Roman" w:cs="Times New Roman"/>
          <w:lang w:val="ru-RU"/>
        </w:rPr>
        <w:t>.</w:t>
      </w:r>
    </w:p>
    <w:p w:rsidR="00DD179F" w:rsidRPr="00DF2828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4507F9">
        <w:rPr>
          <w:rFonts w:ascii="Times New Roman" w:hAnsi="Times New Roman" w:cs="Times New Roman"/>
          <w:color w:val="000000"/>
        </w:rPr>
        <w:t>mail</w:t>
      </w:r>
      <w:r w:rsidRPr="00EE1179">
        <w:rPr>
          <w:rFonts w:ascii="Times New Roman" w:hAnsi="Times New Roman" w:cs="Times New Roman"/>
          <w:color w:val="000000"/>
          <w:lang w:val="ru-RU"/>
        </w:rPr>
        <w:t xml:space="preserve"> адреса</w:t>
      </w:r>
      <w:r w:rsidRPr="00702A78">
        <w:rPr>
          <w:rFonts w:ascii="Times New Roman" w:hAnsi="Times New Roman" w:cs="Times New Roman"/>
          <w:lang w:val="ru-RU"/>
        </w:rPr>
        <w:t>:</w:t>
      </w:r>
      <w:r w:rsidR="00702A78" w:rsidRPr="00702A78">
        <w:rPr>
          <w:rFonts w:ascii="Times New Roman" w:hAnsi="Times New Roman" w:cs="Times New Roman"/>
        </w:rPr>
        <w:t xml:space="preserve"> </w:t>
      </w:r>
      <w:hyperlink r:id="rId12" w:history="1">
        <w:r w:rsidR="00702A78" w:rsidRPr="007F1E51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702A78">
        <w:rPr>
          <w:rFonts w:ascii="Times New Roman" w:hAnsi="Times New Roman" w:cs="Times New Roman"/>
        </w:rPr>
        <w:t xml:space="preserve"> 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5F97" w:rsidRPr="00DF2828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F2828" w:rsidRDefault="00A15F97" w:rsidP="00A15F97">
      <w:pPr>
        <w:rPr>
          <w:rFonts w:ascii="Times New Roman" w:hAnsi="Times New Roman" w:cs="Times New Roman"/>
          <w:lang w:val="ru-RU"/>
        </w:rPr>
      </w:pPr>
    </w:p>
    <w:p w:rsidR="0088430E" w:rsidRPr="00DF2828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430E" w:rsidRPr="00DF2828" w:rsidSect="00D9502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E1" w:rsidRDefault="007436E1" w:rsidP="007B1285">
      <w:pPr>
        <w:spacing w:after="0" w:line="240" w:lineRule="auto"/>
      </w:pPr>
      <w:r>
        <w:separator/>
      </w:r>
    </w:p>
  </w:endnote>
  <w:endnote w:type="continuationSeparator" w:id="0">
    <w:p w:rsidR="007436E1" w:rsidRDefault="007436E1" w:rsidP="007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285" w:rsidRDefault="007B1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85" w:rsidRDefault="007B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E1" w:rsidRDefault="007436E1" w:rsidP="007B1285">
      <w:pPr>
        <w:spacing w:after="0" w:line="240" w:lineRule="auto"/>
      </w:pPr>
      <w:r>
        <w:separator/>
      </w:r>
    </w:p>
  </w:footnote>
  <w:footnote w:type="continuationSeparator" w:id="0">
    <w:p w:rsidR="007436E1" w:rsidRDefault="007436E1" w:rsidP="007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05C90"/>
    <w:rsid w:val="00030B5F"/>
    <w:rsid w:val="00057F29"/>
    <w:rsid w:val="000C4ABB"/>
    <w:rsid w:val="001F19AF"/>
    <w:rsid w:val="0021182A"/>
    <w:rsid w:val="00287FDF"/>
    <w:rsid w:val="002A1B86"/>
    <w:rsid w:val="002B214D"/>
    <w:rsid w:val="003202C5"/>
    <w:rsid w:val="00344FCB"/>
    <w:rsid w:val="003B5118"/>
    <w:rsid w:val="003D6731"/>
    <w:rsid w:val="003F790F"/>
    <w:rsid w:val="004454F0"/>
    <w:rsid w:val="004507F9"/>
    <w:rsid w:val="004616B7"/>
    <w:rsid w:val="004D363B"/>
    <w:rsid w:val="0055346B"/>
    <w:rsid w:val="0058192D"/>
    <w:rsid w:val="006E63A8"/>
    <w:rsid w:val="006F0256"/>
    <w:rsid w:val="00702A78"/>
    <w:rsid w:val="007436E1"/>
    <w:rsid w:val="007A3A15"/>
    <w:rsid w:val="007B1285"/>
    <w:rsid w:val="0088430E"/>
    <w:rsid w:val="008E7969"/>
    <w:rsid w:val="00922645"/>
    <w:rsid w:val="0096465B"/>
    <w:rsid w:val="00A15F97"/>
    <w:rsid w:val="00A277B5"/>
    <w:rsid w:val="00A36E82"/>
    <w:rsid w:val="00AA74C2"/>
    <w:rsid w:val="00AB77E8"/>
    <w:rsid w:val="00AC52B8"/>
    <w:rsid w:val="00B3485D"/>
    <w:rsid w:val="00B44827"/>
    <w:rsid w:val="00B44B71"/>
    <w:rsid w:val="00B540B7"/>
    <w:rsid w:val="00B7042B"/>
    <w:rsid w:val="00C46FB2"/>
    <w:rsid w:val="00CB1FEF"/>
    <w:rsid w:val="00CD0025"/>
    <w:rsid w:val="00CF0171"/>
    <w:rsid w:val="00CF57EA"/>
    <w:rsid w:val="00D9502F"/>
    <w:rsid w:val="00DD179F"/>
    <w:rsid w:val="00DF2828"/>
    <w:rsid w:val="00E56562"/>
    <w:rsid w:val="00E92634"/>
    <w:rsid w:val="00EA5021"/>
    <w:rsid w:val="00EC0F26"/>
    <w:rsid w:val="00EE1179"/>
    <w:rsid w:val="00FB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latibor@zlatibo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logij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2019-09-06T06:26:00Z</dcterms:created>
  <dcterms:modified xsi:type="dcterms:W3CDTF">2019-09-06T17:48:00Z</dcterms:modified>
</cp:coreProperties>
</file>