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bookmarkStart w:id="0" w:name="_GoBack"/>
      <w:bookmarkEnd w:id="0"/>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E82E00" w:rsidRDefault="00E82E00"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ЈНМВ-д 02/2018-4</w:t>
      </w:r>
    </w:p>
    <w:p w:rsidR="00E82E00" w:rsidRPr="00D42E49" w:rsidRDefault="00E82E00"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Датум: 15.12.2017.година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053E2" w:rsidRPr="009F17FE" w:rsidRDefault="00EE450A" w:rsidP="00E053E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lang w:val="ru-RU"/>
        </w:rPr>
        <w:t xml:space="preserve">НАБАВКА </w:t>
      </w:r>
      <w:r w:rsidR="00E053E2" w:rsidRPr="00E341C9">
        <w:rPr>
          <w:rFonts w:ascii="Times New Roman" w:hAnsi="Times New Roman"/>
          <w:b/>
          <w:sz w:val="24"/>
          <w:szCs w:val="24"/>
        </w:rPr>
        <w:t>ТЕЧНОГ НАФТНОГ ГАСА</w:t>
      </w:r>
      <w:r w:rsidR="009F17FE">
        <w:rPr>
          <w:rFonts w:ascii="Times New Roman" w:hAnsi="Times New Roman"/>
          <w:b/>
          <w:sz w:val="24"/>
          <w:szCs w:val="24"/>
        </w:rPr>
        <w:t xml:space="preserve"> - ПРОПАНА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BE5690"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Cyrl-CS"/>
        </w:rPr>
      </w:pPr>
      <w:r w:rsidRPr="00BE5690">
        <w:rPr>
          <w:rFonts w:ascii="Times New Roman" w:hAnsi="Times New Roman"/>
          <w:b/>
          <w:bCs/>
          <w:sz w:val="24"/>
          <w:szCs w:val="24"/>
        </w:rPr>
        <w:t>ЈНМВ</w:t>
      </w:r>
      <w:r w:rsidR="00E82E00">
        <w:rPr>
          <w:rFonts w:ascii="Times New Roman" w:hAnsi="Times New Roman"/>
          <w:b/>
          <w:bCs/>
          <w:sz w:val="24"/>
          <w:szCs w:val="24"/>
          <w:lang w:val="sr-Cyrl-RS"/>
        </w:rPr>
        <w:t>-</w:t>
      </w:r>
      <w:proofErr w:type="gramStart"/>
      <w:r w:rsidR="00E82E00">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w:t>
      </w:r>
      <w:r w:rsidR="00E053E2">
        <w:rPr>
          <w:rFonts w:ascii="Times New Roman" w:hAnsi="Times New Roman"/>
          <w:b/>
          <w:bCs/>
          <w:sz w:val="24"/>
          <w:szCs w:val="24"/>
          <w:lang w:val="sr-Cyrl-CS"/>
        </w:rPr>
        <w:t>02</w:t>
      </w:r>
      <w:proofErr w:type="gramEnd"/>
      <w:r w:rsidR="00E053E2">
        <w:rPr>
          <w:rFonts w:ascii="Times New Roman" w:hAnsi="Times New Roman"/>
          <w:b/>
          <w:bCs/>
          <w:sz w:val="24"/>
          <w:szCs w:val="24"/>
          <w:lang w:val="sr-Cyrl-CS"/>
        </w:rPr>
        <w:t>/201</w:t>
      </w:r>
      <w:r w:rsidR="00E82E00">
        <w:rPr>
          <w:rFonts w:ascii="Times New Roman" w:hAnsi="Times New Roman"/>
          <w:b/>
          <w:bCs/>
          <w:sz w:val="24"/>
          <w:szCs w:val="24"/>
          <w:lang w:val="sr-Cyrl-CS"/>
        </w:rPr>
        <w:t>8</w:t>
      </w:r>
      <w:r w:rsidR="00953BC4" w:rsidRPr="00BE5690">
        <w:rPr>
          <w:rFonts w:ascii="Times New Roman" w:hAnsi="Times New Roman"/>
          <w:b/>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EE450A">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w:t>
      </w:r>
      <w:r w:rsidR="00B431FD">
        <w:rPr>
          <w:rFonts w:ascii="Times New Roman" w:hAnsi="Times New Roman"/>
          <w:b/>
          <w:bCs/>
          <w:i/>
          <w:iCs/>
          <w:sz w:val="24"/>
          <w:szCs w:val="24"/>
          <w:lang w:val="ru-RU"/>
        </w:rPr>
        <w:t xml:space="preserve">р </w:t>
      </w:r>
      <w:r w:rsidR="00A75C19" w:rsidRPr="00E00BF0">
        <w:rPr>
          <w:rFonts w:ascii="Times New Roman" w:hAnsi="Times New Roman"/>
          <w:b/>
          <w:bCs/>
          <w:i/>
          <w:iCs/>
          <w:sz w:val="24"/>
          <w:szCs w:val="24"/>
          <w:lang w:val="ru-RU"/>
        </w:rPr>
        <w:t>201</w:t>
      </w:r>
      <w:r w:rsidR="00E82E00">
        <w:rPr>
          <w:rFonts w:ascii="Times New Roman" w:hAnsi="Times New Roman"/>
          <w:b/>
          <w:bCs/>
          <w:i/>
          <w:iCs/>
          <w:sz w:val="24"/>
          <w:szCs w:val="24"/>
          <w:lang w:val="sr-Cyrl-RS"/>
        </w:rPr>
        <w:t>7</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2"/>
      <w:bookmarkEnd w:id="1"/>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E82E00">
        <w:rPr>
          <w:rFonts w:ascii="Times New Roman" w:hAnsi="Times New Roman"/>
          <w:sz w:val="24"/>
          <w:szCs w:val="24"/>
          <w:lang w:val="sr-Cyrl-CS"/>
        </w:rPr>
        <w:t>-д</w:t>
      </w:r>
      <w:r w:rsidR="00EC1418">
        <w:rPr>
          <w:rFonts w:ascii="Times New Roman" w:hAnsi="Times New Roman"/>
          <w:sz w:val="24"/>
          <w:szCs w:val="24"/>
          <w:lang w:val="sr-Cyrl-CS"/>
        </w:rPr>
        <w:t xml:space="preserve"> </w:t>
      </w:r>
      <w:r w:rsidR="00E053E2">
        <w:rPr>
          <w:rFonts w:ascii="Times New Roman" w:hAnsi="Times New Roman"/>
          <w:sz w:val="24"/>
          <w:szCs w:val="24"/>
          <w:lang w:val="sr-Cyrl-CS"/>
        </w:rPr>
        <w:t>02/201</w:t>
      </w:r>
      <w:r w:rsidR="00E82E00">
        <w:rPr>
          <w:rFonts w:ascii="Times New Roman" w:hAnsi="Times New Roman"/>
          <w:sz w:val="24"/>
          <w:szCs w:val="24"/>
          <w:lang w:val="sr-Cyrl-CS"/>
        </w:rPr>
        <w:t>8</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E82E00">
        <w:rPr>
          <w:rFonts w:ascii="Times New Roman" w:hAnsi="Times New Roman"/>
          <w:sz w:val="24"/>
          <w:szCs w:val="24"/>
          <w:lang w:val="ru-RU"/>
        </w:rPr>
        <w:t>5</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децемб</w:t>
      </w:r>
      <w:r w:rsidR="00366668" w:rsidRPr="00E00BF0">
        <w:rPr>
          <w:rFonts w:ascii="Times New Roman" w:hAnsi="Times New Roman"/>
          <w:sz w:val="24"/>
          <w:szCs w:val="24"/>
          <w:lang w:val="ru-RU"/>
        </w:rPr>
        <w:t>ра</w:t>
      </w:r>
      <w:r w:rsidRPr="00E00BF0">
        <w:rPr>
          <w:rFonts w:ascii="Times New Roman" w:hAnsi="Times New Roman"/>
          <w:sz w:val="24"/>
          <w:szCs w:val="24"/>
          <w:lang w:val="ru-RU"/>
        </w:rPr>
        <w:t xml:space="preserve"> 201</w:t>
      </w:r>
      <w:r w:rsidR="00E82E00">
        <w:rPr>
          <w:rFonts w:ascii="Times New Roman" w:hAnsi="Times New Roman"/>
          <w:sz w:val="24"/>
          <w:szCs w:val="24"/>
          <w:lang w:val="ru-RU"/>
        </w:rPr>
        <w:t>7</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E82E00">
        <w:rPr>
          <w:rFonts w:ascii="Times New Roman" w:hAnsi="Times New Roman"/>
          <w:sz w:val="24"/>
          <w:szCs w:val="24"/>
          <w:lang w:val="sr-Cyrl-CS"/>
        </w:rPr>
        <w:t>-д</w:t>
      </w:r>
      <w:r w:rsidR="00EC1418">
        <w:rPr>
          <w:rFonts w:ascii="Times New Roman" w:hAnsi="Times New Roman"/>
          <w:sz w:val="24"/>
          <w:szCs w:val="24"/>
          <w:lang w:val="sr-Cyrl-CS"/>
        </w:rPr>
        <w:t xml:space="preserve"> </w:t>
      </w:r>
      <w:r w:rsidR="00E053E2">
        <w:rPr>
          <w:rFonts w:ascii="Times New Roman" w:hAnsi="Times New Roman"/>
          <w:sz w:val="24"/>
          <w:szCs w:val="24"/>
          <w:lang w:val="sr-Cyrl-CS"/>
        </w:rPr>
        <w:t>02/201</w:t>
      </w:r>
      <w:r w:rsidR="00E82E00">
        <w:rPr>
          <w:rFonts w:ascii="Times New Roman" w:hAnsi="Times New Roman"/>
          <w:sz w:val="24"/>
          <w:szCs w:val="24"/>
          <w:lang w:val="sr-Cyrl-CS"/>
        </w:rPr>
        <w:t>8</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E82E00">
        <w:rPr>
          <w:rFonts w:ascii="Times New Roman" w:hAnsi="Times New Roman"/>
          <w:sz w:val="24"/>
          <w:szCs w:val="24"/>
          <w:lang w:val="ru-RU"/>
        </w:rPr>
        <w:t>5</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w:t>
      </w:r>
      <w:r w:rsidR="00366668">
        <w:rPr>
          <w:rFonts w:ascii="Times New Roman" w:hAnsi="Times New Roman"/>
          <w:sz w:val="24"/>
          <w:szCs w:val="24"/>
          <w:lang w:val="sr-Cyrl-CS"/>
        </w:rPr>
        <w:t>бра</w:t>
      </w:r>
      <w:r w:rsidRPr="00E00BF0">
        <w:rPr>
          <w:rFonts w:ascii="Times New Roman" w:hAnsi="Times New Roman"/>
          <w:sz w:val="24"/>
          <w:szCs w:val="24"/>
          <w:lang w:val="ru-RU"/>
        </w:rPr>
        <w:t xml:space="preserve"> 201</w:t>
      </w:r>
      <w:r w:rsidR="00E82E00">
        <w:rPr>
          <w:rFonts w:ascii="Times New Roman" w:hAnsi="Times New Roman"/>
          <w:sz w:val="24"/>
          <w:szCs w:val="24"/>
          <w:lang w:val="ru-RU"/>
        </w:rPr>
        <w:t>7</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w:t>
      </w:r>
      <w:r w:rsidR="003B176E">
        <w:rPr>
          <w:rFonts w:ascii="Times New Roman" w:hAnsi="Times New Roman"/>
          <w:b/>
          <w:bCs/>
          <w:sz w:val="24"/>
          <w:szCs w:val="24"/>
          <w:lang w:val="ru-RU"/>
        </w:rPr>
        <w:t>течног нафтног гаса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E82E00">
        <w:rPr>
          <w:rFonts w:ascii="Times New Roman" w:hAnsi="Times New Roman"/>
          <w:b/>
          <w:bCs/>
          <w:sz w:val="24"/>
          <w:szCs w:val="24"/>
          <w:lang w:val="ru-RU"/>
        </w:rPr>
        <w:t>-д</w:t>
      </w:r>
      <w:r w:rsidR="00EC1418">
        <w:rPr>
          <w:rFonts w:ascii="Times New Roman" w:hAnsi="Times New Roman"/>
          <w:b/>
          <w:bCs/>
          <w:sz w:val="24"/>
          <w:szCs w:val="24"/>
          <w:lang w:val="ru-RU"/>
        </w:rPr>
        <w:t xml:space="preserve"> </w:t>
      </w:r>
      <w:r w:rsidR="003B176E">
        <w:rPr>
          <w:rFonts w:ascii="Times New Roman" w:hAnsi="Times New Roman"/>
          <w:b/>
          <w:bCs/>
          <w:sz w:val="24"/>
          <w:szCs w:val="24"/>
          <w:lang w:val="ru-RU"/>
        </w:rPr>
        <w:t>02/201</w:t>
      </w:r>
      <w:r w:rsidR="00E82E00">
        <w:rPr>
          <w:rFonts w:ascii="Times New Roman" w:hAnsi="Times New Roman"/>
          <w:b/>
          <w:bCs/>
          <w:sz w:val="24"/>
          <w:szCs w:val="24"/>
          <w:lang w:val="ru-RU"/>
        </w:rPr>
        <w:t>8</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0" w:type="auto"/>
        <w:tblLook w:val="04A0" w:firstRow="1" w:lastRow="0" w:firstColumn="1" w:lastColumn="0" w:noHBand="0" w:noVBand="1"/>
      </w:tblPr>
      <w:tblGrid>
        <w:gridCol w:w="1229"/>
        <w:gridCol w:w="5127"/>
        <w:gridCol w:w="3020"/>
      </w:tblGrid>
      <w:tr w:rsidR="00A939C7" w:rsidTr="00A939C7">
        <w:tc>
          <w:tcPr>
            <w:tcW w:w="9376" w:type="dxa"/>
            <w:gridSpan w:val="3"/>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Садржај</w:t>
            </w:r>
          </w:p>
        </w:tc>
      </w:tr>
      <w:tr w:rsidR="00A939C7" w:rsidTr="00A939C7">
        <w:tc>
          <w:tcPr>
            <w:tcW w:w="959"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Назив поглавља</w:t>
            </w:r>
          </w:p>
        </w:tc>
        <w:tc>
          <w:tcPr>
            <w:tcW w:w="3126"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Страна</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Општи подаци о јавној набавки</w:t>
            </w:r>
          </w:p>
        </w:tc>
        <w:tc>
          <w:tcPr>
            <w:tcW w:w="3126" w:type="dxa"/>
          </w:tcPr>
          <w:p w:rsidR="00A939C7" w:rsidRPr="0053240A" w:rsidRDefault="0053240A">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3</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Техничке карактеристике (спецификације)</w:t>
            </w:r>
          </w:p>
        </w:tc>
        <w:tc>
          <w:tcPr>
            <w:tcW w:w="3126" w:type="dxa"/>
          </w:tcPr>
          <w:p w:rsidR="00A939C7" w:rsidRPr="00B71847" w:rsidRDefault="0053240A" w:rsidP="0084746F">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4</w:t>
            </w:r>
            <w:r w:rsidR="00B71847">
              <w:rPr>
                <w:rFonts w:ascii="Times New Roman" w:hAnsi="Times New Roman"/>
                <w:sz w:val="24"/>
                <w:szCs w:val="24"/>
              </w:rPr>
              <w:t>-</w:t>
            </w:r>
            <w:r w:rsidR="0084746F">
              <w:rPr>
                <w:rFonts w:ascii="Times New Roman" w:hAnsi="Times New Roman"/>
                <w:sz w:val="24"/>
                <w:szCs w:val="24"/>
              </w:rPr>
              <w:t>5</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Техничка документација и планови</w:t>
            </w:r>
          </w:p>
        </w:tc>
        <w:tc>
          <w:tcPr>
            <w:tcW w:w="3126" w:type="dxa"/>
          </w:tcPr>
          <w:p w:rsidR="00A939C7" w:rsidRPr="0053240A"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5</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Услови за учешће у поступку јавне набавке из чл. 75.и 76.Закона </w:t>
            </w:r>
            <w:r w:rsidR="004B159B">
              <w:rPr>
                <w:rFonts w:ascii="Times New Roman" w:hAnsi="Times New Roman"/>
                <w:sz w:val="24"/>
                <w:szCs w:val="24"/>
              </w:rPr>
              <w:t>и упутство како се доказује испуњеност тих услова</w:t>
            </w:r>
          </w:p>
        </w:tc>
        <w:tc>
          <w:tcPr>
            <w:tcW w:w="3126" w:type="dxa"/>
          </w:tcPr>
          <w:p w:rsidR="00A939C7" w:rsidRPr="00B71847"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6</w:t>
            </w:r>
            <w:r w:rsidR="00B71847">
              <w:rPr>
                <w:rFonts w:ascii="Times New Roman" w:hAnsi="Times New Roman"/>
                <w:sz w:val="24"/>
                <w:szCs w:val="24"/>
              </w:rPr>
              <w:t>-</w:t>
            </w:r>
            <w:r>
              <w:rPr>
                <w:rFonts w:ascii="Times New Roman" w:hAnsi="Times New Roman"/>
                <w:sz w:val="24"/>
                <w:szCs w:val="24"/>
              </w:rPr>
              <w:t>7</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5291" w:type="dxa"/>
          </w:tcPr>
          <w:p w:rsidR="00A939C7"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Критеријум за доделу уговора</w:t>
            </w:r>
          </w:p>
        </w:tc>
        <w:tc>
          <w:tcPr>
            <w:tcW w:w="3126" w:type="dxa"/>
          </w:tcPr>
          <w:p w:rsidR="00A939C7" w:rsidRPr="00B71847"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8</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5291" w:type="dxa"/>
          </w:tcPr>
          <w:p w:rsidR="00A939C7"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Обрасце који чине саставни део понуде</w:t>
            </w:r>
          </w:p>
        </w:tc>
        <w:tc>
          <w:tcPr>
            <w:tcW w:w="3126" w:type="dxa"/>
          </w:tcPr>
          <w:p w:rsidR="00A939C7" w:rsidRPr="000C3A2B" w:rsidRDefault="0084746F"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rPr>
              <w:t>8</w:t>
            </w:r>
            <w:r w:rsidR="00506B20">
              <w:rPr>
                <w:rFonts w:ascii="Times New Roman" w:hAnsi="Times New Roman"/>
                <w:sz w:val="24"/>
                <w:szCs w:val="24"/>
              </w:rPr>
              <w:t>-1</w:t>
            </w:r>
            <w:r w:rsidR="000C3A2B">
              <w:rPr>
                <w:rFonts w:ascii="Times New Roman" w:hAnsi="Times New Roman"/>
                <w:sz w:val="24"/>
                <w:szCs w:val="24"/>
                <w:lang w:val="sr-Cyrl-RS"/>
              </w:rPr>
              <w:t>3</w:t>
            </w:r>
          </w:p>
        </w:tc>
      </w:tr>
      <w:tr w:rsidR="004B159B" w:rsidTr="00A939C7">
        <w:tc>
          <w:tcPr>
            <w:tcW w:w="959" w:type="dxa"/>
          </w:tcPr>
          <w:p w:rsid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5291" w:type="dxa"/>
          </w:tcPr>
          <w:p w:rsidR="004B159B"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Модел уговора</w:t>
            </w:r>
          </w:p>
        </w:tc>
        <w:tc>
          <w:tcPr>
            <w:tcW w:w="3126" w:type="dxa"/>
          </w:tcPr>
          <w:p w:rsidR="004B159B" w:rsidRPr="000C3A2B" w:rsidRDefault="00506B20"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rPr>
              <w:t>1</w:t>
            </w:r>
            <w:r w:rsidR="000C3A2B">
              <w:rPr>
                <w:rFonts w:ascii="Times New Roman" w:hAnsi="Times New Roman"/>
                <w:sz w:val="24"/>
                <w:szCs w:val="24"/>
                <w:lang w:val="sr-Cyrl-RS"/>
              </w:rPr>
              <w:t>5</w:t>
            </w:r>
            <w:r w:rsidR="0053240A">
              <w:rPr>
                <w:rFonts w:ascii="Times New Roman" w:hAnsi="Times New Roman"/>
                <w:sz w:val="24"/>
                <w:szCs w:val="24"/>
              </w:rPr>
              <w:t>-</w:t>
            </w:r>
            <w:r w:rsidR="000C3A2B">
              <w:rPr>
                <w:rFonts w:ascii="Times New Roman" w:hAnsi="Times New Roman"/>
                <w:sz w:val="24"/>
                <w:szCs w:val="24"/>
                <w:lang w:val="sr-Cyrl-RS"/>
              </w:rPr>
              <w:t>18</w:t>
            </w:r>
          </w:p>
        </w:tc>
      </w:tr>
      <w:tr w:rsidR="004B159B" w:rsidTr="00A939C7">
        <w:tc>
          <w:tcPr>
            <w:tcW w:w="959" w:type="dxa"/>
          </w:tcPr>
          <w:p w:rsid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5291" w:type="dxa"/>
          </w:tcPr>
          <w:p w:rsidR="004B159B"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Упутство понуђачима како да сачине понуду</w:t>
            </w:r>
          </w:p>
        </w:tc>
        <w:tc>
          <w:tcPr>
            <w:tcW w:w="3126" w:type="dxa"/>
          </w:tcPr>
          <w:p w:rsidR="004B159B" w:rsidRPr="000C3A2B" w:rsidRDefault="000C3A2B"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lang w:val="sr-Cyrl-RS"/>
              </w:rPr>
              <w:t>19</w:t>
            </w:r>
            <w:r w:rsidR="0084746F">
              <w:rPr>
                <w:rFonts w:ascii="Times New Roman" w:hAnsi="Times New Roman"/>
                <w:sz w:val="24"/>
                <w:szCs w:val="24"/>
              </w:rPr>
              <w:t>-2</w:t>
            </w:r>
            <w:r>
              <w:rPr>
                <w:rFonts w:ascii="Times New Roman" w:hAnsi="Times New Roman"/>
                <w:sz w:val="24"/>
                <w:szCs w:val="24"/>
                <w:lang w:val="sr-Cyrl-RS"/>
              </w:rPr>
              <w:t>6</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w:t>
      </w:r>
      <w:r w:rsidRPr="000C3A2B">
        <w:rPr>
          <w:rFonts w:ascii="Times New Roman" w:hAnsi="Times New Roman"/>
          <w:sz w:val="24"/>
          <w:szCs w:val="24"/>
          <w:lang w:val="ru-RU"/>
        </w:rPr>
        <w:t xml:space="preserve">садржи укупно </w:t>
      </w:r>
      <w:r w:rsidR="0084746F" w:rsidRPr="000C3A2B">
        <w:rPr>
          <w:rFonts w:ascii="Times New Roman" w:hAnsi="Times New Roman"/>
          <w:sz w:val="24"/>
          <w:szCs w:val="24"/>
        </w:rPr>
        <w:t>2</w:t>
      </w:r>
      <w:r w:rsidR="000C3A2B" w:rsidRPr="000C3A2B">
        <w:rPr>
          <w:rFonts w:ascii="Times New Roman" w:hAnsi="Times New Roman"/>
          <w:sz w:val="24"/>
          <w:szCs w:val="24"/>
          <w:lang w:val="sr-Cyrl-RS"/>
        </w:rPr>
        <w:t>6</w:t>
      </w:r>
      <w:r w:rsidRPr="000C3A2B">
        <w:rPr>
          <w:rFonts w:ascii="Times New Roman" w:hAnsi="Times New Roman"/>
          <w:sz w:val="24"/>
          <w:szCs w:val="24"/>
          <w:lang w:val="ru-RU"/>
        </w:rPr>
        <w:t xml:space="preserve"> стран</w:t>
      </w:r>
      <w:r w:rsidR="0053240A" w:rsidRPr="000C3A2B">
        <w:rPr>
          <w:rFonts w:ascii="Times New Roman" w:hAnsi="Times New Roman"/>
          <w:sz w:val="24"/>
          <w:szCs w:val="24"/>
          <w:lang w:val="ru-RU"/>
        </w:rPr>
        <w:t>е</w:t>
      </w:r>
      <w:r w:rsidRPr="000C3A2B">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3"/>
      <w:bookmarkEnd w:id="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FB0991">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rPr>
          <w:rFonts w:ascii="Times New Roman" w:hAnsi="Times New Roman"/>
          <w:b/>
          <w:bCs/>
          <w:sz w:val="24"/>
          <w:szCs w:val="24"/>
          <w:lang w:val="ru-RU"/>
        </w:rPr>
      </w:pPr>
      <w:r w:rsidRPr="00E00BF0">
        <w:rPr>
          <w:rFonts w:ascii="Times New Roman" w:hAnsi="Times New Roman"/>
          <w:b/>
          <w:bCs/>
          <w:sz w:val="24"/>
          <w:szCs w:val="24"/>
          <w:lang w:val="ru-RU"/>
        </w:rPr>
        <w:t>2. Врста поступка јавне набавке</w:t>
      </w:r>
    </w:p>
    <w:p w:rsidR="00C61DE1" w:rsidRPr="00E00BF0" w:rsidRDefault="00C61DE1">
      <w:pPr>
        <w:widowControl w:val="0"/>
        <w:autoSpaceDE w:val="0"/>
        <w:autoSpaceDN w:val="0"/>
        <w:adjustRightInd w:val="0"/>
        <w:spacing w:after="0" w:line="240" w:lineRule="auto"/>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61DE1" w:rsidRDefault="00C61DE1">
      <w:pPr>
        <w:widowControl w:val="0"/>
        <w:autoSpaceDE w:val="0"/>
        <w:autoSpaceDN w:val="0"/>
        <w:adjustRightInd w:val="0"/>
        <w:spacing w:after="0" w:line="240" w:lineRule="auto"/>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Pr>
          <w:rFonts w:ascii="Times New Roman" w:hAnsi="Times New Roman"/>
          <w:sz w:val="24"/>
          <w:szCs w:val="24"/>
          <w:lang w:val="ru-RU"/>
        </w:rPr>
        <w:t xml:space="preserve"> је набавка добра </w:t>
      </w:r>
      <w:r w:rsidR="009F17FE">
        <w:rPr>
          <w:rFonts w:ascii="Times New Roman" w:hAnsi="Times New Roman"/>
          <w:sz w:val="24"/>
          <w:szCs w:val="24"/>
          <w:lang w:val="ru-RU"/>
        </w:rPr>
        <w:t xml:space="preserve">течног нафтног гаса </w:t>
      </w:r>
      <w:r w:rsidR="009F17FE">
        <w:rPr>
          <w:rFonts w:ascii="Times New Roman" w:hAnsi="Times New Roman"/>
          <w:sz w:val="24"/>
          <w:szCs w:val="24"/>
          <w:lang w:val="sr-Cyrl-CS"/>
        </w:rPr>
        <w:t>(трговачки назив)</w:t>
      </w:r>
      <w:r w:rsidR="009F17FE">
        <w:rPr>
          <w:rFonts w:ascii="Times New Roman" w:hAnsi="Times New Roman"/>
          <w:sz w:val="24"/>
          <w:szCs w:val="24"/>
          <w:lang w:val="ru-RU"/>
        </w:rPr>
        <w:t xml:space="preserve"> – пропана </w:t>
      </w:r>
      <w:r>
        <w:rPr>
          <w:rFonts w:ascii="Times New Roman" w:hAnsi="Times New Roman"/>
          <w:sz w:val="24"/>
          <w:szCs w:val="24"/>
          <w:lang w:val="ru-RU"/>
        </w:rPr>
        <w:t>за грејање просторија</w:t>
      </w:r>
      <w:r w:rsidRPr="00E00BF0">
        <w:rPr>
          <w:rFonts w:ascii="Times New Roman" w:hAnsi="Times New Roman"/>
          <w:sz w:val="24"/>
          <w:szCs w:val="24"/>
          <w:lang w:val="ru-RU"/>
        </w:rPr>
        <w:t>.</w:t>
      </w:r>
    </w:p>
    <w:p w:rsidR="00E053E2" w:rsidRPr="00E00BF0" w:rsidRDefault="00E053E2" w:rsidP="00E053E2">
      <w:pPr>
        <w:widowControl w:val="0"/>
        <w:autoSpaceDE w:val="0"/>
        <w:autoSpaceDN w:val="0"/>
        <w:adjustRightInd w:val="0"/>
        <w:spacing w:after="0" w:line="1" w:lineRule="exact"/>
        <w:jc w:val="both"/>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Pr>
          <w:rFonts w:ascii="Times New Roman" w:hAnsi="Times New Roman"/>
          <w:sz w:val="24"/>
          <w:szCs w:val="24"/>
          <w:lang w:val="ru-RU"/>
        </w:rPr>
        <w:t xml:space="preserve"> </w:t>
      </w:r>
      <w:r>
        <w:rPr>
          <w:rFonts w:ascii="Times" w:hAnsi="Times" w:cs="Times"/>
          <w:sz w:val="24"/>
          <w:szCs w:val="24"/>
        </w:rPr>
        <w:t>09122100 – Пропан</w:t>
      </w:r>
      <w:r>
        <w:rPr>
          <w:rFonts w:ascii="Times New Roman" w:hAnsi="Times New Roman"/>
          <w:sz w:val="24"/>
          <w:szCs w:val="24"/>
        </w:rPr>
        <w:t>.</w:t>
      </w:r>
    </w:p>
    <w:p w:rsidR="00E053E2" w:rsidRPr="00E00BF0" w:rsidRDefault="00E053E2" w:rsidP="00E053E2">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02/201</w:t>
      </w:r>
      <w:r w:rsidR="00E82E00">
        <w:rPr>
          <w:rFonts w:ascii="Times New Roman" w:hAnsi="Times New Roman"/>
          <w:sz w:val="24"/>
          <w:szCs w:val="24"/>
          <w:lang w:val="ru-RU"/>
        </w:rPr>
        <w:t>7</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E82E00" w:rsidRPr="00E82E00" w:rsidRDefault="00E82E00" w:rsidP="00E82E00">
      <w:pPr>
        <w:widowControl w:val="0"/>
        <w:autoSpaceDE w:val="0"/>
        <w:autoSpaceDN w:val="0"/>
        <w:adjustRightInd w:val="0"/>
        <w:spacing w:after="0" w:line="200" w:lineRule="exact"/>
        <w:rPr>
          <w:rFonts w:ascii="Times New Roman" w:hAnsi="Times New Roman"/>
          <w:sz w:val="24"/>
          <w:szCs w:val="24"/>
          <w:lang w:val="ru-RU"/>
        </w:rPr>
      </w:pPr>
      <w:r w:rsidRPr="00E82E00">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E00BF0" w:rsidRDefault="00E82E00" w:rsidP="00E82E00">
      <w:pPr>
        <w:widowControl w:val="0"/>
        <w:autoSpaceDE w:val="0"/>
        <w:autoSpaceDN w:val="0"/>
        <w:adjustRightInd w:val="0"/>
        <w:spacing w:after="0" w:line="200" w:lineRule="exact"/>
        <w:rPr>
          <w:rFonts w:ascii="Times New Roman" w:hAnsi="Times New Roman"/>
          <w:sz w:val="24"/>
          <w:szCs w:val="24"/>
          <w:lang w:val="ru-RU"/>
        </w:rPr>
      </w:pPr>
      <w:r w:rsidRPr="00E82E00">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3" w:name="page4"/>
      <w:bookmarkEnd w:id="3"/>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t xml:space="preserve">II </w:t>
      </w:r>
      <w:r w:rsidR="00A75C19" w:rsidRPr="00FE76B0">
        <w:rPr>
          <w:rFonts w:ascii="Times New Roman" w:hAnsi="Times New Roman"/>
          <w:b/>
          <w:bCs/>
          <w:iCs/>
          <w:sz w:val="24"/>
          <w:szCs w:val="24"/>
          <w:lang w:val="ru-RU"/>
        </w:rPr>
        <w:t>ТЕХНИЧКА СПЕЦИФИКАЦИЈА</w:t>
      </w:r>
    </w:p>
    <w:p w:rsidR="007C2855" w:rsidRPr="00E82E00" w:rsidRDefault="00FB0991" w:rsidP="00E82E00">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14:anchorId="2D29F368" wp14:editId="3D6BA84F">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E053E2" w:rsidRDefault="00E053E2" w:rsidP="00E053E2">
      <w:pPr>
        <w:ind w:firstLine="720"/>
        <w:jc w:val="both"/>
        <w:rPr>
          <w:rFonts w:ascii="Times New Roman" w:hAnsi="Times New Roman"/>
          <w:sz w:val="24"/>
          <w:szCs w:val="24"/>
        </w:rPr>
      </w:pPr>
      <w:proofErr w:type="gramStart"/>
      <w:r w:rsidRPr="00BC2F54">
        <w:rPr>
          <w:rFonts w:ascii="Times New Roman" w:hAnsi="Times New Roman"/>
          <w:sz w:val="24"/>
          <w:szCs w:val="24"/>
        </w:rPr>
        <w:t xml:space="preserve">Предмет јавне набавке </w:t>
      </w:r>
      <w:r>
        <w:rPr>
          <w:rFonts w:ascii="Times New Roman" w:hAnsi="Times New Roman"/>
          <w:sz w:val="24"/>
          <w:szCs w:val="24"/>
        </w:rPr>
        <w:t xml:space="preserve">је набавка добара - </w:t>
      </w:r>
      <w:r w:rsidR="009F17FE">
        <w:rPr>
          <w:rFonts w:ascii="Times New Roman" w:hAnsi="Times New Roman"/>
          <w:sz w:val="24"/>
          <w:szCs w:val="24"/>
        </w:rPr>
        <w:t xml:space="preserve">течни нафтни гас – пропан </w:t>
      </w:r>
      <w:r>
        <w:rPr>
          <w:rFonts w:ascii="Times New Roman" w:hAnsi="Times New Roman"/>
          <w:sz w:val="24"/>
          <w:szCs w:val="24"/>
        </w:rPr>
        <w:t xml:space="preserve">(трговачко име), односно пропана, стандардне смеше према </w:t>
      </w:r>
      <w:r>
        <w:rPr>
          <w:rFonts w:ascii="Times New Roman" w:hAnsi="Times New Roman"/>
          <w:sz w:val="24"/>
          <w:szCs w:val="24"/>
          <w:lang w:val="sr-Latn-CS"/>
        </w:rPr>
        <w:t>SRPS B.H2.130.</w:t>
      </w:r>
      <w:proofErr w:type="gramEnd"/>
      <w:r>
        <w:rPr>
          <w:rFonts w:ascii="Times New Roman" w:hAnsi="Times New Roman"/>
          <w:sz w:val="24"/>
          <w:szCs w:val="24"/>
          <w:lang w:val="sr-Latn-CS"/>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складу са важећим Правилником о техничким и другим захтевима </w:t>
      </w:r>
      <w:r w:rsidRPr="00BC2F54">
        <w:rPr>
          <w:rFonts w:ascii="Times New Roman" w:hAnsi="Times New Roman"/>
          <w:sz w:val="24"/>
          <w:szCs w:val="24"/>
        </w:rPr>
        <w:t>за</w:t>
      </w:r>
      <w:r>
        <w:rPr>
          <w:rFonts w:ascii="Times New Roman" w:hAnsi="Times New Roman"/>
          <w:sz w:val="24"/>
          <w:szCs w:val="24"/>
        </w:rPr>
        <w:t xml:space="preserve"> </w:t>
      </w:r>
      <w:r w:rsidR="009F17FE">
        <w:rPr>
          <w:rFonts w:ascii="Times New Roman" w:hAnsi="Times New Roman"/>
          <w:sz w:val="24"/>
          <w:szCs w:val="24"/>
        </w:rPr>
        <w:t xml:space="preserve">течни нафтни гас </w:t>
      </w:r>
      <w:r>
        <w:rPr>
          <w:rFonts w:ascii="Times New Roman" w:hAnsi="Times New Roman"/>
          <w:sz w:val="24"/>
          <w:szCs w:val="24"/>
        </w:rPr>
        <w:t>(„Сл. гласник РС“, број 97/2010, 123/2012 и 63/2013) и другим важећим законским прописима и стандардима из ове области.</w:t>
      </w: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3.1. Техничке карактеристике </w:t>
      </w:r>
    </w:p>
    <w:p w:rsidR="00E053E2" w:rsidRDefault="00E053E2" w:rsidP="00E053E2">
      <w:pPr>
        <w:widowControl w:val="0"/>
        <w:numPr>
          <w:ilvl w:val="1"/>
          <w:numId w:val="39"/>
        </w:numPr>
        <w:tabs>
          <w:tab w:val="clear" w:pos="1440"/>
          <w:tab w:val="num" w:pos="828"/>
        </w:tabs>
        <w:overflowPunct w:val="0"/>
        <w:autoSpaceDE w:val="0"/>
        <w:autoSpaceDN w:val="0"/>
        <w:adjustRightInd w:val="0"/>
        <w:spacing w:after="0" w:line="225" w:lineRule="exact"/>
        <w:ind w:left="27" w:right="100" w:firstLine="534"/>
        <w:jc w:val="both"/>
        <w:rPr>
          <w:rFonts w:ascii="Times New Roman" w:hAnsi="Times New Roman"/>
          <w:sz w:val="24"/>
          <w:szCs w:val="24"/>
        </w:rPr>
      </w:pPr>
      <w:proofErr w:type="gramStart"/>
      <w:r w:rsidRPr="00976025">
        <w:rPr>
          <w:rFonts w:ascii="Times New Roman" w:hAnsi="Times New Roman"/>
          <w:sz w:val="24"/>
          <w:szCs w:val="24"/>
        </w:rPr>
        <w:t>складу</w:t>
      </w:r>
      <w:proofErr w:type="gramEnd"/>
      <w:r w:rsidRPr="00976025">
        <w:rPr>
          <w:rFonts w:ascii="Times New Roman" w:hAnsi="Times New Roman"/>
          <w:sz w:val="24"/>
          <w:szCs w:val="24"/>
        </w:rPr>
        <w:t xml:space="preserve"> са важећим Правилником о техничким и другим захтевима за </w:t>
      </w:r>
      <w:r w:rsidR="009F17FE">
        <w:rPr>
          <w:rFonts w:ascii="Times New Roman" w:hAnsi="Times New Roman"/>
          <w:sz w:val="24"/>
          <w:szCs w:val="24"/>
        </w:rPr>
        <w:t xml:space="preserve">течни нафтни гас </w:t>
      </w:r>
      <w:r w:rsidRPr="00976025">
        <w:rPr>
          <w:rFonts w:ascii="Times New Roman" w:hAnsi="Times New Roman"/>
          <w:sz w:val="24"/>
          <w:szCs w:val="24"/>
        </w:rPr>
        <w:t>(„Сл. гласник РС“, број 97/2010</w:t>
      </w:r>
      <w:r>
        <w:rPr>
          <w:rFonts w:ascii="Times New Roman" w:hAnsi="Times New Roman"/>
          <w:sz w:val="24"/>
          <w:szCs w:val="24"/>
        </w:rPr>
        <w:t>, 123/2012 и 63/2013</w:t>
      </w:r>
      <w:r w:rsidRPr="00976025">
        <w:rPr>
          <w:rFonts w:ascii="Times New Roman" w:hAnsi="Times New Roman"/>
          <w:sz w:val="24"/>
          <w:szCs w:val="24"/>
        </w:rPr>
        <w:t>) и другим важећим законским прописима и стандардима из ове области.</w:t>
      </w:r>
    </w:p>
    <w:p w:rsidR="00E053E2" w:rsidRPr="00976025" w:rsidRDefault="00E053E2" w:rsidP="00E053E2">
      <w:pPr>
        <w:widowControl w:val="0"/>
        <w:overflowPunct w:val="0"/>
        <w:autoSpaceDE w:val="0"/>
        <w:autoSpaceDN w:val="0"/>
        <w:adjustRightInd w:val="0"/>
        <w:spacing w:line="225" w:lineRule="exact"/>
        <w:ind w:left="561" w:right="100"/>
        <w:jc w:val="both"/>
        <w:rPr>
          <w:rFonts w:ascii="Times New Roman" w:hAnsi="Times New Roman"/>
          <w:sz w:val="24"/>
          <w:szCs w:val="24"/>
        </w:rPr>
      </w:pP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3.2. Квалитет </w:t>
      </w:r>
    </w:p>
    <w:p w:rsidR="00E053E2" w:rsidRDefault="00E053E2" w:rsidP="00E053E2">
      <w:pPr>
        <w:widowControl w:val="0"/>
        <w:overflowPunct w:val="0"/>
        <w:autoSpaceDE w:val="0"/>
        <w:autoSpaceDN w:val="0"/>
        <w:adjustRightInd w:val="0"/>
        <w:spacing w:line="237" w:lineRule="auto"/>
        <w:ind w:left="27" w:firstLine="571"/>
        <w:jc w:val="both"/>
        <w:rPr>
          <w:rFonts w:ascii="Times New Roman" w:hAnsi="Times New Roman"/>
          <w:sz w:val="24"/>
          <w:szCs w:val="24"/>
        </w:rPr>
      </w:pPr>
      <w:proofErr w:type="gramStart"/>
      <w:r>
        <w:rPr>
          <w:rFonts w:ascii="Times" w:hAnsi="Times" w:cs="Times"/>
          <w:sz w:val="24"/>
          <w:szCs w:val="24"/>
        </w:rPr>
        <w:t>У складу са важећим стандардима и законским и другим прописима из ове области.</w:t>
      </w:r>
      <w:proofErr w:type="gramEnd"/>
    </w:p>
    <w:p w:rsidR="00E053E2" w:rsidRDefault="00E053E2" w:rsidP="00E053E2">
      <w:pPr>
        <w:widowControl w:val="0"/>
        <w:autoSpaceDE w:val="0"/>
        <w:autoSpaceDN w:val="0"/>
        <w:adjustRightInd w:val="0"/>
        <w:ind w:left="7"/>
        <w:rPr>
          <w:rFonts w:ascii="Times New Roman" w:hAnsi="Times New Roman"/>
          <w:sz w:val="24"/>
          <w:szCs w:val="24"/>
        </w:rPr>
      </w:pPr>
      <w:r>
        <w:rPr>
          <w:rFonts w:ascii="Times" w:hAnsi="Times" w:cs="Times"/>
          <w:b/>
          <w:bCs/>
          <w:sz w:val="24"/>
          <w:szCs w:val="24"/>
        </w:rPr>
        <w:t xml:space="preserve">      3.3. </w:t>
      </w:r>
      <w:r>
        <w:rPr>
          <w:rFonts w:ascii="Times New Roman" w:hAnsi="Times New Roman"/>
          <w:b/>
          <w:bCs/>
          <w:sz w:val="24"/>
          <w:szCs w:val="24"/>
        </w:rPr>
        <w:t>Количина и опис добара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276"/>
        <w:gridCol w:w="1275"/>
        <w:gridCol w:w="1136"/>
        <w:gridCol w:w="1560"/>
        <w:gridCol w:w="1559"/>
      </w:tblGrid>
      <w:tr w:rsidR="00E053E2" w:rsidRPr="001C13E3" w:rsidTr="00E053E2">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313F6D" w:rsidRDefault="00E053E2" w:rsidP="00E053E2">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Количина</w:t>
            </w:r>
          </w:p>
          <w:p w:rsidR="00E053E2" w:rsidRPr="001C13E3" w:rsidRDefault="00E053E2" w:rsidP="00E053E2">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E053E2" w:rsidRPr="001C13E3" w:rsidTr="00E053E2">
        <w:tc>
          <w:tcPr>
            <w:tcW w:w="1700" w:type="dxa"/>
            <w:tcBorders>
              <w:left w:val="single" w:sz="4" w:space="0" w:color="auto"/>
              <w:right w:val="single" w:sz="4" w:space="0" w:color="auto"/>
            </w:tcBorders>
            <w:vAlign w:val="center"/>
          </w:tcPr>
          <w:p w:rsidR="00E053E2" w:rsidRPr="00E053E2" w:rsidRDefault="00E053E2" w:rsidP="00E053E2">
            <w:pPr>
              <w:spacing w:before="60"/>
              <w:jc w:val="center"/>
              <w:rPr>
                <w:rFonts w:ascii="Times New Roman" w:hAnsi="Times New Roman"/>
                <w:sz w:val="24"/>
                <w:szCs w:val="24"/>
              </w:rPr>
            </w:pPr>
            <w:r>
              <w:rPr>
                <w:rFonts w:ascii="Times New Roman" w:hAnsi="Times New Roman"/>
                <w:sz w:val="24"/>
                <w:szCs w:val="24"/>
              </w:rPr>
              <w:t>Пропан</w:t>
            </w:r>
          </w:p>
        </w:tc>
        <w:tc>
          <w:tcPr>
            <w:tcW w:w="1275" w:type="dxa"/>
            <w:tcBorders>
              <w:left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килограм</w:t>
            </w:r>
          </w:p>
        </w:tc>
        <w:tc>
          <w:tcPr>
            <w:tcW w:w="1276" w:type="dxa"/>
            <w:tcBorders>
              <w:left w:val="single" w:sz="4" w:space="0" w:color="auto"/>
              <w:right w:val="single" w:sz="4" w:space="0" w:color="auto"/>
            </w:tcBorders>
            <w:vAlign w:val="center"/>
          </w:tcPr>
          <w:p w:rsidR="00E053E2" w:rsidRPr="00087622" w:rsidRDefault="001A5723" w:rsidP="001A5723">
            <w:pPr>
              <w:spacing w:before="60"/>
              <w:jc w:val="center"/>
              <w:rPr>
                <w:rFonts w:ascii="Times New Roman" w:hAnsi="Times New Roman"/>
                <w:sz w:val="24"/>
                <w:szCs w:val="24"/>
              </w:rPr>
            </w:pPr>
            <w:r>
              <w:rPr>
                <w:rFonts w:ascii="Times New Roman" w:hAnsi="Times New Roman"/>
                <w:sz w:val="24"/>
                <w:szCs w:val="24"/>
                <w:lang w:val="sr-Cyrl-CS"/>
              </w:rPr>
              <w:t>5.</w:t>
            </w:r>
            <w:r>
              <w:rPr>
                <w:rFonts w:ascii="Times New Roman" w:hAnsi="Times New Roman"/>
                <w:sz w:val="24"/>
                <w:szCs w:val="24"/>
                <w:lang w:val="sr-Cyrl-RS"/>
              </w:rPr>
              <w:t>8</w:t>
            </w:r>
            <w:r w:rsidR="00E053E2">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r>
      <w:tr w:rsidR="00E053E2" w:rsidRPr="001C13E3" w:rsidTr="00E053E2">
        <w:tc>
          <w:tcPr>
            <w:tcW w:w="6662" w:type="dxa"/>
            <w:gridSpan w:val="5"/>
            <w:tcBorders>
              <w:left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r>
    </w:tbl>
    <w:p w:rsidR="00E82E00" w:rsidRDefault="00E82E00" w:rsidP="00E82E00">
      <w:pPr>
        <w:widowControl w:val="0"/>
        <w:overflowPunct w:val="0"/>
        <w:autoSpaceDE w:val="0"/>
        <w:autoSpaceDN w:val="0"/>
        <w:adjustRightInd w:val="0"/>
        <w:jc w:val="both"/>
        <w:rPr>
          <w:rFonts w:ascii="Times New Roman" w:hAnsi="Times New Roman"/>
          <w:sz w:val="24"/>
          <w:szCs w:val="24"/>
          <w:lang w:val="sr-Cyrl-RS"/>
        </w:rPr>
      </w:pPr>
    </w:p>
    <w:p w:rsidR="00E053E2" w:rsidRDefault="00E053E2" w:rsidP="00E82E00">
      <w:pPr>
        <w:widowControl w:val="0"/>
        <w:overflowPunct w:val="0"/>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3.4. Начин спровођења контроле и обезбеђивања гаранције квалитета </w:t>
      </w:r>
    </w:p>
    <w:p w:rsidR="00E053E2" w:rsidRDefault="00E053E2" w:rsidP="00E053E2">
      <w:pPr>
        <w:widowControl w:val="0"/>
        <w:overflowPunct w:val="0"/>
        <w:autoSpaceDE w:val="0"/>
        <w:autoSpaceDN w:val="0"/>
        <w:adjustRightInd w:val="0"/>
        <w:ind w:firstLine="720"/>
        <w:jc w:val="both"/>
        <w:rPr>
          <w:rFonts w:ascii="Times New Roman" w:hAnsi="Times New Roman"/>
          <w:sz w:val="24"/>
          <w:szCs w:val="24"/>
        </w:rPr>
      </w:pPr>
      <w:proofErr w:type="gramStart"/>
      <w:r>
        <w:rPr>
          <w:rFonts w:ascii="Times New Roman" w:hAnsi="Times New Roman"/>
          <w:sz w:val="24"/>
          <w:szCs w:val="24"/>
        </w:rPr>
        <w:t>У складу са одредбама докумената из из тачке 3.</w:t>
      </w:r>
      <w:proofErr w:type="gramEnd"/>
      <w:r>
        <w:rPr>
          <w:rFonts w:ascii="Times New Roman" w:hAnsi="Times New Roman"/>
          <w:sz w:val="24"/>
          <w:szCs w:val="24"/>
        </w:rPr>
        <w:t xml:space="preserve"> </w:t>
      </w:r>
      <w:proofErr w:type="gramStart"/>
      <w:r>
        <w:rPr>
          <w:rFonts w:ascii="Times New Roman" w:hAnsi="Times New Roman"/>
          <w:sz w:val="24"/>
          <w:szCs w:val="24"/>
        </w:rPr>
        <w:t>овог</w:t>
      </w:r>
      <w:proofErr w:type="gramEnd"/>
      <w:r>
        <w:rPr>
          <w:rFonts w:ascii="Times New Roman" w:hAnsi="Times New Roman"/>
          <w:sz w:val="24"/>
          <w:szCs w:val="24"/>
        </w:rPr>
        <w:t xml:space="preserve"> поглавља  конкурсне документације. </w:t>
      </w: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3.5. Рок испоруке добара </w:t>
      </w:r>
    </w:p>
    <w:p w:rsidR="00E053E2" w:rsidRDefault="00E053E2" w:rsidP="00E053E2">
      <w:pPr>
        <w:widowControl w:val="0"/>
        <w:autoSpaceDE w:val="0"/>
        <w:autoSpaceDN w:val="0"/>
        <w:adjustRightInd w:val="0"/>
        <w:ind w:firstLine="720"/>
        <w:jc w:val="both"/>
        <w:rPr>
          <w:rFonts w:ascii="Times New Roman" w:hAnsi="Times New Roman"/>
          <w:sz w:val="24"/>
          <w:szCs w:val="24"/>
        </w:rPr>
      </w:pPr>
      <w:proofErr w:type="gramStart"/>
      <w:r>
        <w:rPr>
          <w:rFonts w:ascii="Times New Roman" w:hAnsi="Times New Roman"/>
          <w:sz w:val="24"/>
          <w:szCs w:val="24"/>
        </w:rPr>
        <w:t xml:space="preserve">Од </w:t>
      </w:r>
      <w:r>
        <w:rPr>
          <w:rFonts w:ascii="Times New Roman" w:hAnsi="Times New Roman"/>
          <w:sz w:val="24"/>
          <w:szCs w:val="24"/>
          <w:lang w:val="sr-Cyrl-CS"/>
        </w:rPr>
        <w:t>01.01.201</w:t>
      </w:r>
      <w:r w:rsidR="00E82E00">
        <w:rPr>
          <w:rFonts w:ascii="Times New Roman" w:hAnsi="Times New Roman"/>
          <w:sz w:val="24"/>
          <w:szCs w:val="24"/>
          <w:lang w:val="sr-Cyrl-CS"/>
        </w:rPr>
        <w:t>8</w:t>
      </w:r>
      <w:r>
        <w:rPr>
          <w:rFonts w:ascii="Times New Roman" w:hAnsi="Times New Roman"/>
          <w:sz w:val="24"/>
          <w:szCs w:val="24"/>
          <w:lang w:val="sr-Cyrl-CS"/>
        </w:rPr>
        <w:t>.</w:t>
      </w:r>
      <w:proofErr w:type="gramEnd"/>
      <w:r>
        <w:rPr>
          <w:rFonts w:ascii="Times New Roman" w:hAnsi="Times New Roman"/>
          <w:sz w:val="24"/>
          <w:szCs w:val="24"/>
          <w:lang w:val="sr-Cyrl-CS"/>
        </w:rPr>
        <w:t xml:space="preserve"> године </w:t>
      </w:r>
      <w:r>
        <w:rPr>
          <w:rFonts w:ascii="Times New Roman" w:hAnsi="Times New Roman"/>
          <w:sz w:val="24"/>
          <w:szCs w:val="24"/>
        </w:rPr>
        <w:t>до 31</w:t>
      </w:r>
      <w:r>
        <w:rPr>
          <w:rFonts w:ascii="Times" w:hAnsi="Times" w:cs="Times"/>
          <w:sz w:val="24"/>
          <w:szCs w:val="24"/>
        </w:rPr>
        <w:t>.12.201</w:t>
      </w:r>
      <w:r w:rsidR="00E82E00">
        <w:rPr>
          <w:rFonts w:ascii="Times" w:hAnsi="Times" w:cs="Times"/>
          <w:sz w:val="24"/>
          <w:szCs w:val="24"/>
          <w:lang w:val="sr-Cyrl-RS"/>
        </w:rPr>
        <w:t>8</w:t>
      </w:r>
      <w:r>
        <w:rPr>
          <w:rFonts w:ascii="Times" w:hAnsi="Times" w:cs="Times"/>
          <w:sz w:val="24"/>
          <w:szCs w:val="24"/>
        </w:rPr>
        <w:t>.</w:t>
      </w:r>
      <w:r>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rPr>
        <w:t xml:space="preserve">. </w:t>
      </w:r>
    </w:p>
    <w:p w:rsidR="00E053E2" w:rsidRDefault="00E053E2" w:rsidP="00E053E2">
      <w:pPr>
        <w:widowControl w:val="0"/>
        <w:autoSpaceDE w:val="0"/>
        <w:autoSpaceDN w:val="0"/>
        <w:adjustRightInd w:val="0"/>
        <w:ind w:left="7"/>
        <w:rPr>
          <w:rFonts w:ascii="Times New Roman" w:hAnsi="Times New Roman"/>
          <w:sz w:val="24"/>
          <w:szCs w:val="24"/>
        </w:rPr>
      </w:pPr>
      <w:r>
        <w:rPr>
          <w:rFonts w:ascii="Times" w:hAnsi="Times" w:cs="Times"/>
          <w:b/>
          <w:bCs/>
          <w:sz w:val="24"/>
          <w:szCs w:val="24"/>
        </w:rPr>
        <w:t xml:space="preserve">      3.6. </w:t>
      </w:r>
      <w:r>
        <w:rPr>
          <w:rFonts w:ascii="Times New Roman" w:hAnsi="Times New Roman"/>
          <w:b/>
          <w:bCs/>
          <w:sz w:val="24"/>
          <w:szCs w:val="24"/>
        </w:rPr>
        <w:t>Место испоруке</w:t>
      </w:r>
    </w:p>
    <w:p w:rsidR="00E053E2" w:rsidRPr="00E82E00" w:rsidRDefault="00E053E2" w:rsidP="00E82E00">
      <w:pPr>
        <w:widowControl w:val="0"/>
        <w:overflowPunct w:val="0"/>
        <w:autoSpaceDE w:val="0"/>
        <w:autoSpaceDN w:val="0"/>
        <w:adjustRightInd w:val="0"/>
        <w:ind w:firstLine="720"/>
        <w:jc w:val="both"/>
        <w:rPr>
          <w:rFonts w:ascii="Times New Roman" w:hAnsi="Times New Roman"/>
          <w:sz w:val="24"/>
          <w:szCs w:val="24"/>
          <w:lang w:val="sr-Cyrl-RS"/>
        </w:rPr>
      </w:pPr>
      <w:proofErr w:type="gramStart"/>
      <w:r>
        <w:rPr>
          <w:rFonts w:ascii="Times New Roman" w:hAnsi="Times New Roman"/>
          <w:sz w:val="24"/>
          <w:szCs w:val="24"/>
        </w:rPr>
        <w:t>У седишту наручиоца.</w:t>
      </w:r>
      <w:proofErr w:type="gramEnd"/>
    </w:p>
    <w:p w:rsidR="00E053E2" w:rsidRDefault="00E053E2" w:rsidP="00E053E2">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Pr>
          <w:rFonts w:ascii="Times New Roman" w:hAnsi="Times New Roman"/>
          <w:sz w:val="24"/>
          <w:szCs w:val="24"/>
          <w:lang w:val="ru-RU"/>
        </w:rPr>
        <w:t>а</w:t>
      </w:r>
      <w:r w:rsidRPr="00E00BF0">
        <w:rPr>
          <w:rFonts w:ascii="Times New Roman" w:hAnsi="Times New Roman"/>
          <w:sz w:val="24"/>
          <w:szCs w:val="24"/>
          <w:lang w:val="ru-RU"/>
        </w:rPr>
        <w:t xml:space="preserve"> </w:t>
      </w:r>
      <w:r>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E053E2" w:rsidRPr="00E00BF0" w:rsidRDefault="00E053E2" w:rsidP="00E053E2">
      <w:pPr>
        <w:widowControl w:val="0"/>
        <w:autoSpaceDE w:val="0"/>
        <w:autoSpaceDN w:val="0"/>
        <w:adjustRightInd w:val="0"/>
        <w:spacing w:after="0" w:line="263" w:lineRule="exact"/>
        <w:rPr>
          <w:rFonts w:ascii="Times New Roman" w:hAnsi="Times New Roman"/>
          <w:sz w:val="24"/>
          <w:szCs w:val="24"/>
          <w:lang w:val="ru-RU"/>
        </w:rPr>
      </w:pPr>
    </w:p>
    <w:p w:rsidR="00E053E2" w:rsidRPr="00E00BF0" w:rsidRDefault="00E053E2" w:rsidP="00E053E2">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Pr>
          <w:rFonts w:ascii="Times New Roman" w:hAnsi="Times New Roman"/>
          <w:sz w:val="24"/>
          <w:szCs w:val="24"/>
          <w:lang w:val="ru-RU"/>
        </w:rPr>
        <w:t>________</w:t>
      </w:r>
    </w:p>
    <w:p w:rsidR="00FE76B0" w:rsidRDefault="00FE76B0">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FE76B0" w:rsidRPr="005B32C0" w:rsidRDefault="00FE76B0" w:rsidP="00FE76B0">
      <w:pPr>
        <w:shd w:val="clear" w:color="auto" w:fill="9CC2E5"/>
        <w:spacing w:after="0"/>
        <w:jc w:val="center"/>
        <w:rPr>
          <w:rFonts w:ascii="Times New Roman" w:hAnsi="Times New Roman"/>
          <w:b/>
          <w:bCs/>
          <w:iCs/>
          <w:sz w:val="24"/>
          <w:szCs w:val="24"/>
        </w:rPr>
      </w:pPr>
      <w:r w:rsidRPr="005B32C0">
        <w:rPr>
          <w:rFonts w:ascii="Times New Roman" w:hAnsi="Times New Roman"/>
          <w:b/>
          <w:bCs/>
          <w:iCs/>
          <w:sz w:val="24"/>
          <w:szCs w:val="24"/>
        </w:rPr>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ТЕХНИЧКА ДОКУМЕНТАЦИЈА И ПЛАНОВИ</w:t>
      </w:r>
    </w:p>
    <w:p w:rsidR="00FE76B0" w:rsidRPr="005B32C0" w:rsidRDefault="00FE76B0" w:rsidP="00FE76B0">
      <w:pPr>
        <w:jc w:val="both"/>
        <w:rPr>
          <w:rFonts w:ascii="Times New Roman" w:hAnsi="Times New Roman"/>
          <w:iCs/>
          <w:sz w:val="24"/>
          <w:szCs w:val="24"/>
        </w:r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C61DE1" w:rsidRPr="00E82E00" w:rsidRDefault="00B87993" w:rsidP="0084746F">
      <w:pPr>
        <w:widowControl w:val="0"/>
        <w:autoSpaceDE w:val="0"/>
        <w:autoSpaceDN w:val="0"/>
        <w:adjustRightInd w:val="0"/>
        <w:spacing w:after="0" w:line="240" w:lineRule="auto"/>
        <w:ind w:firstLine="720"/>
        <w:jc w:val="both"/>
        <w:rPr>
          <w:rFonts w:ascii="Times New Roman" w:hAnsi="Times New Roman"/>
          <w:sz w:val="24"/>
          <w:szCs w:val="24"/>
          <w:lang w:val="sr-Cyrl-RS"/>
        </w:rPr>
        <w:sectPr w:rsidR="00C61DE1" w:rsidRPr="00E82E00">
          <w:pgSz w:w="11900" w:h="16838"/>
          <w:pgMar w:top="695" w:right="1220" w:bottom="745" w:left="1440" w:header="720" w:footer="720" w:gutter="0"/>
          <w:cols w:space="720" w:equalWidth="0">
            <w:col w:w="9240"/>
          </w:cols>
          <w:noEndnote/>
        </w:sectPr>
      </w:pPr>
      <w:r>
        <w:rPr>
          <w:rFonts w:ascii="Times New Roman" w:hAnsi="Times New Roman"/>
          <w:sz w:val="24"/>
          <w:szCs w:val="24"/>
        </w:rPr>
        <w:t xml:space="preserve">На плацу наручиоца постоји место за инсталирање цистерне за гас изабраног понуђача, која мора бити капацитета од најмање </w:t>
      </w:r>
      <w:r w:rsidR="00E82E00">
        <w:rPr>
          <w:rFonts w:ascii="Times New Roman" w:hAnsi="Times New Roman"/>
          <w:sz w:val="24"/>
          <w:szCs w:val="24"/>
        </w:rPr>
        <w:t>5м3</w:t>
      </w:r>
    </w:p>
    <w:p w:rsidR="00A75C19" w:rsidRPr="00FE76B0" w:rsidRDefault="00FE76B0" w:rsidP="00E82E00">
      <w:pPr>
        <w:widowControl w:val="0"/>
        <w:shd w:val="clear" w:color="auto" w:fill="8DB3E2" w:themeFill="text2" w:themeFillTint="66"/>
        <w:overflowPunct w:val="0"/>
        <w:autoSpaceDE w:val="0"/>
        <w:autoSpaceDN w:val="0"/>
        <w:adjustRightInd w:val="0"/>
        <w:spacing w:after="0" w:line="278" w:lineRule="auto"/>
        <w:ind w:right="200"/>
        <w:rPr>
          <w:rFonts w:ascii="Times New Roman" w:hAnsi="Times New Roman"/>
          <w:sz w:val="24"/>
          <w:szCs w:val="24"/>
          <w:lang w:val="ru-RU"/>
        </w:rPr>
      </w:pPr>
      <w:bookmarkStart w:id="4" w:name="page5"/>
      <w:bookmarkEnd w:id="4"/>
      <w:proofErr w:type="gramStart"/>
      <w:r>
        <w:rPr>
          <w:rFonts w:ascii="Times New Roman" w:hAnsi="Times New Roman"/>
          <w:b/>
          <w:bCs/>
          <w:iCs/>
          <w:sz w:val="24"/>
          <w:szCs w:val="24"/>
        </w:rPr>
        <w:lastRenderedPageBreak/>
        <w:t xml:space="preserve">IV </w:t>
      </w:r>
      <w:r w:rsidR="00A75C19" w:rsidRPr="00FE76B0">
        <w:rPr>
          <w:rFonts w:ascii="Times New Roman" w:hAnsi="Times New Roman"/>
          <w:b/>
          <w:bCs/>
          <w:iCs/>
          <w:sz w:val="24"/>
          <w:szCs w:val="24"/>
          <w:lang w:val="ru-RU"/>
        </w:rPr>
        <w:t>УСЛОВИ ЗА УЧЕШЋЕ У ПОСТУПКУ ЈАВНЕ НАБАВКЕ ИЗ ЧЛ.</w:t>
      </w:r>
      <w:proofErr w:type="gramEnd"/>
      <w:r w:rsidR="00A75C19" w:rsidRPr="00FE76B0">
        <w:rPr>
          <w:rFonts w:ascii="Times New Roman" w:hAnsi="Times New Roman"/>
          <w:b/>
          <w:bCs/>
          <w:iCs/>
          <w:sz w:val="24"/>
          <w:szCs w:val="24"/>
          <w:lang w:val="ru-RU"/>
        </w:rPr>
        <w:t xml:space="preserve">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564863" w:rsidRPr="00564863" w:rsidRDefault="00564863" w:rsidP="00564863">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sz w:val="24"/>
          <w:szCs w:val="24"/>
          <w:lang w:val="sr-Cyrl-CS"/>
        </w:rPr>
        <w:t xml:space="preserve">- </w:t>
      </w:r>
      <w:r>
        <w:rPr>
          <w:rFonts w:ascii="Times New Roman" w:hAnsi="Times New Roman"/>
          <w:sz w:val="24"/>
          <w:szCs w:val="24"/>
          <w:lang w:val="sr-Cyrl-CS"/>
        </w:rPr>
        <w:t>нема додатних услова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FB0991"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FB0991">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5" w:name="page6"/>
      <w:bookmarkStart w:id="6" w:name="page7"/>
      <w:bookmarkEnd w:id="5"/>
      <w:bookmarkEnd w:id="6"/>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P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Pr="001B1132" w:rsidRDefault="001B1132" w:rsidP="00FC0570">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t>V КРИТЕРИЈУМ ЗА ДОДЕЛУ УГОВОРА</w:t>
      </w:r>
    </w:p>
    <w:p w:rsidR="001B1132" w:rsidRDefault="001B1132" w:rsidP="001B1132">
      <w:pPr>
        <w:ind w:firstLine="720"/>
        <w:jc w:val="both"/>
        <w:rPr>
          <w:rFonts w:ascii="Times New Roman" w:hAnsi="Times New Roman"/>
          <w:sz w:val="24"/>
          <w:szCs w:val="24"/>
          <w:lang w:val="ru-RU"/>
        </w:rPr>
      </w:pPr>
    </w:p>
    <w:p w:rsidR="001B1132" w:rsidRDefault="001B1132" w:rsidP="001B1132">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E053E2" w:rsidRPr="003C2284" w:rsidRDefault="00E053E2" w:rsidP="00E053E2">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 xml:space="preserve">ана понуда оног понуђача који већ има инсталирану цистерну код наручиоца. </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126193">
      <w:pPr>
        <w:spacing w:before="100" w:beforeAutospacing="1"/>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B71847" w:rsidRDefault="00E053E2" w:rsidP="00E053E2">
      <w:pPr>
        <w:pStyle w:val="Pasussalistom1"/>
        <w:suppressAutoHyphens/>
        <w:spacing w:after="0" w:line="100" w:lineRule="atLeast"/>
        <w:ind w:left="0"/>
        <w:contextualSpacing w:val="0"/>
        <w:jc w:val="center"/>
        <w:rPr>
          <w:rFonts w:ascii="Times New Roman" w:hAnsi="Times New Roman"/>
          <w:iCs/>
          <w:sz w:val="24"/>
          <w:szCs w:val="24"/>
          <w:lang w:val="sr-Cyrl-CS"/>
        </w:rPr>
      </w:pPr>
      <w:r>
        <w:rPr>
          <w:rFonts w:ascii="Times New Roman" w:hAnsi="Times New Roman"/>
          <w:iCs/>
          <w:sz w:val="24"/>
          <w:szCs w:val="24"/>
          <w:lang w:val="sr-Cyrl-CS"/>
        </w:rPr>
        <w:t>-</w:t>
      </w: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P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rPr>
      </w:pPr>
    </w:p>
    <w:p w:rsidR="00506B20" w:rsidRDefault="00506B20"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yVggIAAP4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CVJ&#10;nJWCAgAA/gQAAA4AAAAAAAAAAAAAAAAALgIAAGRycy9lMm9Eb2MueG1sUEsBAi0AFAAGAAgAAAAh&#10;ADdyIsHgAAAACA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353"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02/201</w:t>
      </w:r>
      <w:r w:rsidR="00E82E00">
        <w:rPr>
          <w:rFonts w:ascii="Times New Roman" w:hAnsi="Times New Roman"/>
          <w:sz w:val="24"/>
          <w:szCs w:val="24"/>
          <w:lang w:val="ru-RU"/>
        </w:rPr>
        <w:t>8</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течног нафтног гаса</w:t>
      </w:r>
      <w:r w:rsidRPr="00E00BF0">
        <w:rPr>
          <w:rFonts w:ascii="Times New Roman" w:hAnsi="Times New Roman"/>
          <w:sz w:val="24"/>
          <w:szCs w:val="24"/>
          <w:lang w:val="ru-RU"/>
        </w:rPr>
        <w:t>, подносимо</w:t>
      </w:r>
    </w:p>
    <w:p w:rsidR="00770C3A" w:rsidRPr="00E00BF0" w:rsidRDefault="00770C3A" w:rsidP="00770C3A">
      <w:pPr>
        <w:widowControl w:val="0"/>
        <w:autoSpaceDE w:val="0"/>
        <w:autoSpaceDN w:val="0"/>
        <w:adjustRightInd w:val="0"/>
        <w:spacing w:after="0" w:line="222" w:lineRule="exact"/>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770C3A" w:rsidRPr="00E00BF0" w:rsidRDefault="00770C3A" w:rsidP="00770C3A">
      <w:pPr>
        <w:widowControl w:val="0"/>
        <w:autoSpaceDE w:val="0"/>
        <w:autoSpaceDN w:val="0"/>
        <w:adjustRightInd w:val="0"/>
        <w:spacing w:after="0" w:line="275" w:lineRule="exact"/>
        <w:jc w:val="both"/>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770C3A" w:rsidRPr="00E00BF0" w:rsidRDefault="00770C3A" w:rsidP="00770C3A">
      <w:pPr>
        <w:widowControl w:val="0"/>
        <w:autoSpaceDE w:val="0"/>
        <w:autoSpaceDN w:val="0"/>
        <w:adjustRightInd w:val="0"/>
        <w:spacing w:after="0" w:line="204" w:lineRule="exact"/>
        <w:rPr>
          <w:rFonts w:ascii="Times New Roman" w:hAnsi="Times New Roman"/>
          <w:sz w:val="24"/>
          <w:szCs w:val="24"/>
          <w:lang w:val="ru-RU"/>
        </w:rPr>
      </w:pPr>
    </w:p>
    <w:p w:rsidR="00770C3A" w:rsidRPr="00E00BF0" w:rsidRDefault="00770C3A" w:rsidP="00770C3A">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770C3A" w:rsidRPr="00E00BF0" w:rsidRDefault="00770C3A" w:rsidP="00770C3A">
      <w:pPr>
        <w:widowControl w:val="0"/>
        <w:autoSpaceDE w:val="0"/>
        <w:autoSpaceDN w:val="0"/>
        <w:adjustRightInd w:val="0"/>
        <w:spacing w:after="0" w:line="27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770C3A" w:rsidRPr="00E00BF0" w:rsidRDefault="00FB0991" w:rsidP="00770C3A">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xFgIAACs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FL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2BXxSxUCAAAr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0BFgIAACs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UhFQ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U5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J8w1&#10;ORQCAAArBAAADgAAAAAAAAAAAAAAAAAuAgAAZHJzL2Uyb0RvYy54bWxQSwECLQAUAAYACAAAACEA&#10;ioMittsAAAAL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mpFQ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xOPmp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Q9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Vl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tN91ZR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V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luE5vTGFRBTqZ0N5dGzejFbTb87pHTVEnXgkeTrxUBiFjKSNylh4wxcse8/awYx5Oh1&#10;7NS5sV2AhB6gcxTkcheEnz2icDidL+bTb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DC&#10;IvV9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jFAIAACs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GoT+yMUAgAAKw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NDY&#10;3yQ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NDFQIAACs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Pmi&#10;M0MVAgAAKwQAAA4AAAAAAAAAAAAAAAAALgIAAGRycy9lMm9Eb2MueG1sUEsBAi0AFAAGAAgAAAAh&#10;AJ7uLeLbAAAACQEAAA8AAAAAAAAAAAAAAAAAbwQAAGRycy9kb3ducmV2LnhtbFBLBQYAAAAABAAE&#10;APMAAAB3BQ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770C3A" w:rsidRPr="00E00BF0" w:rsidRDefault="00FB0991" w:rsidP="00770C3A">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pw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ClzHpw&#10;FQIAACsEAAAOAAAAAAAAAAAAAAAAAC4CAABkcnMvZTJvRG9jLnhtbFBLAQItABQABgAIAAAAIQC1&#10;eZE5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A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9pSH5vTGFRBTqZ0N5dGzejFbTb87pHTVEnXgkeTrxUBiFjKSNylh4wxcse8/awYx5Oh1&#10;7NS5sV2AhB6gcxTkcheEnz2icDhdZNN0MsWIDr6EFEOisc5/4rpDwSixBNYRmJy2zgcipBhCwj1K&#10;b4SUUW+pUA8Fp4tpTHBaChacIczZw76SFp1ImJj4xarA8xhm9VGxCNZywtY32xMhrzZcLlXAg1KA&#10;zs26jsSPRbpYz9fzfJRPZutRntb16OOmykezTfY0rT/U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Ak9wBE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CATmD+&#10;EwIAACs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Gx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YARsR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lc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a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HJY&#10;mVwVAgAAKwQAAA4AAAAAAAAAAAAAAAAALgIAAGRycy9lMm9Eb2MueG1sUEsBAi0AFAAGAAgAAAAh&#10;AAa55az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Xb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HZBV2x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2S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A1&#10;FD2SFAIAACsEAAAOAAAAAAAAAAAAAAAAAC4CAABkcnMvZTJvRG9jLnhtbFBLAQItABQABgAIAAAA&#10;IQCNyVYp3QAAAAkBAAAPAAAAAAAAAAAAAAAAAG4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WtFA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FLU&#10;ha0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PcFQIAACs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x&#10;3IPcFQIAACsEAAAOAAAAAAAAAAAAAAAAAC4CAABkcnMvZTJvRG9jLnhtbFBLAQItABQABgAIAAAA&#10;IQDK0lDz3AAAAAcBAAAPAAAAAAAAAAAAAAAAAG8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FB0991" w:rsidP="00770C3A">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7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l80l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im&#10;b7s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770C3A" w:rsidRPr="00E00BF0" w:rsidRDefault="00770C3A" w:rsidP="00770C3A">
      <w:pPr>
        <w:widowControl w:val="0"/>
        <w:autoSpaceDE w:val="0"/>
        <w:autoSpaceDN w:val="0"/>
        <w:adjustRightInd w:val="0"/>
        <w:spacing w:after="0" w:line="27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770C3A" w:rsidRPr="00E00BF0" w:rsidRDefault="00FB0991" w:rsidP="00770C3A">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lastRenderedPageBreak/>
        <mc:AlternateContent>
          <mc:Choice Requires="wps">
            <w:drawing>
              <wp:anchor distT="0" distB="0" distL="114300" distR="114300" simplePos="0" relativeHeight="25173452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2V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555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W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m+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657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lFAIAACs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760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K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MKl5yhQCAAAr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3862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Re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964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Xx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9D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067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U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R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AD&#10;s3UeFAIAACs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169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tAFQ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CrgntAFQIAACs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4272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374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YCEgIAACs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DBy2&#10;AhICAAAr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476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o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579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wMEw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5TMDBMCAAArBAAADgAAAAAAAAAAAAAAAAAuAgAAZHJzL2Uyb0RvYy54bWxQSwECLQAUAAYACAAA&#10;ACEAntsRQN8AAAALAQAADwAAAAAAAAAAAAAAAABtBAAAZHJzL2Rvd25yZXYueG1sUEsFBgAAAAAE&#10;AAQA8wAAAHkFAAAAAA==&#10;" o:allowincell="f" strokeweight=".16967mm"/>
            </w:pict>
          </mc:Fallback>
        </mc:AlternateContent>
      </w:r>
      <w:r w:rsidR="00770C3A" w:rsidRPr="00E00BF0">
        <w:rPr>
          <w:rFonts w:ascii="Times New Roman" w:hAnsi="Times New Roman"/>
          <w:sz w:val="24"/>
          <w:szCs w:val="24"/>
          <w:lang w:val="ru-RU"/>
        </w:rPr>
        <w:t>подизвођач:</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770C3A" w:rsidP="00770C3A">
      <w:pPr>
        <w:widowControl w:val="0"/>
        <w:autoSpaceDE w:val="0"/>
        <w:autoSpaceDN w:val="0"/>
        <w:adjustRightInd w:val="0"/>
        <w:spacing w:after="0" w:line="2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770C3A" w:rsidRPr="00E00BF0" w:rsidRDefault="00770C3A" w:rsidP="00770C3A">
      <w:pPr>
        <w:widowControl w:val="0"/>
        <w:autoSpaceDE w:val="0"/>
        <w:autoSpaceDN w:val="0"/>
        <w:adjustRightInd w:val="0"/>
        <w:spacing w:after="0" w:line="1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0C3A" w:rsidRPr="00E00BF0" w:rsidRDefault="00770C3A" w:rsidP="00770C3A">
      <w:pPr>
        <w:widowControl w:val="0"/>
        <w:autoSpaceDE w:val="0"/>
        <w:autoSpaceDN w:val="0"/>
        <w:adjustRightInd w:val="0"/>
        <w:spacing w:after="0" w:line="187"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dS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aahOb1xBcRUamdDefSsXsxW0+8OKV21RB14JPl6MZCYhYzkTUrYOANX7PsvmkEMOXod&#10;O3VubBcgoQfoHAW53AXhZ48oHE4X2TSdADE6+BJSDInGOv+Z6w4Fo8QSWEdgcto6H4iQYggJ9yi9&#10;EVJGvaVCfYlnWTqPCU5LwYIzhDl72FfSohMJExO/WBV4HsOsPioWwVpO2PpmeyLk1YbLpQp4UArQ&#10;uVnXkfixSBfr+Xqej/LJbD3K07oefdpU+Wi2yT5O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fq&#10;d1I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iXEwIAACs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Lj3iX&#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ZW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VFA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D/&#10;K6HVFAIAACsEAAAOAAAAAAAAAAAAAAAAAC4CAABkcnMvZTJvRG9jLnhtbFBLAQItABQABgAIAAAA&#10;IQAyXuNv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E6EwIAACs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dlgB&#10;OhMCAAArBAAADgAAAAAAAAAAAAAAAAAuAgAAZHJzL2Uyb0RvYy54bWxQSwECLQAUAAYACAAAACEA&#10;JK0fjNwAAAAJAQAADwAAAAAAAAAAAAAAAABt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770C3A" w:rsidP="00770C3A">
      <w:pPr>
        <w:widowControl w:val="0"/>
        <w:autoSpaceDE w:val="0"/>
        <w:autoSpaceDN w:val="0"/>
        <w:adjustRightInd w:val="0"/>
        <w:spacing w:after="0" w:line="297"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u+EwIAACs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SIBr&#10;vhMCAAArBAAADgAAAAAAAAAAAAAAAAAuAgAAZHJzL2Uyb0RvYy54bWxQSwECLQAUAAYACAAAACEA&#10;ytJQ89wAAAAHAQAADwAAAAAAAAAAAAAAAABt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Xr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l&#10;VlXrFQIAACsEAAAOAAAAAAAAAAAAAAAAAC4CAABkcnMvZTJvRG9jLnhtbFBLAQItABQABgAIAAAA&#10;IQDK0lDz3AAAAAcBAAAPAAAAAAAAAAAAAAAAAG8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770C3A" w:rsidRPr="00E00BF0" w:rsidRDefault="00FB0991" w:rsidP="00770C3A">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mM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ws&#10;uYw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4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FB0991" w:rsidP="00770C3A">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Y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SZqH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N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LXY20U&#10;AgAAKwQAAA4AAAAAAAAAAAAAAAAALgIAAGRycy9lMm9Eb2MueG1sUEsBAi0AFAAGAAgAAAAhAKwp&#10;KhvZAAAABwEAAA8AAAAAAAAAAAAAAAAAbgQAAGRycy9kb3ducmV2LnhtbFBLBQYAAAAABAAEAPMA&#10;AAB0BQ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8K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F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brY8K&#10;FQIAACsEAAAOAAAAAAAAAAAAAAAAAC4CAABkcnMvZTJvRG9jLnhtbFBLAQItABQABgAIAAAAIQCs&#10;KSob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Ke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HrhynhYCAAArBAAADgAAAAAAAAAAAAAAAAAuAgAAZHJzL2Uyb0RvYy54bWxQSwECLQAUAAYACAAA&#10;ACEAlwku7dwAAAAHAQAADwAAAAAAAAAAAAAAAABwBAAAZHJzL2Rvd25yZXYueG1sUEsFBgAAAAAE&#10;AAQA8wAAAHkFA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Mx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Ah&#10;xCMxFQIAACsEAAAOAAAAAAAAAAAAAAAAAC4CAABkcnMvZTJvRG9jLnhtbFBLAQItABQABgAIAAAA&#10;IQCXCS7t3AAAAAcBAAAPAAAAAAAAAAAAAAAAAG8EAABkcnMvZG93bnJldi54bWxQSwUGAAAAAAQA&#10;BADzAAAAeAU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FB0991" w:rsidP="00770C3A">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Mp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F2E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BXOaMp&#10;FQIAACsEAAAOAAAAAAAAAAAAAAAAAC4CAABkcnMvZTJvRG9jLnhtbFBLAQItABQABgAIAAAAIQDG&#10;O6K+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3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witdxUCAAArBAAADgAAAAAAAAAAAAAAAAAuAgAAZHJzL2Uyb0RvYy54bWxQSwECLQAUAAYACAAA&#10;ACEAVM2hxt0AAAAHAQAADwAAAAAAAAAAAAAAAABvBAAAZHJzL2Rvd25yZXYueG1sUEsFBgAAAAAE&#10;AAQA8wAAAHkFA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fjFQ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DE4Zfj&#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uE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7Zt7&#10;hBQCAAArBAAADgAAAAAAAAAAAAAAAAAuAgAAZHJzL2Uyb0RvYy54bWxQSwECLQAUAAYACAAAACEA&#10;3h/53dsAAAAJAQAADwAAAAAAAAAAAAAAAABuBAAAZHJzL2Rvd25yZXYueG1sUEsFBgAAAAAEAAQA&#10;8wAAAHYFA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524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wk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627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eH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Aa5l4c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729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F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832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NFAIAACo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L7yRT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934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aW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DIfZpYUAgAAKgQAAA4AAAAAAAAAAAAAAAAALgIAAGRycy9lMm9Eb2MueG1sUEsBAi0AFAAGAAgA&#10;AAAhACzlOsTfAAAACgEAAA8AAAAAAAAAAAAAAAAAbgQAAGRycy9kb3ducmV2LnhtbFBLBQYAAAAA&#10;BAAEAPMAAAB6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lastRenderedPageBreak/>
        <w:t>Име лица које ће бити одговорно за</w: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D/&#10;/cHOFQIAACsEAAAOAAAAAAAAAAAAAAAAAC4CAABkcnMvZTJvRG9jLnhtbFBLAQItABQABgAIAAAA&#10;IQC1/kfq3AAAAAYBAAAPAAAAAAAAAAAAAAAAAG8EAABkcnMvZG93bnJldi54bWxQSwUGAAAAAAQA&#10;BADzAAAAeAUAAAAA&#10;" o:allowincell="f" strokeweight=".16967mm"/>
            </w:pict>
          </mc:Fallback>
        </mc:AlternateContent>
      </w:r>
    </w:p>
    <w:p w:rsidR="00770C3A" w:rsidRPr="00E00BF0" w:rsidRDefault="00770C3A" w:rsidP="00770C3A">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0C3A" w:rsidRPr="00E00BF0" w:rsidRDefault="00770C3A" w:rsidP="00770C3A">
      <w:pPr>
        <w:widowControl w:val="0"/>
        <w:autoSpaceDE w:val="0"/>
        <w:autoSpaceDN w:val="0"/>
        <w:adjustRightInd w:val="0"/>
        <w:spacing w:after="0" w:line="230" w:lineRule="exact"/>
        <w:rPr>
          <w:rFonts w:ascii="Times New Roman" w:hAnsi="Times New Roman"/>
          <w:sz w:val="24"/>
          <w:szCs w:val="24"/>
          <w:lang w:val="ru-RU"/>
        </w:rPr>
      </w:pPr>
    </w:p>
    <w:p w:rsidR="00770C3A" w:rsidRPr="00DD2B96" w:rsidRDefault="00770C3A" w:rsidP="00770C3A">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w:t>
      </w:r>
      <w:proofErr w:type="gramStart"/>
      <w:r>
        <w:rPr>
          <w:rFonts w:ascii="Times New Roman" w:hAnsi="Times New Roman"/>
          <w:b/>
          <w:bCs/>
          <w:i/>
          <w:iCs/>
          <w:sz w:val="24"/>
          <w:szCs w:val="24"/>
          <w:lang w:val="sr-Cyrl-CS"/>
        </w:rPr>
        <w:t xml:space="preserve">И </w:t>
      </w:r>
      <w:r w:rsidRPr="00DD2B96">
        <w:rPr>
          <w:rFonts w:ascii="Times New Roman" w:hAnsi="Times New Roman"/>
          <w:b/>
          <w:bCs/>
          <w:i/>
          <w:iCs/>
          <w:sz w:val="24"/>
          <w:szCs w:val="24"/>
        </w:rPr>
        <w:t xml:space="preserve"> СТРУКТУРА</w:t>
      </w:r>
      <w:proofErr w:type="gramEnd"/>
      <w:r w:rsidRPr="00DD2B96">
        <w:rPr>
          <w:rFonts w:ascii="Times New Roman" w:hAnsi="Times New Roman"/>
          <w:b/>
          <w:bCs/>
          <w:i/>
          <w:iCs/>
          <w:sz w:val="24"/>
          <w:szCs w:val="24"/>
        </w:rPr>
        <w:t xml:space="preserve"> ЦЕНЕ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276"/>
        <w:gridCol w:w="1275"/>
        <w:gridCol w:w="1136"/>
        <w:gridCol w:w="1560"/>
        <w:gridCol w:w="1559"/>
      </w:tblGrid>
      <w:tr w:rsidR="00770C3A" w:rsidRPr="001C13E3" w:rsidTr="00E82E00">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313F6D" w:rsidRDefault="00770C3A" w:rsidP="00E82E00">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Количина</w:t>
            </w:r>
          </w:p>
          <w:p w:rsidR="00770C3A" w:rsidRPr="001C13E3" w:rsidRDefault="00770C3A" w:rsidP="00E82E00">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770C3A" w:rsidRPr="001C13E3" w:rsidTr="00E82E00">
        <w:tc>
          <w:tcPr>
            <w:tcW w:w="1700" w:type="dxa"/>
            <w:tcBorders>
              <w:left w:val="single" w:sz="4" w:space="0" w:color="auto"/>
              <w:right w:val="single" w:sz="4" w:space="0" w:color="auto"/>
            </w:tcBorders>
            <w:vAlign w:val="center"/>
          </w:tcPr>
          <w:p w:rsidR="00770C3A" w:rsidRPr="00866058" w:rsidRDefault="00770C3A" w:rsidP="00E82E00">
            <w:pPr>
              <w:spacing w:before="60"/>
              <w:jc w:val="center"/>
              <w:rPr>
                <w:rFonts w:ascii="Times New Roman" w:hAnsi="Times New Roman"/>
                <w:sz w:val="24"/>
                <w:szCs w:val="24"/>
              </w:rPr>
            </w:pPr>
            <w:r>
              <w:rPr>
                <w:rFonts w:ascii="Times New Roman" w:hAnsi="Times New Roman"/>
                <w:sz w:val="24"/>
                <w:szCs w:val="24"/>
              </w:rPr>
              <w:t>Пропан</w:t>
            </w:r>
          </w:p>
        </w:tc>
        <w:tc>
          <w:tcPr>
            <w:tcW w:w="1275" w:type="dxa"/>
            <w:tcBorders>
              <w:left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килограм</w:t>
            </w:r>
          </w:p>
        </w:tc>
        <w:tc>
          <w:tcPr>
            <w:tcW w:w="1276" w:type="dxa"/>
            <w:tcBorders>
              <w:left w:val="single" w:sz="4" w:space="0" w:color="auto"/>
              <w:right w:val="single" w:sz="4" w:space="0" w:color="auto"/>
            </w:tcBorders>
            <w:vAlign w:val="center"/>
          </w:tcPr>
          <w:p w:rsidR="00770C3A" w:rsidRPr="00087622" w:rsidRDefault="00E82E00" w:rsidP="00E82E00">
            <w:pPr>
              <w:spacing w:before="60"/>
              <w:jc w:val="center"/>
              <w:rPr>
                <w:rFonts w:ascii="Times New Roman" w:hAnsi="Times New Roman"/>
                <w:sz w:val="24"/>
                <w:szCs w:val="24"/>
              </w:rPr>
            </w:pPr>
            <w:r>
              <w:rPr>
                <w:rFonts w:ascii="Times New Roman" w:hAnsi="Times New Roman"/>
                <w:sz w:val="24"/>
                <w:szCs w:val="24"/>
                <w:lang w:val="sr-Cyrl-CS"/>
              </w:rPr>
              <w:t>5</w:t>
            </w:r>
            <w:r w:rsidR="00770C3A">
              <w:rPr>
                <w:rFonts w:ascii="Times New Roman" w:hAnsi="Times New Roman"/>
                <w:sz w:val="24"/>
                <w:szCs w:val="24"/>
              </w:rPr>
              <w:t>.</w:t>
            </w:r>
            <w:r>
              <w:rPr>
                <w:rFonts w:ascii="Times New Roman" w:hAnsi="Times New Roman"/>
                <w:sz w:val="24"/>
                <w:szCs w:val="24"/>
                <w:lang w:val="sr-Cyrl-RS"/>
              </w:rPr>
              <w:t>8</w:t>
            </w:r>
            <w:r w:rsidR="00770C3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r>
      <w:tr w:rsidR="00770C3A" w:rsidRPr="001C13E3" w:rsidTr="00E82E00">
        <w:tc>
          <w:tcPr>
            <w:tcW w:w="6662" w:type="dxa"/>
            <w:gridSpan w:val="5"/>
            <w:tcBorders>
              <w:left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r>
    </w:tbl>
    <w:p w:rsidR="00770C3A" w:rsidRPr="00DD2B96" w:rsidRDefault="00770C3A" w:rsidP="00770C3A">
      <w:pPr>
        <w:widowControl w:val="0"/>
        <w:autoSpaceDE w:val="0"/>
        <w:autoSpaceDN w:val="0"/>
        <w:adjustRightInd w:val="0"/>
        <w:spacing w:after="0" w:line="282" w:lineRule="exact"/>
        <w:rPr>
          <w:rFonts w:ascii="Times New Roman" w:hAnsi="Times New Roman"/>
          <w:sz w:val="24"/>
          <w:szCs w:val="24"/>
        </w:rPr>
      </w:pPr>
    </w:p>
    <w:p w:rsidR="00770C3A" w:rsidRPr="00E00BF0" w:rsidRDefault="00770C3A" w:rsidP="00770C3A">
      <w:pPr>
        <w:widowControl w:val="0"/>
        <w:autoSpaceDE w:val="0"/>
        <w:autoSpaceDN w:val="0"/>
        <w:adjustRightInd w:val="0"/>
        <w:spacing w:after="0" w:line="24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770C3A" w:rsidRPr="00E00BF0" w:rsidRDefault="00770C3A" w:rsidP="00770C3A">
      <w:pPr>
        <w:widowControl w:val="0"/>
        <w:autoSpaceDE w:val="0"/>
        <w:autoSpaceDN w:val="0"/>
        <w:adjustRightInd w:val="0"/>
        <w:spacing w:after="0" w:line="240" w:lineRule="auto"/>
        <w:jc w:val="both"/>
        <w:rPr>
          <w:rFonts w:ascii="Times New Roman" w:hAnsi="Times New Roman"/>
          <w:sz w:val="24"/>
          <w:szCs w:val="24"/>
          <w:lang w:val="ru-RU"/>
        </w:rPr>
      </w:pPr>
    </w:p>
    <w:p w:rsidR="00770C3A" w:rsidRDefault="00770C3A" w:rsidP="00770C3A">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770C3A" w:rsidRDefault="00770C3A" w:rsidP="00770C3A">
      <w:pPr>
        <w:widowControl w:val="0"/>
        <w:autoSpaceDE w:val="0"/>
        <w:autoSpaceDN w:val="0"/>
        <w:adjustRightInd w:val="0"/>
        <w:spacing w:after="0" w:line="240" w:lineRule="auto"/>
        <w:jc w:val="both"/>
        <w:rPr>
          <w:rFonts w:ascii="Times New Roman" w:hAnsi="Times New Roman"/>
          <w:sz w:val="24"/>
          <w:szCs w:val="24"/>
          <w:lang w:val="sr-Cyrl-CS"/>
        </w:rPr>
      </w:pPr>
    </w:p>
    <w:p w:rsidR="00770C3A" w:rsidRDefault="00770C3A" w:rsidP="00770C3A">
      <w:pPr>
        <w:widowControl w:val="0"/>
        <w:autoSpaceDE w:val="0"/>
        <w:autoSpaceDN w:val="0"/>
        <w:adjustRightInd w:val="0"/>
        <w:spacing w:after="0" w:line="240" w:lineRule="auto"/>
        <w:jc w:val="both"/>
        <w:rPr>
          <w:rFonts w:ascii="Times New Roman" w:hAnsi="Times New Roman"/>
          <w:b/>
          <w:bCs/>
          <w:sz w:val="24"/>
          <w:szCs w:val="24"/>
          <w:lang w:val="sr-Cyrl-CS"/>
        </w:rPr>
      </w:pPr>
    </w:p>
    <w:p w:rsidR="00770C3A" w:rsidRDefault="00770C3A" w:rsidP="00770C3A">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770C3A" w:rsidRPr="00E00BF0" w:rsidRDefault="00770C3A" w:rsidP="00770C3A">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81" w:lineRule="exact"/>
        <w:rPr>
          <w:rFonts w:ascii="Times New Roman" w:hAnsi="Times New Roman"/>
          <w:sz w:val="24"/>
          <w:szCs w:val="24"/>
          <w:lang w:val="ru-RU"/>
        </w:rPr>
      </w:pPr>
    </w:p>
    <w:p w:rsidR="00770C3A" w:rsidRPr="00E00BF0" w:rsidRDefault="00770C3A" w:rsidP="00770C3A">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770C3A" w:rsidRPr="00E00BF0" w:rsidRDefault="00770C3A" w:rsidP="00770C3A">
      <w:pPr>
        <w:widowControl w:val="0"/>
        <w:autoSpaceDE w:val="0"/>
        <w:autoSpaceDN w:val="0"/>
        <w:adjustRightInd w:val="0"/>
        <w:spacing w:after="0" w:line="134" w:lineRule="exact"/>
        <w:rPr>
          <w:rFonts w:ascii="Times New Roman" w:hAnsi="Times New Roman"/>
          <w:sz w:val="24"/>
          <w:szCs w:val="24"/>
          <w:lang w:val="ru-RU"/>
        </w:rPr>
      </w:pPr>
    </w:p>
    <w:p w:rsidR="00770C3A" w:rsidRDefault="00770C3A" w:rsidP="00770C3A">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770C3A" w:rsidRDefault="00770C3A" w:rsidP="00770C3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770C3A" w:rsidRPr="00E00BF0" w:rsidRDefault="00770C3A" w:rsidP="00770C3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770C3A"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349"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770C3A" w:rsidRPr="00E00BF0" w:rsidRDefault="00FB0991" w:rsidP="00770C3A">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5bFQ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i+8+WxUCAAArBAAADgAAAAAAAAAAAAAAAAAuAgAAZHJzL2Uyb0RvYy54bWxQSwECLQAUAAYACAAA&#10;ACEApdTHaN0AAAAH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y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DlFQIAACs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HEU8OUVAgAAKwQAAA4AAAAAAAAAAAAAAAAALgIAAGRycy9lMm9Eb2MueG1sUEsBAi0AFAAGAAgA&#10;AAAhAHI/5THeAAAACQ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gy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W5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S6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WF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9RTk&#10;u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tD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s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wk7a&#10;7B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D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m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BLPXoD&#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770C3A" w:rsidRPr="00DD2B96" w:rsidTr="00E82E00">
        <w:trPr>
          <w:trHeight w:val="328"/>
        </w:trPr>
        <w:tc>
          <w:tcPr>
            <w:tcW w:w="4800" w:type="dxa"/>
            <w:tcBorders>
              <w:top w:val="single" w:sz="8" w:space="0" w:color="auto"/>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332" w:lineRule="exact"/>
        <w:rPr>
          <w:rFonts w:ascii="Times New Roman" w:hAnsi="Times New Roman"/>
          <w:sz w:val="24"/>
          <w:szCs w:val="24"/>
        </w:rPr>
      </w:pPr>
    </w:p>
    <w:p w:rsidR="00770C3A" w:rsidRPr="00DD2B96" w:rsidRDefault="00770C3A" w:rsidP="00770C3A">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770C3A" w:rsidRPr="00DD2B96" w:rsidRDefault="00FB0991" w:rsidP="00770C3A">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Cf&#10;fLO+FAIAACsEAAAOAAAAAAAAAAAAAAAAAC4CAABkcnMvZTJvRG9jLnhtbFBLAQItABQABgAIAAAA&#10;IQBSx78e3QAAAAcBAAAPAAAAAAAAAAAAAAAAAG4EAABkcnMvZG93bnJldi54bWxQSwUGAAAAAAQA&#10;BADzAAAAeAUAAAAA&#10;" o:allowincell="f" strokeweight=".16967mm"/>
            </w:pict>
          </mc:Fallback>
        </mc:AlternateContent>
      </w: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0C3A" w:rsidRPr="00E00BF0" w:rsidRDefault="00770C3A" w:rsidP="00770C3A">
      <w:pPr>
        <w:widowControl w:val="0"/>
        <w:autoSpaceDE w:val="0"/>
        <w:autoSpaceDN w:val="0"/>
        <w:adjustRightInd w:val="0"/>
        <w:spacing w:after="0" w:line="344"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770C3A" w:rsidRPr="00DD2B96" w:rsidTr="00E82E00">
        <w:trPr>
          <w:trHeight w:val="413"/>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40" w:lineRule="auto"/>
        <w:rPr>
          <w:rFonts w:ascii="Times New Roman" w:hAnsi="Times New Roman"/>
          <w:sz w:val="24"/>
          <w:szCs w:val="24"/>
        </w:rPr>
        <w:sectPr w:rsidR="00770C3A" w:rsidRPr="00DD2B96">
          <w:pgSz w:w="11900" w:h="16838"/>
          <w:pgMar w:top="695" w:right="1420" w:bottom="745" w:left="1440" w:header="720" w:footer="720" w:gutter="0"/>
          <w:cols w:space="720" w:equalWidth="0">
            <w:col w:w="9040"/>
          </w:cols>
          <w:noEndnote/>
        </w:sect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6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770C3A" w:rsidRPr="00DD2B96" w:rsidRDefault="00FB0991" w:rsidP="00770C3A">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" o:allowincell="f" fillcolor="#c6d9f1" stroked="f"/>
            </w:pict>
          </mc:Fallback>
        </mc:AlternateContent>
      </w: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29"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770C3A" w:rsidRPr="00E00BF0" w:rsidRDefault="00770C3A" w:rsidP="00770C3A">
      <w:pPr>
        <w:widowControl w:val="0"/>
        <w:autoSpaceDE w:val="0"/>
        <w:autoSpaceDN w:val="0"/>
        <w:adjustRightInd w:val="0"/>
        <w:spacing w:after="0" w:line="27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Default="00770C3A" w:rsidP="00770C3A">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770C3A" w:rsidRDefault="00770C3A" w:rsidP="00770C3A">
      <w:pPr>
        <w:widowControl w:val="0"/>
        <w:overflowPunct w:val="0"/>
        <w:autoSpaceDE w:val="0"/>
        <w:autoSpaceDN w:val="0"/>
        <w:adjustRightInd w:val="0"/>
        <w:spacing w:after="0" w:line="369" w:lineRule="auto"/>
        <w:rPr>
          <w:rFonts w:ascii="Times New Roman" w:hAnsi="Times New Roman"/>
          <w:sz w:val="24"/>
          <w:szCs w:val="24"/>
          <w:lang w:val="sr-Cyrl-CS"/>
        </w:rPr>
      </w:pPr>
    </w:p>
    <w:p w:rsidR="00770C3A" w:rsidRPr="00E00BF0" w:rsidRDefault="00770C3A" w:rsidP="00770C3A">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 02/201</w:t>
      </w:r>
      <w:r w:rsidR="00E82E00">
        <w:rPr>
          <w:rFonts w:ascii="Times New Roman" w:hAnsi="Times New Roman"/>
          <w:sz w:val="24"/>
          <w:szCs w:val="24"/>
          <w:lang w:val="ru-RU"/>
        </w:rPr>
        <w:t>8</w:t>
      </w:r>
      <w:r>
        <w:rPr>
          <w:rFonts w:ascii="Times New Roman" w:hAnsi="Times New Roman"/>
          <w:sz w:val="24"/>
          <w:szCs w:val="24"/>
          <w:lang w:val="ru-RU"/>
        </w:rPr>
        <w:t xml:space="preserve"> Д</w:t>
      </w:r>
      <w:r w:rsidRPr="00E00BF0">
        <w:rPr>
          <w:rFonts w:ascii="Times New Roman" w:hAnsi="Times New Roman"/>
          <w:sz w:val="24"/>
          <w:szCs w:val="24"/>
          <w:lang w:val="ru-RU"/>
        </w:rPr>
        <w:t xml:space="preserve">, </w:t>
      </w:r>
      <w:r>
        <w:rPr>
          <w:rFonts w:ascii="Times New Roman" w:hAnsi="Times New Roman"/>
          <w:sz w:val="24"/>
          <w:szCs w:val="24"/>
          <w:lang w:val="ru-RU"/>
        </w:rPr>
        <w:t>Набавка течног нафтног гаса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0"/>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331"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yqijFxQCAAArBAAADgAAAAAAAAAAAAAAAAAuAgAAZHJzL2Uyb0RvYy54bWxQSwECLQAUAAYACAAA&#10;ACEAwuGOQt4AAAAIAQAADwAAAAAAAAAAAAAAAABuBAAAZHJzL2Rvd25yZXYueG1sUEsFBgAAAAAE&#10;AAQA8wAAAHkFAAAAAA==&#10;" o:allowincell="f" strokeweight=".33831mm"/>
            </w:pict>
          </mc:Fallback>
        </mc:AlternateConten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sectPr w:rsidR="00770C3A" w:rsidRPr="00E00BF0">
          <w:pgSz w:w="11900" w:h="16838"/>
          <w:pgMar w:top="695" w:right="1420" w:bottom="745" w:left="1440" w:header="720" w:footer="720" w:gutter="0"/>
          <w:cols w:space="720" w:equalWidth="0">
            <w:col w:w="9040"/>
          </w:cols>
          <w:noEndnote/>
        </w:sect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Lb8&#10;KVaCAgAA/QQAAA4AAAAAAAAAAAAAAAAALgIAAGRycy9lMm9Eb2MueG1sUEsBAi0AFAAGAAgAAAAh&#10;AOe8MzTgAAAACQ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23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79"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770C3A" w:rsidRPr="00E00BF0" w:rsidRDefault="00770C3A" w:rsidP="00770C3A">
      <w:pPr>
        <w:widowControl w:val="0"/>
        <w:autoSpaceDE w:val="0"/>
        <w:autoSpaceDN w:val="0"/>
        <w:adjustRightInd w:val="0"/>
        <w:spacing w:after="0" w:line="274"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02/201</w:t>
      </w:r>
      <w:r w:rsidR="00E82E00">
        <w:rPr>
          <w:rFonts w:ascii="Times New Roman" w:hAnsi="Times New Roman"/>
          <w:sz w:val="24"/>
          <w:szCs w:val="24"/>
          <w:lang w:val="ru-RU"/>
        </w:rPr>
        <w:t>8</w:t>
      </w:r>
      <w:r>
        <w:rPr>
          <w:rFonts w:ascii="Times New Roman" w:hAnsi="Times New Roman"/>
          <w:sz w:val="24"/>
          <w:szCs w:val="24"/>
          <w:lang w:val="sr-Cyrl-CS"/>
        </w:rPr>
        <w:t>, Набавке течног нафтног гаса</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770C3A" w:rsidRPr="00E00BF0" w:rsidRDefault="00770C3A" w:rsidP="00770C3A">
      <w:pPr>
        <w:widowControl w:val="0"/>
        <w:autoSpaceDE w:val="0"/>
        <w:autoSpaceDN w:val="0"/>
        <w:adjustRightInd w:val="0"/>
        <w:spacing w:after="0" w:line="2" w:lineRule="exact"/>
        <w:rPr>
          <w:rFonts w:ascii="Times New Roman" w:hAnsi="Times New Roman"/>
          <w:sz w:val="24"/>
          <w:szCs w:val="24"/>
          <w:lang w:val="ru-RU"/>
        </w:rPr>
      </w:pPr>
    </w:p>
    <w:p w:rsidR="00770C3A" w:rsidRPr="00E00BF0" w:rsidRDefault="00770C3A" w:rsidP="00770C3A">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770C3A" w:rsidRPr="00E00BF0" w:rsidRDefault="00770C3A" w:rsidP="00770C3A">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p>
    <w:p w:rsidR="00770C3A" w:rsidRPr="009F5D36" w:rsidRDefault="00770C3A" w:rsidP="00770C3A">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770C3A" w:rsidRPr="009F5D36" w:rsidRDefault="00770C3A" w:rsidP="00770C3A">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770C3A" w:rsidRPr="00E00BF0" w:rsidRDefault="00770C3A" w:rsidP="00770C3A">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3"/>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11"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82"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sectPr w:rsidR="00770C3A" w:rsidRPr="00E00BF0">
          <w:pgSz w:w="11900" w:h="16838"/>
          <w:pgMar w:top="695" w:right="1420" w:bottom="745" w:left="1440" w:header="720" w:footer="720" w:gutter="0"/>
          <w:cols w:space="720" w:equalWidth="0">
            <w:col w:w="9040"/>
          </w:cols>
          <w:noEndnote/>
        </w:sect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36" w:lineRule="exact"/>
        <w:rPr>
          <w:rFonts w:ascii="Times New Roman" w:hAnsi="Times New Roman"/>
          <w:sz w:val="24"/>
          <w:szCs w:val="24"/>
          <w:lang w:val="ru-RU"/>
        </w:rPr>
      </w:pPr>
    </w:p>
    <w:p w:rsidR="00770C3A" w:rsidRPr="00E00BF0" w:rsidRDefault="00770C3A" w:rsidP="00770C3A">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770C3A" w:rsidRPr="00E00BF0" w:rsidRDefault="00770C3A" w:rsidP="00770C3A">
      <w:pPr>
        <w:widowControl w:val="0"/>
        <w:autoSpaceDE w:val="0"/>
        <w:autoSpaceDN w:val="0"/>
        <w:adjustRightInd w:val="0"/>
        <w:spacing w:after="0" w:line="191"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79"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5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02/201</w:t>
      </w:r>
      <w:r w:rsidR="00E82E00">
        <w:rPr>
          <w:rFonts w:ascii="Times New Roman" w:hAnsi="Times New Roman"/>
          <w:sz w:val="24"/>
          <w:szCs w:val="24"/>
          <w:lang w:val="ru-RU"/>
        </w:rPr>
        <w:t>8</w:t>
      </w:r>
      <w:r w:rsidRPr="00E00BF0">
        <w:rPr>
          <w:rFonts w:ascii="Times New Roman" w:hAnsi="Times New Roman"/>
          <w:sz w:val="24"/>
          <w:szCs w:val="24"/>
          <w:lang w:val="ru-RU"/>
        </w:rPr>
        <w:t xml:space="preserve">, </w:t>
      </w:r>
      <w:r>
        <w:rPr>
          <w:rFonts w:ascii="Times New Roman" w:hAnsi="Times New Roman"/>
          <w:sz w:val="24"/>
          <w:szCs w:val="24"/>
          <w:lang w:val="ru-RU"/>
        </w:rPr>
        <w:t>Набавка течног нафтног гаса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770C3A" w:rsidRPr="00E00BF0" w:rsidRDefault="00770C3A" w:rsidP="00770C3A">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770C3A" w:rsidRPr="00E00BF0" w:rsidRDefault="00770C3A" w:rsidP="00770C3A">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AE4014" w:rsidRDefault="00770C3A" w:rsidP="00770C3A">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770C3A" w:rsidRPr="00AE4014" w:rsidRDefault="00770C3A" w:rsidP="00770C3A">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770C3A" w:rsidRDefault="00770C3A" w:rsidP="00770C3A">
      <w:pPr>
        <w:pStyle w:val="ListParagraph"/>
        <w:rPr>
          <w:rFonts w:ascii="Times New Roman" w:hAnsi="Times New Roman"/>
          <w:i/>
          <w:iCs/>
          <w:sz w:val="24"/>
          <w:szCs w:val="24"/>
          <w:lang w:val="ru-RU"/>
        </w:rPr>
      </w:pPr>
    </w:p>
    <w:p w:rsidR="00770C3A" w:rsidRPr="009F5D36" w:rsidRDefault="00770C3A" w:rsidP="00770C3A">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770C3A" w:rsidRPr="009F5D36" w:rsidRDefault="00770C3A" w:rsidP="00770C3A">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0"/>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r w:rsidR="00506B20" w:rsidRPr="00DD2B96" w:rsidTr="00E82E00">
        <w:trPr>
          <w:trHeight w:val="410"/>
        </w:trPr>
        <w:tc>
          <w:tcPr>
            <w:tcW w:w="3000" w:type="dxa"/>
            <w:tcBorders>
              <w:top w:val="nil"/>
              <w:left w:val="nil"/>
              <w:bottom w:val="nil"/>
              <w:right w:val="nil"/>
            </w:tcBorders>
            <w:vAlign w:val="bottom"/>
          </w:tcPr>
          <w:p w:rsidR="00506B20" w:rsidRPr="00DD2B96" w:rsidRDefault="00506B20" w:rsidP="00E82E00">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rPr>
            </w:pPr>
          </w:p>
        </w:tc>
        <w:tc>
          <w:tcPr>
            <w:tcW w:w="5160" w:type="dxa"/>
            <w:tcBorders>
              <w:top w:val="nil"/>
              <w:left w:val="nil"/>
              <w:bottom w:val="nil"/>
              <w:right w:val="nil"/>
            </w:tcBorders>
            <w:vAlign w:val="bottom"/>
          </w:tcPr>
          <w:p w:rsidR="00506B20" w:rsidRPr="00DD2B96" w:rsidRDefault="00506B20" w:rsidP="00E82E00">
            <w:pPr>
              <w:widowControl w:val="0"/>
              <w:autoSpaceDE w:val="0"/>
              <w:autoSpaceDN w:val="0"/>
              <w:adjustRightInd w:val="0"/>
              <w:spacing w:after="0" w:line="240" w:lineRule="auto"/>
              <w:jc w:val="right"/>
              <w:rPr>
                <w:rFonts w:ascii="Times New Roman" w:eastAsiaTheme="minorEastAsia" w:hAnsi="Times New Roman"/>
                <w:b/>
                <w:bCs/>
                <w:sz w:val="24"/>
                <w:szCs w:val="24"/>
              </w:rPr>
            </w:pP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B87993" w:rsidRDefault="00B87993"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lastRenderedPageBreak/>
        <w:t>VII МОДЕЛ УГОВОРА</w:t>
      </w:r>
    </w:p>
    <w:p w:rsidR="000B3507" w:rsidRPr="00644FEA" w:rsidRDefault="000B3507" w:rsidP="00644FEA">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E053E2" w:rsidRDefault="00E053E2" w:rsidP="00E053E2">
      <w:pPr>
        <w:pStyle w:val="Heading2"/>
        <w:spacing w:before="0" w:after="0"/>
        <w:jc w:val="center"/>
        <w:rPr>
          <w:rFonts w:ascii="Times New Roman" w:hAnsi="Times New Roman" w:cs="Times New Roman"/>
          <w:i w:val="0"/>
          <w:sz w:val="24"/>
          <w:szCs w:val="24"/>
          <w:lang w:val="sr-Cyrl-CS"/>
        </w:rPr>
      </w:pPr>
      <w:bookmarkStart w:id="7" w:name="_Toc284922896"/>
      <w:r w:rsidRPr="00F23199">
        <w:rPr>
          <w:rFonts w:ascii="Times New Roman" w:hAnsi="Times New Roman" w:cs="Times New Roman"/>
          <w:i w:val="0"/>
          <w:sz w:val="24"/>
          <w:szCs w:val="24"/>
        </w:rPr>
        <w:t>УГОВОР</w:t>
      </w:r>
      <w:bookmarkStart w:id="8" w:name="_Toc284922897"/>
      <w:bookmarkEnd w:id="7"/>
    </w:p>
    <w:p w:rsidR="00E053E2" w:rsidRPr="00CF4F56" w:rsidRDefault="00E053E2" w:rsidP="00E053E2">
      <w:pPr>
        <w:pStyle w:val="Heading2"/>
        <w:spacing w:before="0" w:after="0"/>
        <w:jc w:val="center"/>
        <w:rPr>
          <w:rFonts w:ascii="Times New Roman" w:hAnsi="Times New Roman" w:cs="Times New Roman"/>
          <w:i w:val="0"/>
          <w:sz w:val="24"/>
          <w:szCs w:val="24"/>
          <w:lang w:val="sr-Cyrl-CS"/>
        </w:rPr>
      </w:pPr>
      <w:r w:rsidRPr="00F23199">
        <w:rPr>
          <w:rFonts w:ascii="Times New Roman" w:hAnsi="Times New Roman" w:cs="Times New Roman"/>
          <w:i w:val="0"/>
          <w:sz w:val="24"/>
          <w:szCs w:val="24"/>
        </w:rPr>
        <w:t xml:space="preserve">о </w:t>
      </w:r>
      <w:r>
        <w:rPr>
          <w:rFonts w:ascii="Times New Roman" w:hAnsi="Times New Roman" w:cs="Times New Roman"/>
          <w:i w:val="0"/>
          <w:sz w:val="24"/>
          <w:szCs w:val="24"/>
          <w:lang w:val="sr-Cyrl-CS"/>
        </w:rPr>
        <w:t>купопродаји</w:t>
      </w:r>
      <w:r w:rsidRPr="00F23199">
        <w:rPr>
          <w:rFonts w:ascii="Times New Roman" w:hAnsi="Times New Roman" w:cs="Times New Roman"/>
          <w:i w:val="0"/>
          <w:sz w:val="24"/>
          <w:szCs w:val="24"/>
        </w:rPr>
        <w:t xml:space="preserve"> </w:t>
      </w:r>
      <w:bookmarkEnd w:id="8"/>
      <w:r>
        <w:rPr>
          <w:rFonts w:ascii="Times New Roman" w:hAnsi="Times New Roman" w:cs="Times New Roman"/>
          <w:i w:val="0"/>
          <w:sz w:val="24"/>
          <w:szCs w:val="24"/>
          <w:lang w:val="sr-Cyrl-CS"/>
        </w:rPr>
        <w:t>течног нафтног гаса</w:t>
      </w:r>
    </w:p>
    <w:p w:rsidR="00E053E2" w:rsidRPr="00D55389" w:rsidRDefault="00E053E2" w:rsidP="00E053E2">
      <w:pPr>
        <w:jc w:val="both"/>
        <w:rPr>
          <w:rFonts w:ascii="Times New Roman" w:hAnsi="Times New Roman"/>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E053E2" w:rsidRPr="00D55389" w:rsidTr="00E053E2">
        <w:tc>
          <w:tcPr>
            <w:tcW w:w="2880" w:type="dxa"/>
            <w:hideMark/>
          </w:tcPr>
          <w:p w:rsidR="00E053E2" w:rsidRPr="00D55389" w:rsidRDefault="00E053E2" w:rsidP="00E053E2">
            <w:pPr>
              <w:jc w:val="both"/>
              <w:rPr>
                <w:rFonts w:ascii="Times New Roman" w:hAnsi="Times New Roman"/>
                <w:sz w:val="24"/>
                <w:szCs w:val="24"/>
              </w:rPr>
            </w:pPr>
            <w:r w:rsidRPr="00D55389">
              <w:rPr>
                <w:rFonts w:ascii="Times New Roman" w:hAnsi="Times New Roman"/>
                <w:sz w:val="24"/>
                <w:szCs w:val="24"/>
              </w:rPr>
              <w:t>УГОВОРНЕ СТРАНЕ:</w:t>
            </w:r>
          </w:p>
        </w:tc>
        <w:tc>
          <w:tcPr>
            <w:tcW w:w="6192" w:type="dxa"/>
            <w:hideMark/>
          </w:tcPr>
          <w:p w:rsidR="00E053E2" w:rsidRPr="00D55389" w:rsidRDefault="00E053E2" w:rsidP="00E053E2">
            <w:pPr>
              <w:jc w:val="both"/>
              <w:rPr>
                <w:rFonts w:ascii="Times New Roman" w:hAnsi="Times New Roman"/>
                <w:sz w:val="24"/>
                <w:szCs w:val="24"/>
                <w:lang w:val="ru-RU"/>
              </w:rPr>
            </w:pPr>
            <w:r w:rsidRPr="00D55389">
              <w:rPr>
                <w:rFonts w:ascii="Times New Roman" w:hAnsi="Times New Roman"/>
                <w:sz w:val="24"/>
                <w:szCs w:val="24"/>
                <w:lang w:val="ru-RU"/>
              </w:rPr>
              <w:t xml:space="preserve">1. </w:t>
            </w:r>
            <w:r w:rsidRPr="00D55389">
              <w:rPr>
                <w:rFonts w:ascii="Times New Roman" w:hAnsi="Times New Roman"/>
                <w:sz w:val="24"/>
                <w:szCs w:val="24"/>
              </w:rPr>
              <w:t xml:space="preserve">Туристичка организација „Златибор“, Златибор, </w:t>
            </w:r>
            <w:r>
              <w:rPr>
                <w:rFonts w:ascii="Times New Roman" w:hAnsi="Times New Roman"/>
                <w:sz w:val="24"/>
                <w:szCs w:val="24"/>
              </w:rPr>
              <w:t>улица Миладина Пећинара број 2</w:t>
            </w:r>
            <w:r w:rsidRPr="00D55389">
              <w:rPr>
                <w:rFonts w:ascii="Times New Roman" w:hAnsi="Times New Roman"/>
                <w:sz w:val="24"/>
                <w:szCs w:val="24"/>
              </w:rPr>
              <w:t xml:space="preserve">, коју </w:t>
            </w:r>
            <w:proofErr w:type="gramStart"/>
            <w:r w:rsidRPr="00D55389">
              <w:rPr>
                <w:rFonts w:ascii="Times New Roman" w:hAnsi="Times New Roman"/>
                <w:sz w:val="24"/>
                <w:szCs w:val="24"/>
              </w:rPr>
              <w:t>заступа  директор</w:t>
            </w:r>
            <w:proofErr w:type="gramEnd"/>
            <w:r w:rsidRPr="00D55389">
              <w:rPr>
                <w:rFonts w:ascii="Times New Roman" w:hAnsi="Times New Roman"/>
                <w:sz w:val="24"/>
                <w:szCs w:val="24"/>
              </w:rPr>
              <w:t xml:space="preserve"> </w:t>
            </w:r>
            <w:r>
              <w:rPr>
                <w:rFonts w:ascii="Times New Roman" w:hAnsi="Times New Roman"/>
                <w:sz w:val="24"/>
                <w:szCs w:val="24"/>
              </w:rPr>
              <w:t>в.д. Владимир Живановић</w:t>
            </w:r>
            <w:r w:rsidRPr="00D55389">
              <w:rPr>
                <w:rFonts w:ascii="Times New Roman" w:hAnsi="Times New Roman"/>
                <w:sz w:val="24"/>
                <w:szCs w:val="24"/>
              </w:rPr>
              <w:t>, (у даљем тексту:</w:t>
            </w:r>
            <w:r>
              <w:rPr>
                <w:rFonts w:ascii="Times New Roman" w:hAnsi="Times New Roman"/>
                <w:sz w:val="24"/>
                <w:szCs w:val="24"/>
              </w:rPr>
              <w:t xml:space="preserve"> Купац</w:t>
            </w:r>
            <w:r w:rsidRPr="00D55389">
              <w:rPr>
                <w:rFonts w:ascii="Times New Roman" w:hAnsi="Times New Roman"/>
                <w:sz w:val="24"/>
                <w:szCs w:val="24"/>
              </w:rPr>
              <w:t>)</w:t>
            </w:r>
            <w:r w:rsidRPr="00D55389">
              <w:rPr>
                <w:rFonts w:ascii="Times New Roman" w:hAnsi="Times New Roman"/>
                <w:sz w:val="24"/>
                <w:szCs w:val="24"/>
                <w:lang w:val="ru-RU"/>
              </w:rPr>
              <w:t>,</w:t>
            </w:r>
            <w:r w:rsidRPr="00D55389">
              <w:rPr>
                <w:rFonts w:ascii="Times New Roman" w:hAnsi="Times New Roman"/>
                <w:sz w:val="24"/>
                <w:szCs w:val="24"/>
              </w:rPr>
              <w:t xml:space="preserve"> </w:t>
            </w:r>
            <w:r w:rsidRPr="00D55389">
              <w:rPr>
                <w:rFonts w:ascii="Times New Roman" w:hAnsi="Times New Roman"/>
                <w:sz w:val="24"/>
                <w:szCs w:val="24"/>
                <w:lang w:val="ru-RU"/>
              </w:rPr>
              <w:t xml:space="preserve">ПИБ 101074764,      матични број 17034693, рачун број 840-795664-15 Управа за трезор.                     </w:t>
            </w:r>
          </w:p>
        </w:tc>
      </w:tr>
      <w:tr w:rsidR="00E053E2" w:rsidRPr="00D55389" w:rsidTr="00E053E2">
        <w:tc>
          <w:tcPr>
            <w:tcW w:w="2880" w:type="dxa"/>
          </w:tcPr>
          <w:p w:rsidR="00E053E2" w:rsidRPr="00D55389" w:rsidRDefault="00E053E2" w:rsidP="00E053E2">
            <w:pPr>
              <w:jc w:val="both"/>
              <w:rPr>
                <w:rFonts w:ascii="Times New Roman" w:hAnsi="Times New Roman"/>
                <w:sz w:val="24"/>
                <w:szCs w:val="24"/>
                <w:lang w:val="ru-RU"/>
              </w:rPr>
            </w:pPr>
          </w:p>
        </w:tc>
        <w:tc>
          <w:tcPr>
            <w:tcW w:w="6192" w:type="dxa"/>
          </w:tcPr>
          <w:p w:rsidR="00E053E2" w:rsidRPr="00D55389" w:rsidRDefault="00E053E2" w:rsidP="00E053E2">
            <w:pPr>
              <w:rPr>
                <w:rFonts w:ascii="Times New Roman" w:hAnsi="Times New Roman"/>
                <w:sz w:val="24"/>
                <w:szCs w:val="24"/>
              </w:rPr>
            </w:pPr>
            <w:r w:rsidRPr="00D55389">
              <w:rPr>
                <w:rFonts w:ascii="Times New Roman" w:hAnsi="Times New Roman"/>
                <w:sz w:val="24"/>
                <w:szCs w:val="24"/>
                <w:lang w:val="ru-RU"/>
              </w:rPr>
              <w:t>2. ____________________________________________</w:t>
            </w:r>
            <w:r w:rsidRPr="00D55389">
              <w:rPr>
                <w:rFonts w:ascii="Times New Roman" w:hAnsi="Times New Roman"/>
                <w:sz w:val="24"/>
                <w:szCs w:val="24"/>
              </w:rPr>
              <w:t>са седиштем у _______________________________, ул</w:t>
            </w:r>
            <w:r w:rsidRPr="00D55389">
              <w:rPr>
                <w:rFonts w:ascii="Times New Roman" w:hAnsi="Times New Roman"/>
                <w:sz w:val="24"/>
                <w:szCs w:val="24"/>
                <w:lang w:val="ru-RU"/>
              </w:rPr>
              <w:t xml:space="preserve"> _____________________бр._______</w:t>
            </w:r>
            <w:r w:rsidRPr="00D55389">
              <w:rPr>
                <w:rFonts w:ascii="Times New Roman" w:hAnsi="Times New Roman"/>
                <w:sz w:val="24"/>
                <w:szCs w:val="24"/>
              </w:rPr>
              <w:t xml:space="preserve"> </w:t>
            </w:r>
            <w:proofErr w:type="gramStart"/>
            <w:r w:rsidRPr="00D55389">
              <w:rPr>
                <w:rFonts w:ascii="Times New Roman" w:hAnsi="Times New Roman"/>
                <w:sz w:val="24"/>
                <w:szCs w:val="24"/>
              </w:rPr>
              <w:t>кога</w:t>
            </w:r>
            <w:proofErr w:type="gramEnd"/>
            <w:r w:rsidRPr="00D55389">
              <w:rPr>
                <w:rFonts w:ascii="Times New Roman" w:hAnsi="Times New Roman"/>
                <w:sz w:val="24"/>
                <w:szCs w:val="24"/>
              </w:rPr>
              <w:t xml:space="preserve"> заступа</w:t>
            </w:r>
            <w:r w:rsidRPr="00D55389">
              <w:rPr>
                <w:rFonts w:ascii="Times New Roman" w:hAnsi="Times New Roman"/>
                <w:sz w:val="24"/>
                <w:szCs w:val="24"/>
                <w:lang w:val="ru-RU"/>
              </w:rPr>
              <w:t xml:space="preserve"> _________________________________________________ </w:t>
            </w:r>
            <w:r w:rsidRPr="00D55389">
              <w:rPr>
                <w:rFonts w:ascii="Times New Roman" w:hAnsi="Times New Roman"/>
                <w:sz w:val="24"/>
                <w:szCs w:val="24"/>
              </w:rPr>
              <w:t>(у даљем тексту:</w:t>
            </w:r>
            <w:r>
              <w:rPr>
                <w:rFonts w:ascii="Times New Roman" w:hAnsi="Times New Roman"/>
                <w:sz w:val="24"/>
                <w:szCs w:val="24"/>
              </w:rPr>
              <w:t xml:space="preserve"> Продавац</w:t>
            </w:r>
            <w:r w:rsidRPr="00D55389">
              <w:rPr>
                <w:rFonts w:ascii="Times New Roman" w:hAnsi="Times New Roman"/>
                <w:sz w:val="24"/>
                <w:szCs w:val="24"/>
              </w:rPr>
              <w:t>),  матични број___________________, ПИБ ________________ број  текућег рачуна _________________________, код ___________________________________банке.</w:t>
            </w:r>
          </w:p>
        </w:tc>
      </w:tr>
    </w:tbl>
    <w:p w:rsidR="00E053E2" w:rsidRDefault="00E053E2" w:rsidP="00E053E2">
      <w:pPr>
        <w:pStyle w:val="NoSpacing"/>
        <w:jc w:val="both"/>
        <w:rPr>
          <w:rFonts w:ascii="Times New Roman" w:hAnsi="Times New Roman"/>
          <w:sz w:val="24"/>
          <w:szCs w:val="24"/>
          <w:lang w:val="sr-Cyrl-CS"/>
        </w:rPr>
      </w:pPr>
    </w:p>
    <w:p w:rsidR="00E053E2" w:rsidRDefault="00E053E2" w:rsidP="00E053E2">
      <w:pPr>
        <w:widowControl w:val="0"/>
        <w:autoSpaceDE w:val="0"/>
        <w:autoSpaceDN w:val="0"/>
        <w:adjustRightInd w:val="0"/>
        <w:ind w:firstLine="720"/>
        <w:jc w:val="both"/>
        <w:rPr>
          <w:rFonts w:ascii="Times New Roman" w:hAnsi="Times New Roman"/>
          <w:sz w:val="24"/>
          <w:szCs w:val="24"/>
          <w:lang w:val="sr-Cyrl-CS"/>
        </w:rPr>
      </w:pPr>
      <w:r w:rsidRPr="00E5791C">
        <w:rPr>
          <w:rFonts w:ascii="Times New Roman" w:hAnsi="Times New Roman"/>
          <w:sz w:val="24"/>
          <w:szCs w:val="24"/>
        </w:rPr>
        <w:t>Уговорне стране констатују:</w:t>
      </w:r>
    </w:p>
    <w:p w:rsidR="00E053E2" w:rsidRPr="00DD2B96" w:rsidRDefault="00E053E2" w:rsidP="00E053E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E053E2" w:rsidRPr="00E00BF0" w:rsidRDefault="00E053E2" w:rsidP="00E053E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Купац </w:t>
      </w:r>
      <w:r w:rsidRPr="00E00BF0">
        <w:rPr>
          <w:rFonts w:ascii="Times New Roman" w:hAnsi="Times New Roman"/>
          <w:sz w:val="24"/>
          <w:szCs w:val="24"/>
          <w:lang w:val="ru-RU"/>
        </w:rPr>
        <w:t xml:space="preserve">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644FEA">
        <w:rPr>
          <w:rFonts w:ascii="Times New Roman" w:hAnsi="Times New Roman"/>
          <w:sz w:val="24"/>
          <w:szCs w:val="24"/>
          <w:lang w:val="sr-Cyrl-CS"/>
        </w:rPr>
        <w:t>-д</w:t>
      </w:r>
      <w:r>
        <w:rPr>
          <w:rFonts w:ascii="Times New Roman" w:hAnsi="Times New Roman"/>
          <w:sz w:val="24"/>
          <w:szCs w:val="24"/>
          <w:lang w:val="sr-Cyrl-CS"/>
        </w:rPr>
        <w:t xml:space="preserve"> 02/201</w:t>
      </w:r>
      <w:r w:rsidR="00644FEA">
        <w:rPr>
          <w:rFonts w:ascii="Times New Roman" w:hAnsi="Times New Roman"/>
          <w:sz w:val="24"/>
          <w:szCs w:val="24"/>
          <w:lang w:val="sr-Cyrl-CS"/>
        </w:rPr>
        <w:t>8</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644FEA">
        <w:rPr>
          <w:rFonts w:ascii="Times New Roman" w:hAnsi="Times New Roman"/>
          <w:sz w:val="24"/>
          <w:szCs w:val="24"/>
          <w:lang w:val="ru-RU"/>
        </w:rPr>
        <w:t>5</w:t>
      </w:r>
      <w:r w:rsidRPr="00E00BF0">
        <w:rPr>
          <w:rFonts w:ascii="Times New Roman" w:hAnsi="Times New Roman"/>
          <w:sz w:val="24"/>
          <w:szCs w:val="24"/>
          <w:lang w:val="ru-RU"/>
        </w:rPr>
        <w:t xml:space="preserve">. </w:t>
      </w:r>
      <w:r>
        <w:rPr>
          <w:rFonts w:ascii="Times New Roman" w:hAnsi="Times New Roman"/>
          <w:sz w:val="24"/>
          <w:szCs w:val="24"/>
          <w:lang w:val="ru-RU"/>
        </w:rPr>
        <w:t xml:space="preserve">децембра </w:t>
      </w:r>
      <w:r w:rsidRPr="00E00BF0">
        <w:rPr>
          <w:rFonts w:ascii="Times New Roman" w:hAnsi="Times New Roman"/>
          <w:sz w:val="24"/>
          <w:szCs w:val="24"/>
          <w:lang w:val="ru-RU"/>
        </w:rPr>
        <w:t>201</w:t>
      </w:r>
      <w:r w:rsidR="00644FEA">
        <w:rPr>
          <w:rFonts w:ascii="Times New Roman" w:hAnsi="Times New Roman"/>
          <w:sz w:val="24"/>
          <w:szCs w:val="24"/>
          <w:lang w:val="ru-RU"/>
        </w:rPr>
        <w:t>8</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w:t>
      </w:r>
      <w:r w:rsidR="009F17FE">
        <w:rPr>
          <w:rFonts w:ascii="Times New Roman" w:hAnsi="Times New Roman"/>
          <w:sz w:val="24"/>
          <w:szCs w:val="24"/>
          <w:lang w:val="ru-RU"/>
        </w:rPr>
        <w:t xml:space="preserve">течног нафтног гаса </w:t>
      </w:r>
      <w:r w:rsidR="00644FEA">
        <w:rPr>
          <w:rFonts w:ascii="Times New Roman" w:hAnsi="Times New Roman"/>
          <w:sz w:val="24"/>
          <w:szCs w:val="24"/>
          <w:lang w:val="ru-RU"/>
        </w:rPr>
        <w:t>–</w:t>
      </w:r>
      <w:r w:rsidR="009F17FE">
        <w:rPr>
          <w:rFonts w:ascii="Times New Roman" w:hAnsi="Times New Roman"/>
          <w:sz w:val="24"/>
          <w:szCs w:val="24"/>
          <w:lang w:val="ru-RU"/>
        </w:rPr>
        <w:t xml:space="preserve"> пропана</w:t>
      </w:r>
      <w:r w:rsidR="00644FEA">
        <w:rPr>
          <w:rFonts w:ascii="Times New Roman" w:hAnsi="Times New Roman"/>
          <w:sz w:val="24"/>
          <w:szCs w:val="24"/>
          <w:lang w:val="ru-RU"/>
        </w:rPr>
        <w:t xml:space="preserve"> </w:t>
      </w:r>
      <w:r>
        <w:rPr>
          <w:rFonts w:ascii="Times New Roman" w:hAnsi="Times New Roman"/>
          <w:sz w:val="24"/>
          <w:szCs w:val="24"/>
          <w:lang w:val="ru-RU"/>
        </w:rPr>
        <w:t xml:space="preserve">за грејање просторија </w:t>
      </w:r>
      <w:r w:rsidRPr="00E00BF0">
        <w:rPr>
          <w:rFonts w:ascii="Times New Roman" w:hAnsi="Times New Roman"/>
          <w:sz w:val="24"/>
          <w:szCs w:val="24"/>
          <w:lang w:val="ru-RU"/>
        </w:rPr>
        <w:t xml:space="preserve">(редни број: </w:t>
      </w:r>
      <w:r>
        <w:rPr>
          <w:rFonts w:ascii="Times New Roman" w:hAnsi="Times New Roman"/>
          <w:sz w:val="24"/>
          <w:szCs w:val="24"/>
          <w:lang w:val="ru-RU"/>
        </w:rPr>
        <w:t>ЈНМВ</w:t>
      </w:r>
      <w:r w:rsidR="00644FEA">
        <w:rPr>
          <w:rFonts w:ascii="Times New Roman" w:hAnsi="Times New Roman"/>
          <w:sz w:val="24"/>
          <w:szCs w:val="24"/>
          <w:lang w:val="ru-RU"/>
        </w:rPr>
        <w:t>-д</w:t>
      </w:r>
      <w:r>
        <w:rPr>
          <w:rFonts w:ascii="Times New Roman" w:hAnsi="Times New Roman"/>
          <w:sz w:val="24"/>
          <w:szCs w:val="24"/>
          <w:lang w:val="ru-RU"/>
        </w:rPr>
        <w:t xml:space="preserve"> 02/201</w:t>
      </w:r>
      <w:r w:rsidR="00644FEA">
        <w:rPr>
          <w:rFonts w:ascii="Times New Roman" w:hAnsi="Times New Roman"/>
          <w:sz w:val="24"/>
          <w:szCs w:val="24"/>
          <w:lang w:val="ru-RU"/>
        </w:rPr>
        <w:t>8</w:t>
      </w:r>
      <w:r w:rsidRPr="00E00BF0">
        <w:rPr>
          <w:rFonts w:ascii="Times New Roman" w:hAnsi="Times New Roman"/>
          <w:sz w:val="24"/>
          <w:szCs w:val="24"/>
          <w:lang w:val="ru-RU"/>
        </w:rPr>
        <w:t>).</w:t>
      </w:r>
    </w:p>
    <w:p w:rsidR="00E053E2" w:rsidRPr="00E00BF0" w:rsidRDefault="00E053E2" w:rsidP="00E053E2">
      <w:pPr>
        <w:widowControl w:val="0"/>
        <w:autoSpaceDE w:val="0"/>
        <w:autoSpaceDN w:val="0"/>
        <w:adjustRightInd w:val="0"/>
        <w:spacing w:after="0" w:line="4" w:lineRule="exact"/>
        <w:jc w:val="both"/>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Продавац </w:t>
      </w:r>
      <w:r w:rsidRPr="00E00BF0">
        <w:rPr>
          <w:rFonts w:ascii="Times New Roman" w:hAnsi="Times New Roman"/>
          <w:sz w:val="24"/>
          <w:szCs w:val="24"/>
          <w:lang w:val="ru-RU"/>
        </w:rPr>
        <w:t>доставио понуду број од _______ 201</w:t>
      </w:r>
      <w:r w:rsidR="00644FEA">
        <w:rPr>
          <w:rFonts w:ascii="Times New Roman" w:hAnsi="Times New Roman"/>
          <w:sz w:val="24"/>
          <w:szCs w:val="24"/>
          <w:lang w:val="ru-RU"/>
        </w:rPr>
        <w:t>7</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E053E2" w:rsidRPr="00E00BF0" w:rsidRDefault="00FB0991" w:rsidP="00E053E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d7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00nexQCAAApBAAADgAAAAAAAAAAAAAAAAAuAgAAZHJzL2Uyb0RvYy54bWxQSwECLQAUAAYACAAA&#10;ACEA1Wpz2N4AAAALAQAADwAAAAAAAAAAAAAAAABuBAAAZHJzL2Rvd25yZXYueG1sUEsFBgAAAAAE&#10;AAQA8wAAAHkFAAAAAA==&#10;" o:allowincell="f" strokeweight=".6pt"/>
            </w:pict>
          </mc:Fallback>
        </mc:AlternateContent>
      </w:r>
    </w:p>
    <w:p w:rsidR="00E053E2" w:rsidRPr="00E00BF0" w:rsidRDefault="00E053E2" w:rsidP="00E053E2">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w:t>
      </w:r>
      <w:r>
        <w:rPr>
          <w:rFonts w:ascii="Times New Roman" w:hAnsi="Times New Roman"/>
          <w:sz w:val="24"/>
          <w:szCs w:val="24"/>
          <w:lang w:val="ru-RU"/>
        </w:rPr>
        <w:t xml:space="preserve">Продавцу </w:t>
      </w:r>
      <w:r w:rsidRPr="00E00BF0">
        <w:rPr>
          <w:rFonts w:ascii="Times New Roman" w:hAnsi="Times New Roman"/>
          <w:sz w:val="24"/>
          <w:szCs w:val="24"/>
          <w:lang w:val="ru-RU"/>
        </w:rPr>
        <w:t>Одлуком број:___________ од ____________201</w:t>
      </w:r>
      <w:r>
        <w:rPr>
          <w:rFonts w:ascii="Times New Roman" w:hAnsi="Times New Roman"/>
          <w:sz w:val="24"/>
          <w:szCs w:val="24"/>
          <w:lang w:val="ru-RU"/>
        </w:rPr>
        <w:t>6</w:t>
      </w:r>
      <w:r w:rsidRPr="00E00BF0">
        <w:rPr>
          <w:rFonts w:ascii="Times New Roman" w:hAnsi="Times New Roman"/>
          <w:sz w:val="24"/>
          <w:szCs w:val="24"/>
          <w:lang w:val="ru-RU"/>
        </w:rPr>
        <w:t>. године.</w:t>
      </w:r>
      <w:bookmarkStart w:id="9" w:name="page22"/>
      <w:bookmarkEnd w:id="9"/>
    </w:p>
    <w:p w:rsidR="00E053E2" w:rsidRDefault="00E053E2" w:rsidP="00E053E2">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w:t>
      </w:r>
    </w:p>
    <w:p w:rsidR="00E053E2" w:rsidRDefault="00E053E2" w:rsidP="00644FE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Предмет овог уговора је испорука добара - </w:t>
      </w:r>
      <w:r w:rsidR="009F17FE">
        <w:rPr>
          <w:rFonts w:ascii="Times New Roman" w:hAnsi="Times New Roman"/>
          <w:sz w:val="24"/>
          <w:szCs w:val="24"/>
          <w:lang w:val="sr-Cyrl-CS"/>
        </w:rPr>
        <w:t xml:space="preserve">течни нафтни гас – пропан </w:t>
      </w:r>
      <w:r>
        <w:rPr>
          <w:rFonts w:ascii="Times New Roman" w:hAnsi="Times New Roman"/>
          <w:sz w:val="24"/>
          <w:szCs w:val="24"/>
          <w:lang w:val="sr-Cyrl-CS"/>
        </w:rPr>
        <w:t>за потребе Туристичке организације „Златибор“ у свему према конкурсној документациј ЈНМВ</w:t>
      </w:r>
      <w:r w:rsidR="00644FEA">
        <w:rPr>
          <w:rFonts w:ascii="Times New Roman" w:hAnsi="Times New Roman"/>
          <w:sz w:val="24"/>
          <w:szCs w:val="24"/>
          <w:lang w:val="sr-Cyrl-CS"/>
        </w:rPr>
        <w:t>-д</w:t>
      </w:r>
      <w:r>
        <w:rPr>
          <w:rFonts w:ascii="Times New Roman" w:hAnsi="Times New Roman"/>
          <w:sz w:val="24"/>
          <w:szCs w:val="24"/>
          <w:lang w:val="sr-Cyrl-CS"/>
        </w:rPr>
        <w:t xml:space="preserve"> 02/201</w:t>
      </w:r>
      <w:r w:rsidR="00644FEA">
        <w:rPr>
          <w:rFonts w:ascii="Times New Roman" w:hAnsi="Times New Roman"/>
          <w:sz w:val="24"/>
          <w:szCs w:val="24"/>
          <w:lang w:val="sr-Cyrl-CS"/>
        </w:rPr>
        <w:t>8</w:t>
      </w:r>
      <w:r>
        <w:rPr>
          <w:rFonts w:ascii="Times New Roman" w:hAnsi="Times New Roman"/>
          <w:sz w:val="24"/>
          <w:szCs w:val="24"/>
          <w:lang w:val="sr-Cyrl-CS"/>
        </w:rPr>
        <w:t>, по основу које је, након спровођења комплетног поступка јавне набавке мале вредности, понуђач ____________</w:t>
      </w:r>
      <w:r w:rsidR="00644FEA">
        <w:rPr>
          <w:rFonts w:ascii="Times New Roman" w:hAnsi="Times New Roman"/>
          <w:sz w:val="24"/>
          <w:szCs w:val="24"/>
          <w:lang w:val="sr-Cyrl-CS"/>
        </w:rPr>
        <w:t>_______________________________</w:t>
      </w:r>
      <w:r>
        <w:rPr>
          <w:rFonts w:ascii="Times New Roman" w:hAnsi="Times New Roman"/>
          <w:sz w:val="24"/>
          <w:szCs w:val="24"/>
          <w:lang w:val="sr-Cyrl-CS"/>
        </w:rPr>
        <w:t>, из</w:t>
      </w:r>
      <w:r w:rsidR="00644FEA">
        <w:rPr>
          <w:rFonts w:ascii="Times New Roman" w:hAnsi="Times New Roman"/>
          <w:sz w:val="24"/>
          <w:szCs w:val="24"/>
          <w:lang w:val="sr-Cyrl-CS"/>
        </w:rPr>
        <w:t>абран као најповољнији понуђач.</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2.</w:t>
      </w:r>
    </w:p>
    <w:p w:rsidR="00E053E2" w:rsidRPr="00644FEA" w:rsidRDefault="00E053E2" w:rsidP="00644FEA">
      <w:pPr>
        <w:autoSpaceDE w:val="0"/>
        <w:autoSpaceDN w:val="0"/>
        <w:adjustRightInd w:val="0"/>
        <w:ind w:firstLine="720"/>
        <w:jc w:val="both"/>
        <w:rPr>
          <w:rFonts w:ascii="Times New Roman" w:hAnsi="Times New Roman"/>
          <w:sz w:val="24"/>
          <w:szCs w:val="24"/>
          <w:lang w:val="sr-Cyrl-RS"/>
        </w:rPr>
      </w:pPr>
      <w:r>
        <w:rPr>
          <w:rFonts w:ascii="Times New Roman" w:hAnsi="Times New Roman"/>
          <w:sz w:val="24"/>
          <w:szCs w:val="24"/>
        </w:rPr>
        <w:t xml:space="preserve">Продавац се обавезује да за потребе Купца испоручује </w:t>
      </w:r>
      <w:r w:rsidR="009F17FE">
        <w:rPr>
          <w:rFonts w:ascii="Times New Roman" w:hAnsi="Times New Roman"/>
          <w:sz w:val="24"/>
          <w:szCs w:val="24"/>
        </w:rPr>
        <w:t xml:space="preserve">течни нафтни гас – пропан </w:t>
      </w:r>
      <w:r>
        <w:rPr>
          <w:rFonts w:ascii="Times New Roman" w:hAnsi="Times New Roman"/>
          <w:sz w:val="24"/>
          <w:szCs w:val="24"/>
        </w:rPr>
        <w:t>по врсти, количини, техничким карактери</w:t>
      </w:r>
      <w:r>
        <w:rPr>
          <w:rFonts w:ascii="Times New Roman" w:hAnsi="Times New Roman"/>
          <w:sz w:val="24"/>
          <w:szCs w:val="24"/>
          <w:lang w:val="sr-Cyrl-CS"/>
        </w:rPr>
        <w:t>с</w:t>
      </w:r>
      <w:r>
        <w:rPr>
          <w:rFonts w:ascii="Times New Roman" w:hAnsi="Times New Roman"/>
          <w:sz w:val="24"/>
          <w:szCs w:val="24"/>
        </w:rPr>
        <w:t>тикама, условима и цени, у свему у складу са конкурсном документацијом ЈНМВ</w:t>
      </w:r>
      <w:r w:rsidR="00644FEA">
        <w:rPr>
          <w:rFonts w:ascii="Times New Roman" w:hAnsi="Times New Roman"/>
          <w:sz w:val="24"/>
          <w:szCs w:val="24"/>
          <w:lang w:val="sr-Cyrl-RS"/>
        </w:rPr>
        <w:t>-д</w:t>
      </w:r>
      <w:r>
        <w:rPr>
          <w:rFonts w:ascii="Times New Roman" w:hAnsi="Times New Roman"/>
          <w:sz w:val="24"/>
          <w:szCs w:val="24"/>
        </w:rPr>
        <w:t xml:space="preserve"> 02/201</w:t>
      </w:r>
      <w:r w:rsidR="00644FEA">
        <w:rPr>
          <w:rFonts w:ascii="Times New Roman" w:hAnsi="Times New Roman"/>
          <w:sz w:val="24"/>
          <w:szCs w:val="24"/>
          <w:lang w:val="sr-Cyrl-RS"/>
        </w:rPr>
        <w:t>8</w:t>
      </w:r>
      <w:r>
        <w:rPr>
          <w:rFonts w:ascii="Times New Roman" w:hAnsi="Times New Roman"/>
          <w:sz w:val="24"/>
          <w:szCs w:val="24"/>
        </w:rPr>
        <w:t>, која је саставни део овог уговора,  и својом  понудом</w:t>
      </w:r>
      <w:r w:rsidR="00B87993">
        <w:rPr>
          <w:rFonts w:ascii="Times New Roman" w:hAnsi="Times New Roman"/>
          <w:sz w:val="24"/>
          <w:szCs w:val="24"/>
        </w:rPr>
        <w:t xml:space="preserve"> број ____</w:t>
      </w:r>
      <w:r>
        <w:rPr>
          <w:rFonts w:ascii="Times New Roman" w:hAnsi="Times New Roman"/>
          <w:sz w:val="24"/>
          <w:szCs w:val="24"/>
        </w:rPr>
        <w:t xml:space="preserve"> из конкурсне документације од _______________________ године.</w:t>
      </w:r>
    </w:p>
    <w:p w:rsidR="00644FEA" w:rsidRDefault="00644FEA" w:rsidP="00644FEA">
      <w:pPr>
        <w:pStyle w:val="NoSpacing"/>
        <w:jc w:val="center"/>
        <w:rPr>
          <w:rFonts w:ascii="Times New Roman" w:hAnsi="Times New Roman"/>
          <w:sz w:val="24"/>
          <w:szCs w:val="24"/>
          <w:lang w:val="sr-Cyrl-CS"/>
        </w:rPr>
      </w:pPr>
    </w:p>
    <w:p w:rsidR="00644FEA" w:rsidRDefault="00644FEA" w:rsidP="00644FEA">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lastRenderedPageBreak/>
        <w:t>Члан 3.</w:t>
      </w:r>
    </w:p>
    <w:p w:rsidR="00E053E2" w:rsidRPr="00C812B3"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Купац се обавезује да сукцесивно и по динамици, према својим потребама, наручује и преузима </w:t>
      </w:r>
      <w:r w:rsidR="009F17FE">
        <w:rPr>
          <w:rFonts w:ascii="Times New Roman" w:hAnsi="Times New Roman"/>
          <w:sz w:val="24"/>
          <w:szCs w:val="24"/>
          <w:lang w:val="sr-Cyrl-CS"/>
        </w:rPr>
        <w:t xml:space="preserve"> - пропан </w:t>
      </w:r>
      <w:r>
        <w:rPr>
          <w:rFonts w:ascii="Times New Roman" w:hAnsi="Times New Roman"/>
          <w:sz w:val="24"/>
          <w:szCs w:val="24"/>
          <w:lang w:val="sr-Cyrl-CS"/>
        </w:rPr>
        <w:t>од Продаваца</w:t>
      </w:r>
      <w:r>
        <w:rPr>
          <w:rFonts w:ascii="Times New Roman" w:hAnsi="Times New Roman"/>
          <w:sz w:val="24"/>
          <w:szCs w:val="24"/>
        </w:rPr>
        <w:t xml:space="preserve"> </w:t>
      </w:r>
      <w:r>
        <w:rPr>
          <w:rFonts w:ascii="Times New Roman" w:hAnsi="Times New Roman"/>
          <w:sz w:val="24"/>
          <w:szCs w:val="24"/>
          <w:lang w:val="sr-Cyrl-CS"/>
        </w:rPr>
        <w:t>и врши плаћање у року и по условима из прихваћене понуде Продаваца.</w:t>
      </w:r>
    </w:p>
    <w:p w:rsidR="00E053E2" w:rsidRPr="00E67854" w:rsidRDefault="00E053E2" w:rsidP="00E053E2">
      <w:pPr>
        <w:pStyle w:val="Default"/>
        <w:ind w:firstLine="720"/>
        <w:jc w:val="both"/>
        <w:rPr>
          <w:rFonts w:ascii="Times New Roman" w:hAnsi="Times New Roman" w:cs="Times New Roman"/>
          <w:lang w:val="sr-Cyrl-CS"/>
        </w:rPr>
      </w:pPr>
      <w:r>
        <w:rPr>
          <w:rFonts w:ascii="Times New Roman" w:hAnsi="Times New Roman" w:cs="Times New Roman"/>
        </w:rPr>
        <w:t>Продавац</w:t>
      </w:r>
      <w:r w:rsidRPr="00E67854">
        <w:rPr>
          <w:rFonts w:ascii="Times New Roman" w:hAnsi="Times New Roman" w:cs="Times New Roman"/>
        </w:rPr>
        <w:t xml:space="preserve"> се обавезује</w:t>
      </w:r>
      <w:r w:rsidRPr="00E67854">
        <w:rPr>
          <w:rFonts w:ascii="Times New Roman" w:hAnsi="Times New Roman" w:cs="Times New Roman"/>
          <w:lang w:val="sr-Cyrl-CS"/>
        </w:rPr>
        <w:t xml:space="preserve"> да испоручује течни нафтни гас, који мора</w:t>
      </w:r>
      <w:r w:rsidRPr="00E67854">
        <w:rPr>
          <w:rFonts w:ascii="Times New Roman" w:hAnsi="Times New Roman" w:cs="Times New Roman"/>
        </w:rPr>
        <w:t xml:space="preserve"> испуњавати </w:t>
      </w:r>
      <w:proofErr w:type="gramStart"/>
      <w:r w:rsidRPr="00E67854">
        <w:rPr>
          <w:rFonts w:ascii="Times New Roman" w:hAnsi="Times New Roman" w:cs="Times New Roman"/>
        </w:rPr>
        <w:t xml:space="preserve">услове </w:t>
      </w:r>
      <w:r w:rsidRPr="00E67854">
        <w:rPr>
          <w:rFonts w:ascii="Times New Roman" w:hAnsi="Times New Roman" w:cs="Times New Roman"/>
          <w:lang w:val="sr-Cyrl-CS"/>
        </w:rPr>
        <w:t xml:space="preserve"> </w:t>
      </w:r>
      <w:r w:rsidRPr="00E67854">
        <w:rPr>
          <w:rFonts w:ascii="Times New Roman" w:hAnsi="Times New Roman" w:cs="Times New Roman"/>
        </w:rPr>
        <w:t>утврђене</w:t>
      </w:r>
      <w:proofErr w:type="gramEnd"/>
      <w:r w:rsidRPr="00E67854">
        <w:rPr>
          <w:rFonts w:ascii="Times New Roman" w:hAnsi="Times New Roman" w:cs="Times New Roman"/>
        </w:rPr>
        <w:t xml:space="preserve"> </w:t>
      </w:r>
      <w:r w:rsidRPr="00E67854">
        <w:rPr>
          <w:rFonts w:ascii="Times New Roman" w:hAnsi="Times New Roman" w:cs="Times New Roman"/>
          <w:bCs/>
        </w:rPr>
        <w:t xml:space="preserve">Правилником о техничким и другим захтевима за  </w:t>
      </w:r>
      <w:r w:rsidR="009F17FE">
        <w:rPr>
          <w:rFonts w:ascii="Times New Roman" w:hAnsi="Times New Roman" w:cs="Times New Roman"/>
          <w:bCs/>
        </w:rPr>
        <w:t xml:space="preserve">течни нафтни гас </w:t>
      </w:r>
      <w:r w:rsidRPr="00E67854">
        <w:rPr>
          <w:rFonts w:ascii="Times New Roman" w:hAnsi="Times New Roman" w:cs="Times New Roman"/>
          <w:bCs/>
        </w:rPr>
        <w:t xml:space="preserve">(,,Службени лист </w:t>
      </w:r>
      <w:r w:rsidRPr="00E67854">
        <w:rPr>
          <w:rFonts w:ascii="Times New Roman" w:hAnsi="Times New Roman" w:cs="Times New Roman"/>
          <w:bCs/>
          <w:lang w:val="sr-Cyrl-CS"/>
        </w:rPr>
        <w:t>РС</w:t>
      </w:r>
      <w:r w:rsidRPr="00E67854">
        <w:rPr>
          <w:rFonts w:ascii="Times New Roman" w:hAnsi="Times New Roman" w:cs="Times New Roman"/>
          <w:bCs/>
        </w:rPr>
        <w:t>“ бр.</w:t>
      </w:r>
      <w:r w:rsidRPr="00E67854">
        <w:rPr>
          <w:rFonts w:ascii="Times New Roman" w:hAnsi="Times New Roman" w:cs="Times New Roman"/>
          <w:bCs/>
          <w:lang w:val="sr-Cyrl-CS"/>
        </w:rPr>
        <w:t xml:space="preserve"> 97/2010</w:t>
      </w:r>
      <w:r>
        <w:rPr>
          <w:rFonts w:ascii="Times New Roman" w:hAnsi="Times New Roman" w:cs="Times New Roman"/>
          <w:bCs/>
          <w:lang w:val="sr-Cyrl-CS"/>
        </w:rPr>
        <w:t>,</w:t>
      </w:r>
      <w:r w:rsidRPr="000226E8">
        <w:rPr>
          <w:rFonts w:ascii="Times New Roman" w:hAnsi="Times New Roman"/>
        </w:rPr>
        <w:t xml:space="preserve"> </w:t>
      </w:r>
      <w:r>
        <w:rPr>
          <w:rFonts w:ascii="Times New Roman" w:hAnsi="Times New Roman"/>
        </w:rPr>
        <w:t>123/2012 и 63/2013</w:t>
      </w:r>
      <w:r w:rsidRPr="00E67854">
        <w:rPr>
          <w:rFonts w:ascii="Times New Roman" w:hAnsi="Times New Roman" w:cs="Times New Roman"/>
          <w:bCs/>
        </w:rPr>
        <w:t>)</w:t>
      </w:r>
      <w:r>
        <w:rPr>
          <w:rFonts w:ascii="Times New Roman" w:hAnsi="Times New Roman" w:cs="Times New Roman"/>
          <w:bCs/>
          <w:lang w:val="sr-Cyrl-CS"/>
        </w:rPr>
        <w:t xml:space="preserve"> и свим другим важећим законским и другим прописима и стандардима</w:t>
      </w:r>
      <w:r w:rsidRPr="00E67854">
        <w:rPr>
          <w:rFonts w:ascii="Times New Roman" w:hAnsi="Times New Roman" w:cs="Times New Roman"/>
          <w:bCs/>
          <w:lang w:val="sr-Cyrl-CS"/>
        </w:rPr>
        <w:t>.</w:t>
      </w:r>
      <w:r w:rsidRPr="00E67854">
        <w:rPr>
          <w:rFonts w:ascii="Times New Roman" w:hAnsi="Times New Roman" w:cs="Times New Roman"/>
          <w:lang w:val="sr-Cyrl-CS"/>
        </w:rPr>
        <w:t xml:space="preserve">  </w:t>
      </w:r>
    </w:p>
    <w:p w:rsidR="00E053E2" w:rsidRPr="00E67854" w:rsidRDefault="00E053E2" w:rsidP="00E053E2">
      <w:pPr>
        <w:pStyle w:val="Default"/>
        <w:ind w:firstLine="720"/>
        <w:jc w:val="both"/>
        <w:rPr>
          <w:rFonts w:ascii="Times New Roman" w:hAnsi="Times New Roman" w:cs="Times New Roman"/>
          <w:lang w:val="sr-Cyrl-CS"/>
        </w:rPr>
      </w:pPr>
      <w:r>
        <w:rPr>
          <w:rFonts w:ascii="Times New Roman" w:hAnsi="Times New Roman" w:cs="Times New Roman"/>
          <w:lang w:val="sr-Cyrl-CS"/>
        </w:rPr>
        <w:t>Продавац</w:t>
      </w:r>
      <w:r w:rsidRPr="00E67854">
        <w:rPr>
          <w:rFonts w:ascii="Times New Roman" w:hAnsi="Times New Roman" w:cs="Times New Roman"/>
          <w:lang w:val="sr-Cyrl-CS"/>
        </w:rPr>
        <w:t xml:space="preserve"> испоставља фактуру </w:t>
      </w:r>
      <w:r>
        <w:rPr>
          <w:rFonts w:ascii="Times New Roman" w:hAnsi="Times New Roman" w:cs="Times New Roman"/>
          <w:lang w:val="sr-Cyrl-CS"/>
        </w:rPr>
        <w:t xml:space="preserve">Купцу након </w:t>
      </w:r>
      <w:r w:rsidRPr="00E67854">
        <w:rPr>
          <w:rFonts w:ascii="Times New Roman" w:hAnsi="Times New Roman" w:cs="Times New Roman"/>
          <w:lang w:val="sr-Cyrl-CS"/>
        </w:rPr>
        <w:t xml:space="preserve">преузимања </w:t>
      </w:r>
      <w:r w:rsidR="009F17FE">
        <w:rPr>
          <w:rFonts w:ascii="Times New Roman" w:hAnsi="Times New Roman" w:cs="Times New Roman"/>
          <w:lang w:val="sr-Cyrl-CS"/>
        </w:rPr>
        <w:t>течног нафтног гаса - пропана</w:t>
      </w:r>
      <w:r w:rsidRPr="00E67854">
        <w:rPr>
          <w:rFonts w:ascii="Times New Roman" w:hAnsi="Times New Roman" w:cs="Times New Roman"/>
          <w:lang w:val="sr-Cyrl-CS"/>
        </w:rPr>
        <w:t xml:space="preserve">на количину, цену и вредност стварно преузетог </w:t>
      </w:r>
      <w:r w:rsidR="009F17FE">
        <w:rPr>
          <w:rFonts w:ascii="Times New Roman" w:hAnsi="Times New Roman" w:cs="Times New Roman"/>
          <w:lang w:val="sr-Cyrl-CS"/>
        </w:rPr>
        <w:t>течног нафтног гаса - пропана</w:t>
      </w:r>
      <w:r w:rsidRPr="00E67854">
        <w:rPr>
          <w:rFonts w:ascii="Times New Roman" w:hAnsi="Times New Roman" w:cs="Times New Roman"/>
          <w:lang w:val="sr-Cyrl-CS"/>
        </w:rPr>
        <w:t>и по условима плаћања датим у понуди.</w:t>
      </w:r>
    </w:p>
    <w:p w:rsidR="00E053E2" w:rsidRPr="00644FEA" w:rsidRDefault="00644FEA" w:rsidP="00644FEA">
      <w:pPr>
        <w:pStyle w:val="Default"/>
        <w:jc w:val="center"/>
        <w:rPr>
          <w:rFonts w:ascii="Times New Roman" w:hAnsi="Times New Roman" w:cs="Times New Roman"/>
          <w:lang w:val="sr-Cyrl-CS"/>
        </w:rPr>
      </w:pPr>
      <w:r>
        <w:rPr>
          <w:rFonts w:ascii="Times New Roman" w:hAnsi="Times New Roman" w:cs="Times New Roman"/>
          <w:lang w:val="sr-Cyrl-CS"/>
        </w:rPr>
        <w:t>Члан 4.</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Уговорене количине испоруке </w:t>
      </w:r>
      <w:r w:rsidR="009F17FE">
        <w:rPr>
          <w:rFonts w:ascii="Times New Roman" w:hAnsi="Times New Roman"/>
          <w:sz w:val="24"/>
          <w:szCs w:val="24"/>
          <w:lang w:val="sr-Cyrl-CS"/>
        </w:rPr>
        <w:t>течног нафтног гаса - пропана</w:t>
      </w:r>
      <w:r>
        <w:rPr>
          <w:rFonts w:ascii="Times New Roman" w:hAnsi="Times New Roman"/>
          <w:sz w:val="24"/>
          <w:szCs w:val="24"/>
          <w:lang w:val="sr-Cyrl-CS"/>
        </w:rPr>
        <w:t xml:space="preserve">из члана 1. и 2. овог Уговора су оквирне и испорука </w:t>
      </w:r>
      <w:r w:rsidR="009F17FE">
        <w:rPr>
          <w:rFonts w:ascii="Times New Roman" w:hAnsi="Times New Roman"/>
          <w:sz w:val="24"/>
          <w:szCs w:val="24"/>
          <w:lang w:val="sr-Cyrl-CS"/>
        </w:rPr>
        <w:t>течног нафтног гаса - пропана</w:t>
      </w:r>
      <w:r>
        <w:rPr>
          <w:rFonts w:ascii="Times New Roman" w:hAnsi="Times New Roman"/>
          <w:sz w:val="24"/>
          <w:szCs w:val="24"/>
          <w:lang w:val="sr-Cyrl-CS"/>
        </w:rPr>
        <w:t xml:space="preserve">ће се вршити у складу са стварним потребама Купца. </w:t>
      </w:r>
    </w:p>
    <w:p w:rsidR="0050490D" w:rsidRPr="00515DEB" w:rsidRDefault="0050490D" w:rsidP="0050490D">
      <w:pPr>
        <w:widowControl w:val="0"/>
        <w:overflowPunct w:val="0"/>
        <w:autoSpaceDE w:val="0"/>
        <w:autoSpaceDN w:val="0"/>
        <w:adjustRightInd w:val="0"/>
        <w:spacing w:after="0" w:line="275" w:lineRule="auto"/>
        <w:ind w:right="20" w:firstLine="708"/>
        <w:jc w:val="both"/>
        <w:rPr>
          <w:rFonts w:ascii="Times New Roman" w:hAnsi="Times New Roman"/>
          <w:sz w:val="24"/>
          <w:szCs w:val="24"/>
        </w:rPr>
      </w:pPr>
      <w:r w:rsidRPr="005B32C0">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w:t>
      </w:r>
      <w:proofErr w:type="gramStart"/>
      <w:r w:rsidRPr="005B32C0">
        <w:rPr>
          <w:rFonts w:ascii="Times New Roman" w:hAnsi="Times New Roman"/>
          <w:sz w:val="24"/>
          <w:szCs w:val="24"/>
        </w:rPr>
        <w:t>ст</w:t>
      </w:r>
      <w:proofErr w:type="gramEnd"/>
      <w:r w:rsidRPr="005B32C0">
        <w:rPr>
          <w:rFonts w:ascii="Times New Roman" w:hAnsi="Times New Roman"/>
          <w:sz w:val="24"/>
          <w:szCs w:val="24"/>
        </w:rPr>
        <w:t>. 1. Закона о јавним набавкама.</w:t>
      </w:r>
    </w:p>
    <w:p w:rsidR="00E053E2" w:rsidRPr="009D55E6" w:rsidRDefault="00E053E2" w:rsidP="00E053E2">
      <w:pPr>
        <w:pStyle w:val="BodyText"/>
        <w:spacing w:after="0"/>
        <w:ind w:firstLine="720"/>
        <w:jc w:val="both"/>
      </w:pPr>
      <w:proofErr w:type="gramStart"/>
      <w:r>
        <w:rPr>
          <w:bCs/>
        </w:rPr>
        <w:t>Продавац</w:t>
      </w:r>
      <w:r w:rsidRPr="009D55E6">
        <w:rPr>
          <w:bCs/>
        </w:rPr>
        <w:t xml:space="preserve"> се обавезује да самостално, или са подизвршиоцима, односно као група понуђача, обави посао из члана 1.</w:t>
      </w:r>
      <w:proofErr w:type="gramEnd"/>
      <w:r>
        <w:rPr>
          <w:bCs/>
        </w:rPr>
        <w:t xml:space="preserve"> </w:t>
      </w:r>
      <w:proofErr w:type="gramStart"/>
      <w:r>
        <w:rPr>
          <w:bCs/>
        </w:rPr>
        <w:t>и</w:t>
      </w:r>
      <w:proofErr w:type="gramEnd"/>
      <w:r>
        <w:rPr>
          <w:bCs/>
        </w:rPr>
        <w:t xml:space="preserve"> 2. </w:t>
      </w:r>
      <w:proofErr w:type="gramStart"/>
      <w:r>
        <w:rPr>
          <w:bCs/>
        </w:rPr>
        <w:t xml:space="preserve">овог </w:t>
      </w:r>
      <w:r w:rsidRPr="009D55E6">
        <w:rPr>
          <w:bCs/>
        </w:rPr>
        <w:t xml:space="preserve"> Уговора</w:t>
      </w:r>
      <w:proofErr w:type="gramEnd"/>
      <w:r w:rsidRPr="009D55E6">
        <w:rPr>
          <w:bCs/>
        </w:rPr>
        <w:t>.</w:t>
      </w:r>
    </w:p>
    <w:p w:rsidR="00E053E2" w:rsidRPr="009D55E6" w:rsidRDefault="00E053E2" w:rsidP="00E053E2">
      <w:pPr>
        <w:pStyle w:val="BodyText"/>
        <w:spacing w:after="0"/>
        <w:ind w:firstLine="720"/>
        <w:jc w:val="both"/>
        <w:rPr>
          <w:bCs/>
        </w:rPr>
      </w:pPr>
      <w:proofErr w:type="gramStart"/>
      <w:r w:rsidRPr="009D55E6">
        <w:rPr>
          <w:bCs/>
        </w:rPr>
        <w:t xml:space="preserve">У случају да </w:t>
      </w:r>
      <w:r>
        <w:rPr>
          <w:bCs/>
        </w:rPr>
        <w:t>Продавац</w:t>
      </w:r>
      <w:r w:rsidRPr="009D55E6">
        <w:rPr>
          <w:bCs/>
        </w:rPr>
        <w:t>, за поједин</w:t>
      </w:r>
      <w:r>
        <w:rPr>
          <w:bCs/>
        </w:rPr>
        <w:t>а добра</w:t>
      </w:r>
      <w:r w:rsidRPr="009D55E6">
        <w:rPr>
          <w:bCs/>
        </w:rPr>
        <w:t xml:space="preserve">, односно делове понуде ангажује подизвршиоце, одговоран је </w:t>
      </w:r>
      <w:r>
        <w:rPr>
          <w:bCs/>
          <w:lang w:val="sr-Cyrl-CS"/>
        </w:rPr>
        <w:t xml:space="preserve">Купцу </w:t>
      </w:r>
      <w:r w:rsidRPr="009D55E6">
        <w:rPr>
          <w:bCs/>
        </w:rPr>
        <w:t>за њихов рад.</w:t>
      </w:r>
      <w:proofErr w:type="gramEnd"/>
      <w:r w:rsidRPr="009D55E6">
        <w:rPr>
          <w:bCs/>
        </w:rPr>
        <w:t xml:space="preserve"> </w:t>
      </w:r>
    </w:p>
    <w:p w:rsidR="00E053E2" w:rsidRPr="009D55E6" w:rsidRDefault="00E053E2" w:rsidP="00E053E2">
      <w:pPr>
        <w:pStyle w:val="BodyText"/>
        <w:spacing w:after="0"/>
        <w:ind w:firstLine="720"/>
        <w:jc w:val="both"/>
        <w:rPr>
          <w:bCs/>
        </w:rPr>
      </w:pPr>
      <w:proofErr w:type="gramStart"/>
      <w:r w:rsidRPr="009D55E6">
        <w:rPr>
          <w:bCs/>
        </w:rPr>
        <w:t xml:space="preserve">Уколико </w:t>
      </w:r>
      <w:r>
        <w:rPr>
          <w:bCs/>
        </w:rPr>
        <w:t xml:space="preserve">Продавац </w:t>
      </w:r>
      <w:r w:rsidRPr="009D55E6">
        <w:rPr>
          <w:bCs/>
        </w:rPr>
        <w:t xml:space="preserve">наступа као овлашћени представник групе понуђача, чланови групе су неограничено солидарно одговорни </w:t>
      </w:r>
      <w:r>
        <w:rPr>
          <w:bCs/>
          <w:lang w:val="sr-Cyrl-CS"/>
        </w:rPr>
        <w:t xml:space="preserve">Купцу </w:t>
      </w:r>
      <w:r w:rsidRPr="009D55E6">
        <w:rPr>
          <w:bCs/>
        </w:rPr>
        <w:t>за извршење уговореног посла.</w:t>
      </w:r>
      <w:proofErr w:type="gramEnd"/>
    </w:p>
    <w:p w:rsidR="00E053E2" w:rsidRPr="00644FEA" w:rsidRDefault="00E053E2" w:rsidP="00644FEA">
      <w:pPr>
        <w:pStyle w:val="BodyText"/>
        <w:spacing w:after="0"/>
        <w:ind w:firstLine="720"/>
        <w:jc w:val="both"/>
        <w:rPr>
          <w:bCs/>
          <w:lang w:val="sr-Cyrl-RS"/>
        </w:rPr>
      </w:pPr>
      <w:r w:rsidRPr="009D55E6">
        <w:rPr>
          <w:bCs/>
        </w:rPr>
        <w:t>Следећи подизвршиоци, односно чланови групе ће бити ангажовани</w:t>
      </w:r>
      <w:r w:rsidR="00644FEA">
        <w:rPr>
          <w:bCs/>
        </w:rPr>
        <w:t xml:space="preserve"> за извршење уговорних обавеза:</w:t>
      </w:r>
    </w:p>
    <w:p w:rsidR="00E053E2" w:rsidRPr="00E1659B" w:rsidRDefault="00E053E2" w:rsidP="00E053E2">
      <w:pPr>
        <w:pStyle w:val="BodyText"/>
        <w:ind w:left="360" w:right="140" w:firstLine="349"/>
        <w:rPr>
          <w:b/>
          <w:bCs/>
        </w:rPr>
      </w:pPr>
      <w:r w:rsidRPr="00E1659B">
        <w:rPr>
          <w:b/>
          <w:bCs/>
        </w:rPr>
        <w:t xml:space="preserve"> ______________________________________</w:t>
      </w:r>
      <w:r>
        <w:rPr>
          <w:b/>
          <w:bCs/>
        </w:rPr>
        <w:t>____________________________</w:t>
      </w:r>
    </w:p>
    <w:p w:rsidR="00E053E2" w:rsidRPr="00E1659B" w:rsidRDefault="00E053E2" w:rsidP="00E053E2">
      <w:pPr>
        <w:pStyle w:val="BodyText"/>
        <w:ind w:left="360" w:right="140" w:firstLine="349"/>
        <w:rPr>
          <w:b/>
          <w:bCs/>
        </w:rPr>
      </w:pPr>
      <w:r w:rsidRPr="00E1659B">
        <w:rPr>
          <w:b/>
          <w:bCs/>
        </w:rPr>
        <w:t xml:space="preserve"> ______________________________________</w:t>
      </w:r>
      <w:r>
        <w:rPr>
          <w:b/>
          <w:bCs/>
        </w:rPr>
        <w:t>____________________________</w:t>
      </w:r>
    </w:p>
    <w:p w:rsidR="00E053E2" w:rsidRPr="00E1659B" w:rsidRDefault="00E053E2" w:rsidP="00E053E2">
      <w:pPr>
        <w:pStyle w:val="BodyText"/>
        <w:ind w:left="360" w:right="140" w:firstLine="349"/>
        <w:rPr>
          <w:b/>
          <w:bCs/>
        </w:rPr>
      </w:pPr>
      <w:r w:rsidRPr="00E1659B">
        <w:rPr>
          <w:b/>
          <w:bCs/>
          <w:lang w:val="sr-Latn-CS"/>
        </w:rPr>
        <w:t xml:space="preserve"> </w:t>
      </w:r>
      <w:r w:rsidRPr="00E1659B">
        <w:rPr>
          <w:b/>
          <w:bCs/>
        </w:rPr>
        <w:t>______________________________________</w:t>
      </w:r>
      <w:r>
        <w:rPr>
          <w:b/>
          <w:bCs/>
        </w:rPr>
        <w:t>____________________________</w:t>
      </w:r>
      <w:r w:rsidRPr="00E1659B">
        <w:rPr>
          <w:b/>
          <w:bCs/>
        </w:rPr>
        <w:t xml:space="preserve"> </w:t>
      </w:r>
    </w:p>
    <w:p w:rsidR="00E053E2" w:rsidRPr="00644FEA"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5.</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rPr>
        <w:t xml:space="preserve">Укупно уговорена </w:t>
      </w:r>
      <w:r>
        <w:rPr>
          <w:rFonts w:ascii="Times New Roman" w:hAnsi="Times New Roman"/>
          <w:sz w:val="24"/>
          <w:szCs w:val="24"/>
          <w:lang w:val="sr-Cyrl-CS"/>
        </w:rPr>
        <w:t>вредност</w:t>
      </w:r>
      <w:r>
        <w:rPr>
          <w:rFonts w:ascii="Times New Roman" w:hAnsi="Times New Roman"/>
          <w:sz w:val="24"/>
          <w:szCs w:val="24"/>
        </w:rPr>
        <w:t xml:space="preserve"> за </w:t>
      </w:r>
      <w:r>
        <w:rPr>
          <w:rFonts w:ascii="Times New Roman" w:hAnsi="Times New Roman"/>
          <w:sz w:val="24"/>
          <w:szCs w:val="24"/>
          <w:lang w:val="sr-Cyrl-CS"/>
        </w:rPr>
        <w:t>планирану количину набавке добара – течни нафтни гас</w:t>
      </w:r>
      <w:proofErr w:type="gramStart"/>
      <w:r>
        <w:rPr>
          <w:rFonts w:ascii="Times New Roman" w:hAnsi="Times New Roman"/>
          <w:sz w:val="24"/>
          <w:szCs w:val="24"/>
          <w:lang w:val="sr-Cyrl-CS"/>
        </w:rPr>
        <w:t xml:space="preserve">,  </w:t>
      </w:r>
      <w:r>
        <w:rPr>
          <w:rFonts w:ascii="Times New Roman" w:hAnsi="Times New Roman"/>
          <w:sz w:val="24"/>
          <w:szCs w:val="24"/>
        </w:rPr>
        <w:t>који</w:t>
      </w:r>
      <w:proofErr w:type="gramEnd"/>
      <w:r>
        <w:rPr>
          <w:rFonts w:ascii="Times New Roman" w:hAnsi="Times New Roman"/>
          <w:sz w:val="24"/>
          <w:szCs w:val="24"/>
        </w:rPr>
        <w:t xml:space="preserve"> је предмет овог Уговора је _____________ динара</w:t>
      </w:r>
      <w:r w:rsidR="00B87993">
        <w:rPr>
          <w:rFonts w:ascii="Times New Roman" w:hAnsi="Times New Roman"/>
          <w:sz w:val="24"/>
          <w:szCs w:val="24"/>
        </w:rPr>
        <w:t xml:space="preserve"> без ПДВ-а</w:t>
      </w:r>
      <w:r>
        <w:rPr>
          <w:rFonts w:ascii="Times New Roman" w:hAnsi="Times New Roman"/>
          <w:sz w:val="24"/>
          <w:szCs w:val="24"/>
        </w:rPr>
        <w:t>, односно са урачунатим ПДВ-ом је ____________ динара.</w:t>
      </w:r>
    </w:p>
    <w:p w:rsidR="00E053E2"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r>
        <w:rPr>
          <w:rFonts w:ascii="Times New Roman" w:hAnsi="Times New Roman"/>
          <w:bCs/>
          <w:color w:val="000000"/>
          <w:sz w:val="24"/>
          <w:szCs w:val="24"/>
        </w:rPr>
        <w:t xml:space="preserve">У случају већих поремећаја и промена на монетарном тржишту, Купац је сагласан да, Продавац може променити дате цене, с тим да повећање цена не буде временски пре и процентуално веће од процента повећања цена конкуренције, односно уколико дође до снижења цена то снижење не може процентуално бити мање у односу на конкуренцију. </w:t>
      </w:r>
    </w:p>
    <w:p w:rsidR="00E053E2" w:rsidRPr="00644FEA" w:rsidRDefault="00644FEA" w:rsidP="00644FEA">
      <w:pPr>
        <w:spacing w:after="0" w:line="259" w:lineRule="auto"/>
        <w:ind w:firstLine="720"/>
        <w:rPr>
          <w:rFonts w:ascii="Times New Roman" w:eastAsia="Calibri" w:hAnsi="Times New Roman"/>
        </w:rPr>
      </w:pPr>
      <w:r w:rsidRPr="00644FEA">
        <w:rPr>
          <w:rFonts w:ascii="Times New Roman" w:eastAsia="Arial Unicode MS" w:hAnsi="Times New Roman"/>
          <w:sz w:val="24"/>
          <w:szCs w:val="24"/>
          <w:lang w:val="sr-Cyrl-CS"/>
        </w:rPr>
        <w:t xml:space="preserve">Наручиоцу  </w:t>
      </w:r>
      <w:r w:rsidRPr="00644FEA">
        <w:rPr>
          <w:rFonts w:ascii="Times New Roman" w:eastAsia="Arial Unicode MS" w:hAnsi="Times New Roman"/>
          <w:color w:val="000000"/>
          <w:sz w:val="24"/>
          <w:szCs w:val="24"/>
          <w:lang w:val="sr-Cyrl-CS"/>
        </w:rPr>
        <w:t>се признаје право да не преузме св</w:t>
      </w:r>
      <w:r>
        <w:rPr>
          <w:rFonts w:ascii="Times New Roman" w:eastAsia="Arial Unicode MS" w:hAnsi="Times New Roman"/>
          <w:color w:val="000000"/>
          <w:sz w:val="24"/>
          <w:szCs w:val="24"/>
          <w:lang w:val="sr-Cyrl-CS"/>
        </w:rPr>
        <w:t>у</w:t>
      </w:r>
      <w:r w:rsidRPr="00644FEA">
        <w:rPr>
          <w:rFonts w:ascii="Times New Roman" w:eastAsia="Arial Unicode MS" w:hAnsi="Times New Roman"/>
          <w:color w:val="000000"/>
          <w:sz w:val="24"/>
          <w:szCs w:val="24"/>
          <w:lang w:val="sr-Cyrl-CS"/>
        </w:rPr>
        <w:t xml:space="preserve"> количин</w:t>
      </w:r>
      <w:r>
        <w:rPr>
          <w:rFonts w:ascii="Times New Roman" w:eastAsia="Arial Unicode MS" w:hAnsi="Times New Roman"/>
          <w:color w:val="000000"/>
          <w:sz w:val="24"/>
          <w:szCs w:val="24"/>
          <w:lang w:val="sr-Cyrl-CS"/>
        </w:rPr>
        <w:t>у</w:t>
      </w:r>
      <w:r w:rsidRPr="00644FEA">
        <w:rPr>
          <w:rFonts w:ascii="Times New Roman" w:eastAsia="Arial Unicode MS" w:hAnsi="Times New Roman"/>
          <w:color w:val="000000"/>
          <w:sz w:val="24"/>
          <w:szCs w:val="24"/>
          <w:lang w:val="sr-Cyrl-CS"/>
        </w:rPr>
        <w:t xml:space="preserve"> добара кој</w:t>
      </w:r>
      <w:r>
        <w:rPr>
          <w:rFonts w:ascii="Times New Roman" w:eastAsia="Arial Unicode MS" w:hAnsi="Times New Roman"/>
          <w:color w:val="000000"/>
          <w:sz w:val="24"/>
          <w:szCs w:val="24"/>
          <w:lang w:val="sr-Cyrl-CS"/>
        </w:rPr>
        <w:t>а</w:t>
      </w:r>
      <w:r w:rsidRPr="00644FEA">
        <w:rPr>
          <w:rFonts w:ascii="Times New Roman" w:eastAsia="Arial Unicode MS" w:hAnsi="Times New Roman"/>
          <w:color w:val="000000"/>
          <w:sz w:val="24"/>
          <w:szCs w:val="24"/>
          <w:lang w:val="sr-Cyrl-CS"/>
        </w:rPr>
        <w:t xml:space="preserve"> </w:t>
      </w:r>
      <w:r>
        <w:rPr>
          <w:rFonts w:ascii="Times New Roman" w:eastAsia="Arial Unicode MS" w:hAnsi="Times New Roman"/>
          <w:color w:val="000000"/>
          <w:sz w:val="24"/>
          <w:szCs w:val="24"/>
          <w:lang w:val="sr-Cyrl-CS"/>
        </w:rPr>
        <w:t>је</w:t>
      </w:r>
      <w:r w:rsidRPr="00644FEA">
        <w:rPr>
          <w:rFonts w:ascii="Times New Roman" w:eastAsia="Arial Unicode MS" w:hAnsi="Times New Roman"/>
          <w:color w:val="000000"/>
          <w:sz w:val="24"/>
          <w:szCs w:val="24"/>
          <w:lang w:val="sr-Cyrl-CS"/>
        </w:rPr>
        <w:t xml:space="preserve"> дат</w:t>
      </w:r>
      <w:r>
        <w:rPr>
          <w:rFonts w:ascii="Times New Roman" w:eastAsia="Arial Unicode MS" w:hAnsi="Times New Roman"/>
          <w:color w:val="000000"/>
          <w:sz w:val="24"/>
          <w:szCs w:val="24"/>
          <w:lang w:val="sr-Cyrl-CS"/>
        </w:rPr>
        <w:t>а</w:t>
      </w:r>
      <w:r w:rsidRPr="00644FEA">
        <w:rPr>
          <w:rFonts w:ascii="Times New Roman" w:eastAsia="Arial Unicode MS" w:hAnsi="Times New Roman"/>
          <w:color w:val="000000"/>
          <w:sz w:val="24"/>
          <w:szCs w:val="24"/>
          <w:lang w:val="sr-Cyrl-CS"/>
        </w:rPr>
        <w:t xml:space="preserve"> у спецификацији и прихваћеној понуди Понуђача, односно да у зависности од стварних потреба преузме веће количине ових добара у износу не већем од 5% уговорне вредности у складу са чланом 115 ЗЈН.</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6.</w:t>
      </w:r>
    </w:p>
    <w:p w:rsidR="00E053E2" w:rsidRPr="00410489" w:rsidRDefault="00E053E2" w:rsidP="00E053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Pr="003E0747">
        <w:rPr>
          <w:rFonts w:ascii="Times New Roman" w:hAnsi="Times New Roman"/>
          <w:bCs/>
          <w:color w:val="000000"/>
          <w:sz w:val="24"/>
          <w:szCs w:val="24"/>
        </w:rPr>
        <w:t>Уговорне стране су сагласне да у случају постојања примедби које се односе на квалитет или</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количину </w:t>
      </w:r>
      <w:r>
        <w:rPr>
          <w:rFonts w:ascii="Times New Roman" w:hAnsi="Times New Roman"/>
          <w:bCs/>
          <w:color w:val="000000"/>
          <w:sz w:val="24"/>
          <w:szCs w:val="24"/>
        </w:rPr>
        <w:t>течног нафтног гаса</w:t>
      </w:r>
      <w:r w:rsidRPr="003E0747">
        <w:rPr>
          <w:rFonts w:ascii="Times New Roman" w:hAnsi="Times New Roman"/>
          <w:bCs/>
          <w:color w:val="000000"/>
          <w:sz w:val="24"/>
          <w:szCs w:val="24"/>
        </w:rPr>
        <w:t xml:space="preserve">,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 xml:space="preserve">има право да уложи приговор </w:t>
      </w:r>
      <w:r>
        <w:rPr>
          <w:rFonts w:ascii="Times New Roman" w:hAnsi="Times New Roman"/>
          <w:bCs/>
          <w:color w:val="000000"/>
          <w:sz w:val="24"/>
          <w:szCs w:val="24"/>
        </w:rPr>
        <w:t xml:space="preserve">Продавацу </w:t>
      </w:r>
      <w:r w:rsidRPr="003E0747">
        <w:rPr>
          <w:rFonts w:ascii="Times New Roman" w:hAnsi="Times New Roman"/>
          <w:bCs/>
          <w:color w:val="000000"/>
          <w:sz w:val="24"/>
          <w:szCs w:val="24"/>
        </w:rPr>
        <w:t>у року од 3 (три) радна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од дана сазнања за недостатке (субјективни рок), а најкасније у року од 30 (тридесет) дана од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сваке појединачне испоруке уговорених </w:t>
      </w:r>
      <w:r w:rsidRPr="003E0747">
        <w:rPr>
          <w:rFonts w:ascii="Times New Roman" w:hAnsi="Times New Roman"/>
          <w:bCs/>
          <w:color w:val="000000"/>
          <w:sz w:val="24"/>
          <w:szCs w:val="24"/>
        </w:rPr>
        <w:lastRenderedPageBreak/>
        <w:t>добара (објективни рок).</w:t>
      </w:r>
      <w:r>
        <w:rPr>
          <w:rFonts w:ascii="Times New Roman" w:hAnsi="Times New Roman"/>
          <w:bCs/>
          <w:color w:val="000000"/>
          <w:sz w:val="24"/>
          <w:szCs w:val="24"/>
        </w:rPr>
        <w:t xml:space="preserve"> </w:t>
      </w:r>
      <w:proofErr w:type="gramStart"/>
      <w:r w:rsidRPr="003E0747">
        <w:rPr>
          <w:rFonts w:ascii="Times New Roman" w:hAnsi="Times New Roman"/>
          <w:bCs/>
          <w:color w:val="000000"/>
          <w:sz w:val="24"/>
          <w:szCs w:val="24"/>
        </w:rPr>
        <w:t>Приговор из става 2.</w:t>
      </w:r>
      <w:proofErr w:type="gramEnd"/>
      <w:r w:rsidRPr="003E0747">
        <w:rPr>
          <w:rFonts w:ascii="Times New Roman" w:hAnsi="Times New Roman"/>
          <w:bCs/>
          <w:color w:val="000000"/>
          <w:sz w:val="24"/>
          <w:szCs w:val="24"/>
        </w:rPr>
        <w:t xml:space="preserve"> </w:t>
      </w:r>
      <w:proofErr w:type="gramStart"/>
      <w:r w:rsidRPr="003E0747">
        <w:rPr>
          <w:rFonts w:ascii="Times New Roman" w:hAnsi="Times New Roman"/>
          <w:bCs/>
          <w:color w:val="000000"/>
          <w:sz w:val="24"/>
          <w:szCs w:val="24"/>
        </w:rPr>
        <w:t>овог</w:t>
      </w:r>
      <w:proofErr w:type="gramEnd"/>
      <w:r w:rsidRPr="003E0747">
        <w:rPr>
          <w:rFonts w:ascii="Times New Roman" w:hAnsi="Times New Roman"/>
          <w:bCs/>
          <w:color w:val="000000"/>
          <w:sz w:val="24"/>
          <w:szCs w:val="24"/>
        </w:rPr>
        <w:t xml:space="preserve"> члана,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је дужан да размотри у року од 10 (десет)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и да </w:t>
      </w:r>
      <w:r>
        <w:rPr>
          <w:rFonts w:ascii="Times New Roman" w:hAnsi="Times New Roman"/>
          <w:bCs/>
          <w:color w:val="000000"/>
          <w:sz w:val="24"/>
          <w:szCs w:val="24"/>
        </w:rPr>
        <w:t xml:space="preserve">Купцу </w:t>
      </w:r>
      <w:r w:rsidRPr="003E0747">
        <w:rPr>
          <w:rFonts w:ascii="Times New Roman" w:hAnsi="Times New Roman"/>
          <w:bCs/>
          <w:color w:val="000000"/>
          <w:sz w:val="24"/>
          <w:szCs w:val="24"/>
        </w:rPr>
        <w:t xml:space="preserve">достави образложено писано изјашњење о оправданости приговора </w:t>
      </w:r>
      <w:r>
        <w:rPr>
          <w:rFonts w:ascii="Times New Roman" w:hAnsi="Times New Roman"/>
          <w:bCs/>
          <w:color w:val="000000"/>
          <w:sz w:val="24"/>
          <w:szCs w:val="24"/>
        </w:rPr>
        <w:t>Купца</w:t>
      </w:r>
      <w:r w:rsidRPr="003E0747">
        <w:rPr>
          <w:rFonts w:ascii="Times New Roman" w:hAnsi="Times New Roman"/>
          <w:bCs/>
          <w:color w:val="000000"/>
          <w:sz w:val="24"/>
          <w:szCs w:val="24"/>
        </w:rPr>
        <w:t>, у</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противном,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има право да раскине овај уговор.</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7.</w:t>
      </w:r>
    </w:p>
    <w:p w:rsidR="00E053E2" w:rsidRPr="003E0747"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rPr>
      </w:pPr>
      <w:proofErr w:type="gramStart"/>
      <w:r w:rsidRPr="003E0747">
        <w:rPr>
          <w:rFonts w:ascii="Times New Roman" w:hAnsi="Times New Roman"/>
          <w:bCs/>
          <w:color w:val="000000"/>
          <w:sz w:val="24"/>
          <w:szCs w:val="24"/>
        </w:rPr>
        <w:t xml:space="preserve">Уговорне стране су сагласне да у случају десетодневног поремећаја снабдевања </w:t>
      </w:r>
      <w:r>
        <w:rPr>
          <w:rFonts w:ascii="Times New Roman" w:hAnsi="Times New Roman"/>
          <w:bCs/>
          <w:color w:val="000000"/>
          <w:sz w:val="24"/>
          <w:szCs w:val="24"/>
        </w:rPr>
        <w:t>Купца</w:t>
      </w:r>
      <w:r w:rsidRPr="003E0747">
        <w:rPr>
          <w:rFonts w:ascii="Times New Roman" w:hAnsi="Times New Roman"/>
          <w:bCs/>
          <w:color w:val="000000"/>
          <w:sz w:val="24"/>
          <w:szCs w:val="24"/>
        </w:rPr>
        <w:t xml:space="preserve">, од стране </w:t>
      </w:r>
      <w:r>
        <w:rPr>
          <w:rFonts w:ascii="Times New Roman" w:hAnsi="Times New Roman"/>
          <w:bCs/>
          <w:color w:val="000000"/>
          <w:sz w:val="24"/>
          <w:szCs w:val="24"/>
        </w:rPr>
        <w:t>Продаваца</w:t>
      </w:r>
      <w:r w:rsidRPr="003E0747">
        <w:rPr>
          <w:rFonts w:ascii="Times New Roman" w:hAnsi="Times New Roman"/>
          <w:bCs/>
          <w:color w:val="000000"/>
          <w:sz w:val="24"/>
          <w:szCs w:val="24"/>
        </w:rPr>
        <w:t xml:space="preserve"> добрима која су предмет овог уговора, а које је изазвано вишом силом,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има право да раскине овај уговор без остављања раскидног рока.</w:t>
      </w:r>
      <w:proofErr w:type="gramEnd"/>
      <w:r w:rsidRPr="003E0747">
        <w:rPr>
          <w:rFonts w:ascii="Times New Roman" w:hAnsi="Times New Roman"/>
          <w:bCs/>
          <w:color w:val="000000"/>
          <w:sz w:val="24"/>
          <w:szCs w:val="24"/>
        </w:rPr>
        <w:t xml:space="preserve"> </w:t>
      </w:r>
    </w:p>
    <w:p w:rsidR="00E053E2"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3E0747">
        <w:rPr>
          <w:rFonts w:ascii="Times New Roman" w:hAnsi="Times New Roman"/>
          <w:bCs/>
          <w:color w:val="000000"/>
          <w:sz w:val="24"/>
          <w:szCs w:val="24"/>
        </w:rPr>
        <w:t xml:space="preserve">У случају наступања више силе,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се обавезује да у року од 24 часа од наступања више силе обавести </w:t>
      </w:r>
      <w:r>
        <w:rPr>
          <w:rFonts w:ascii="Times New Roman" w:hAnsi="Times New Roman"/>
          <w:bCs/>
          <w:color w:val="000000"/>
          <w:sz w:val="24"/>
          <w:szCs w:val="24"/>
        </w:rPr>
        <w:t>Купца</w:t>
      </w:r>
      <w:r w:rsidRPr="003E0747">
        <w:rPr>
          <w:rFonts w:ascii="Times New Roman" w:hAnsi="Times New Roman"/>
          <w:bCs/>
          <w:color w:val="000000"/>
          <w:sz w:val="24"/>
          <w:szCs w:val="24"/>
        </w:rPr>
        <w:t xml:space="preserve"> о наступању више силе, у противном, сматра се да је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прекршио одредбе овог уговора.</w:t>
      </w:r>
    </w:p>
    <w:p w:rsidR="00644FEA" w:rsidRPr="00644FEA" w:rsidRDefault="00644FEA" w:rsidP="00644FEA">
      <w:pPr>
        <w:autoSpaceDE w:val="0"/>
        <w:autoSpaceDN w:val="0"/>
        <w:adjustRightInd w:val="0"/>
        <w:spacing w:after="0" w:line="240" w:lineRule="auto"/>
        <w:ind w:firstLine="720"/>
        <w:jc w:val="both"/>
        <w:rPr>
          <w:rFonts w:ascii="Times New Roman" w:hAnsi="Times New Roman"/>
          <w:sz w:val="24"/>
          <w:szCs w:val="24"/>
          <w:lang w:val="sr-Cyrl-RS"/>
        </w:rPr>
      </w:pPr>
    </w:p>
    <w:p w:rsidR="00E053E2" w:rsidRPr="002F7888" w:rsidRDefault="00E053E2" w:rsidP="00644FEA">
      <w:pPr>
        <w:pStyle w:val="NoSpacing"/>
        <w:jc w:val="center"/>
        <w:rPr>
          <w:rFonts w:ascii="Times New Roman" w:hAnsi="Times New Roman"/>
          <w:sz w:val="24"/>
          <w:szCs w:val="24"/>
          <w:lang w:val="sr-Cyrl-CS"/>
        </w:rPr>
      </w:pPr>
      <w:r w:rsidRPr="002F7888">
        <w:rPr>
          <w:rFonts w:ascii="Times New Roman" w:hAnsi="Times New Roman"/>
          <w:sz w:val="24"/>
          <w:szCs w:val="24"/>
          <w:lang w:val="sr-Cyrl-CS"/>
        </w:rPr>
        <w:t>Члан</w:t>
      </w:r>
      <w:r w:rsidR="00644FEA">
        <w:rPr>
          <w:rFonts w:ascii="Times New Roman" w:hAnsi="Times New Roman"/>
          <w:sz w:val="24"/>
          <w:szCs w:val="24"/>
          <w:lang w:val="sr-Cyrl-CS"/>
        </w:rPr>
        <w:t xml:space="preserve"> 8.</w:t>
      </w:r>
    </w:p>
    <w:p w:rsidR="00E053E2" w:rsidRDefault="00E053E2" w:rsidP="00E053E2">
      <w:pPr>
        <w:pStyle w:val="Default"/>
        <w:ind w:firstLine="720"/>
        <w:jc w:val="both"/>
        <w:rPr>
          <w:rFonts w:ascii="Times New Roman" w:hAnsi="Times New Roman"/>
          <w:lang w:val="sr-Cyrl-CS"/>
        </w:rPr>
      </w:pPr>
      <w:proofErr w:type="gramStart"/>
      <w:r w:rsidRPr="002F7888">
        <w:rPr>
          <w:rFonts w:ascii="Times New Roman" w:hAnsi="Times New Roman" w:cs="Times New Roman"/>
        </w:rPr>
        <w:t>За</w:t>
      </w:r>
      <w:r w:rsidRPr="002F7888">
        <w:rPr>
          <w:rFonts w:ascii="Times New Roman" w:hAnsi="Times New Roman" w:cs="Times New Roman"/>
          <w:lang w:val="sr-Cyrl-CS"/>
        </w:rPr>
        <w:t xml:space="preserve"> непоштовање одредби овог Уговора и за</w:t>
      </w:r>
      <w:r w:rsidRPr="002F7888">
        <w:rPr>
          <w:rFonts w:ascii="Times New Roman" w:hAnsi="Times New Roman" w:cs="Times New Roman"/>
        </w:rPr>
        <w:t xml:space="preserve"> све односе који нису регулисани овим Уговором, примениће се одредбе Закона о облигационим односима и других позитивних прописа.</w:t>
      </w:r>
      <w:proofErr w:type="gramEnd"/>
      <w:r w:rsidRPr="002F7888">
        <w:rPr>
          <w:rFonts w:ascii="Times New Roman" w:hAnsi="Times New Roman" w:cs="Times New Roman"/>
        </w:rPr>
        <w:t xml:space="preserve"> </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9.</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Овај уговор </w:t>
      </w:r>
      <w:r w:rsidR="0050490D">
        <w:rPr>
          <w:rFonts w:ascii="Times New Roman" w:hAnsi="Times New Roman"/>
          <w:sz w:val="24"/>
          <w:szCs w:val="24"/>
          <w:lang w:val="sr-Cyrl-CS"/>
        </w:rPr>
        <w:t>ступа на снагу од 01.01.201</w:t>
      </w:r>
      <w:r w:rsidR="00644FEA">
        <w:rPr>
          <w:rFonts w:ascii="Times New Roman" w:hAnsi="Times New Roman"/>
          <w:sz w:val="24"/>
          <w:szCs w:val="24"/>
          <w:lang w:val="sr-Cyrl-CS"/>
        </w:rPr>
        <w:t>8</w:t>
      </w:r>
      <w:r w:rsidR="0050490D">
        <w:rPr>
          <w:rFonts w:ascii="Times New Roman" w:hAnsi="Times New Roman"/>
          <w:sz w:val="24"/>
          <w:szCs w:val="24"/>
          <w:lang w:val="sr-Cyrl-CS"/>
        </w:rPr>
        <w:t xml:space="preserve">. године и </w:t>
      </w:r>
      <w:r>
        <w:rPr>
          <w:rFonts w:ascii="Times New Roman" w:hAnsi="Times New Roman"/>
          <w:sz w:val="24"/>
          <w:szCs w:val="24"/>
          <w:lang w:val="sr-Cyrl-CS"/>
        </w:rPr>
        <w:t xml:space="preserve">престаје да се примењује </w:t>
      </w:r>
      <w:r w:rsidR="0050490D">
        <w:rPr>
          <w:rFonts w:ascii="Times New Roman" w:hAnsi="Times New Roman"/>
          <w:sz w:val="24"/>
          <w:szCs w:val="24"/>
        </w:rPr>
        <w:t xml:space="preserve">закључно са </w:t>
      </w:r>
      <w:r>
        <w:rPr>
          <w:rFonts w:ascii="Times New Roman" w:hAnsi="Times New Roman"/>
          <w:sz w:val="24"/>
          <w:szCs w:val="24"/>
          <w:lang w:val="sr-Cyrl-CS"/>
        </w:rPr>
        <w:t>31.12.201</w:t>
      </w:r>
      <w:r w:rsidR="00644FEA">
        <w:rPr>
          <w:rFonts w:ascii="Times New Roman" w:hAnsi="Times New Roman"/>
          <w:sz w:val="24"/>
          <w:szCs w:val="24"/>
          <w:lang w:val="sr-Cyrl-CS"/>
        </w:rPr>
        <w:t>8</w:t>
      </w:r>
      <w:r>
        <w:rPr>
          <w:rFonts w:ascii="Times New Roman" w:hAnsi="Times New Roman"/>
          <w:sz w:val="24"/>
          <w:szCs w:val="24"/>
          <w:lang w:val="sr-Cyrl-CS"/>
        </w:rPr>
        <w:t>. године.</w:t>
      </w:r>
    </w:p>
    <w:p w:rsidR="00E053E2" w:rsidRDefault="00E053E2" w:rsidP="00E053E2">
      <w:pPr>
        <w:autoSpaceDE w:val="0"/>
        <w:autoSpaceDN w:val="0"/>
        <w:adjustRightInd w:val="0"/>
        <w:ind w:firstLine="720"/>
        <w:jc w:val="both"/>
        <w:rPr>
          <w:rFonts w:ascii="Times New Roman" w:hAnsi="Times New Roman"/>
          <w:bCs/>
          <w:color w:val="000000"/>
          <w:sz w:val="24"/>
          <w:szCs w:val="24"/>
        </w:rPr>
      </w:pPr>
      <w:proofErr w:type="gramStart"/>
      <w:r w:rsidRPr="00F13AFA">
        <w:rPr>
          <w:rFonts w:ascii="Times New Roman" w:hAnsi="Times New Roman"/>
          <w:bCs/>
          <w:color w:val="000000"/>
          <w:sz w:val="24"/>
          <w:szCs w:val="24"/>
        </w:rPr>
        <w:t>У случају раскида овог уговора, осим из ра</w:t>
      </w:r>
      <w:r>
        <w:rPr>
          <w:rFonts w:ascii="Times New Roman" w:hAnsi="Times New Roman"/>
          <w:bCs/>
          <w:color w:val="000000"/>
          <w:sz w:val="24"/>
          <w:szCs w:val="24"/>
        </w:rPr>
        <w:t>з</w:t>
      </w:r>
      <w:r w:rsidRPr="00F13AFA">
        <w:rPr>
          <w:rFonts w:ascii="Times New Roman" w:hAnsi="Times New Roman"/>
          <w:bCs/>
          <w:color w:val="000000"/>
          <w:sz w:val="24"/>
          <w:szCs w:val="24"/>
        </w:rPr>
        <w:t xml:space="preserve">лога утврђених чланом </w:t>
      </w:r>
      <w:r>
        <w:rPr>
          <w:rFonts w:ascii="Times New Roman" w:hAnsi="Times New Roman"/>
          <w:bCs/>
          <w:color w:val="000000"/>
          <w:sz w:val="24"/>
          <w:szCs w:val="24"/>
        </w:rPr>
        <w:t>7</w:t>
      </w:r>
      <w:r w:rsidRPr="00F13AFA">
        <w:rPr>
          <w:rFonts w:ascii="Times New Roman" w:hAnsi="Times New Roman"/>
          <w:bCs/>
          <w:color w:val="000000"/>
          <w:sz w:val="24"/>
          <w:szCs w:val="24"/>
        </w:rPr>
        <w:t>.</w:t>
      </w:r>
      <w:proofErr w:type="gramEnd"/>
      <w:r w:rsidRPr="00F13AFA">
        <w:rPr>
          <w:rFonts w:ascii="Times New Roman" w:hAnsi="Times New Roman"/>
          <w:bCs/>
          <w:color w:val="000000"/>
          <w:sz w:val="24"/>
          <w:szCs w:val="24"/>
        </w:rPr>
        <w:t xml:space="preserve"> </w:t>
      </w:r>
      <w:proofErr w:type="gramStart"/>
      <w:r w:rsidRPr="00F13AFA">
        <w:rPr>
          <w:rFonts w:ascii="Times New Roman" w:hAnsi="Times New Roman"/>
          <w:bCs/>
          <w:color w:val="000000"/>
          <w:sz w:val="24"/>
          <w:szCs w:val="24"/>
        </w:rPr>
        <w:t>овог</w:t>
      </w:r>
      <w:proofErr w:type="gramEnd"/>
      <w:r w:rsidRPr="00F13AFA">
        <w:rPr>
          <w:rFonts w:ascii="Times New Roman" w:hAnsi="Times New Roman"/>
          <w:bCs/>
          <w:color w:val="000000"/>
          <w:sz w:val="24"/>
          <w:szCs w:val="24"/>
        </w:rPr>
        <w:t xml:space="preserve"> уговора, раскидни рок износи 30 (тридесет) дана од дана када уговорна страна која раскида уговор достави другој уговорној страни писано обавештење о раскиду уговора.</w:t>
      </w:r>
    </w:p>
    <w:p w:rsidR="00E053E2" w:rsidRPr="00394A30" w:rsidRDefault="00E053E2" w:rsidP="00644FEA">
      <w:pPr>
        <w:autoSpaceDE w:val="0"/>
        <w:autoSpaceDN w:val="0"/>
        <w:adjustRightInd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Члан 10.</w:t>
      </w:r>
      <w:proofErr w:type="gramEnd"/>
    </w:p>
    <w:p w:rsidR="00E053E2" w:rsidRDefault="00E053E2" w:rsidP="00E053E2">
      <w:pPr>
        <w:autoSpaceDE w:val="0"/>
        <w:autoSpaceDN w:val="0"/>
        <w:adjustRightInd w:val="0"/>
        <w:ind w:firstLine="720"/>
        <w:jc w:val="both"/>
        <w:rPr>
          <w:rFonts w:ascii="Times New Roman" w:hAnsi="Times New Roman"/>
          <w:sz w:val="24"/>
          <w:szCs w:val="24"/>
        </w:rPr>
      </w:pPr>
      <w:r w:rsidRPr="00353626">
        <w:rPr>
          <w:rFonts w:ascii="Times New Roman" w:hAnsi="Times New Roman"/>
          <w:bCs/>
          <w:color w:val="000000"/>
          <w:sz w:val="24"/>
          <w:szCs w:val="24"/>
        </w:rPr>
        <w:t>Саставни део овог уговора чини</w:t>
      </w:r>
      <w:r>
        <w:rPr>
          <w:rFonts w:ascii="Times New Roman" w:hAnsi="Times New Roman"/>
          <w:bCs/>
          <w:color w:val="000000"/>
          <w:sz w:val="24"/>
          <w:szCs w:val="24"/>
        </w:rPr>
        <w:t xml:space="preserve"> понуда Продаваца број ______ од _______ и сва прописана документација која мора да прати промет </w:t>
      </w:r>
      <w:proofErr w:type="gramStart"/>
      <w:r>
        <w:rPr>
          <w:rFonts w:ascii="Times New Roman" w:hAnsi="Times New Roman"/>
          <w:bCs/>
          <w:color w:val="000000"/>
          <w:sz w:val="24"/>
          <w:szCs w:val="24"/>
        </w:rPr>
        <w:t>ове  врсте</w:t>
      </w:r>
      <w:proofErr w:type="gramEnd"/>
      <w:r>
        <w:rPr>
          <w:rFonts w:ascii="Times New Roman" w:hAnsi="Times New Roman"/>
          <w:bCs/>
          <w:color w:val="000000"/>
          <w:sz w:val="24"/>
          <w:szCs w:val="24"/>
        </w:rPr>
        <w:t xml:space="preserve"> добара на основу </w:t>
      </w:r>
      <w:r w:rsidRPr="00786C1F">
        <w:rPr>
          <w:rFonts w:ascii="Times New Roman" w:hAnsi="Times New Roman"/>
          <w:bCs/>
          <w:sz w:val="24"/>
          <w:szCs w:val="24"/>
        </w:rPr>
        <w:t xml:space="preserve">Правилника о техничким и другим захтевима за  </w:t>
      </w:r>
      <w:r w:rsidR="009F17FE">
        <w:rPr>
          <w:rFonts w:ascii="Times New Roman" w:hAnsi="Times New Roman"/>
          <w:bCs/>
          <w:sz w:val="24"/>
          <w:szCs w:val="24"/>
        </w:rPr>
        <w:t xml:space="preserve">течни нафтни гас </w:t>
      </w:r>
      <w:r w:rsidRPr="00786C1F">
        <w:rPr>
          <w:rFonts w:ascii="Times New Roman" w:hAnsi="Times New Roman"/>
          <w:bCs/>
          <w:sz w:val="24"/>
          <w:szCs w:val="24"/>
        </w:rPr>
        <w:t xml:space="preserve"> (,,Службени лист РС“ бр. 97/2010).</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11.</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 случају спора који настане у реализацији уговора, уговорне стране су сагласне да спор решавају мирним путем, а ако то није могуће, за решавање је надлежан суд стварне надлежности у Ужицу.</w:t>
      </w:r>
    </w:p>
    <w:p w:rsidR="00E053E2" w:rsidRDefault="00E053E2" w:rsidP="00E053E2">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12.</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Овај уговор је сачињен у 4 (четири) истоветна примерка, од којих по 2 (два) за сваку уговорну страну.</w:t>
      </w:r>
    </w:p>
    <w:p w:rsidR="00E053E2" w:rsidRDefault="00E053E2" w:rsidP="00E053E2">
      <w:pPr>
        <w:pStyle w:val="NoSpacing"/>
        <w:jc w:val="both"/>
        <w:rPr>
          <w:rFonts w:ascii="Times New Roman" w:hAnsi="Times New Roman"/>
          <w:sz w:val="24"/>
          <w:szCs w:val="24"/>
          <w:lang w:val="sr-Cyrl-CS"/>
        </w:rPr>
      </w:pPr>
    </w:p>
    <w:p w:rsidR="00E053E2" w:rsidRDefault="00E053E2" w:rsidP="00E053E2">
      <w:pPr>
        <w:pStyle w:val="NoSpacing"/>
        <w:jc w:val="both"/>
        <w:rPr>
          <w:rFonts w:ascii="Times New Roman" w:hAnsi="Times New Roman"/>
          <w:sz w:val="24"/>
          <w:szCs w:val="24"/>
          <w:lang w:val="sr-Cyrl-CS"/>
        </w:rPr>
      </w:pPr>
    </w:p>
    <w:p w:rsidR="00E053E2" w:rsidRDefault="00E053E2" w:rsidP="00E053E2">
      <w:pPr>
        <w:pStyle w:val="NoSpacing"/>
        <w:jc w:val="both"/>
        <w:rPr>
          <w:rFonts w:ascii="Times New Roman" w:hAnsi="Times New Roman"/>
          <w:sz w:val="24"/>
          <w:szCs w:val="24"/>
          <w:lang w:val="sr-Cyrl-CS"/>
        </w:rPr>
      </w:pPr>
      <w:r>
        <w:rPr>
          <w:rFonts w:ascii="Times New Roman" w:hAnsi="Times New Roman"/>
          <w:sz w:val="24"/>
          <w:szCs w:val="24"/>
          <w:lang w:val="sr-Cyrl-CS"/>
        </w:rPr>
        <w:t>ПРОДАВАЦ                                                                                                    КУПАЦ</w:t>
      </w:r>
    </w:p>
    <w:p w:rsidR="00E053E2" w:rsidRPr="00644FEA" w:rsidRDefault="00E053E2" w:rsidP="00644FEA">
      <w:pPr>
        <w:rPr>
          <w:rFonts w:ascii="Times New Roman" w:hAnsi="Times New Roman"/>
          <w:sz w:val="24"/>
          <w:szCs w:val="24"/>
          <w:lang w:val="sr-Cyrl-RS"/>
        </w:rPr>
      </w:pPr>
      <w:r w:rsidRPr="0080458A">
        <w:rPr>
          <w:rFonts w:ascii="Times New Roman" w:hAnsi="Times New Roman"/>
          <w:sz w:val="24"/>
          <w:szCs w:val="24"/>
        </w:rPr>
        <w:tab/>
      </w:r>
      <w:r w:rsidRPr="0080458A">
        <w:rPr>
          <w:rFonts w:ascii="Times New Roman" w:hAnsi="Times New Roman"/>
          <w:sz w:val="24"/>
          <w:szCs w:val="24"/>
        </w:rPr>
        <w:tab/>
      </w:r>
      <w:r w:rsidRPr="0080458A">
        <w:rPr>
          <w:rFonts w:ascii="Times New Roman" w:hAnsi="Times New Roman"/>
          <w:sz w:val="24"/>
          <w:szCs w:val="24"/>
        </w:rPr>
        <w:tab/>
        <w:t xml:space="preserve">        </w:t>
      </w:r>
      <w:r w:rsidR="00644FEA">
        <w:rPr>
          <w:rFonts w:ascii="Times New Roman" w:hAnsi="Times New Roman"/>
          <w:sz w:val="24"/>
          <w:szCs w:val="24"/>
        </w:rPr>
        <w:t xml:space="preserve">                               </w:t>
      </w:r>
    </w:p>
    <w:p w:rsidR="00E053E2" w:rsidRPr="00E00BF0" w:rsidRDefault="00E053E2" w:rsidP="00E053E2">
      <w:pPr>
        <w:widowControl w:val="0"/>
        <w:autoSpaceDE w:val="0"/>
        <w:autoSpaceDN w:val="0"/>
        <w:adjustRightInd w:val="0"/>
        <w:spacing w:after="0" w:line="200" w:lineRule="exact"/>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r w:rsidR="00644FEA">
        <w:rPr>
          <w:rFonts w:ascii="Times New Roman" w:hAnsi="Times New Roman"/>
          <w:sz w:val="24"/>
          <w:szCs w:val="24"/>
          <w:lang w:val="ru-RU"/>
        </w:rPr>
        <w:t xml:space="preserve"> </w:t>
      </w:r>
      <w:r w:rsidR="00644FEA" w:rsidRPr="00644FEA">
        <w:rPr>
          <w:rFonts w:ascii="Times New Roman" w:hAnsi="Times New Roman"/>
          <w:i/>
          <w:sz w:val="24"/>
          <w:szCs w:val="24"/>
          <w:lang w:val="ru-RU"/>
        </w:rPr>
        <w:t>Овлашћени представник понуђача обавезно потписује Модел уговора и на тај начин изражава сагласност са истим</w:t>
      </w:r>
      <w:r w:rsidR="00644FEA">
        <w:rPr>
          <w:rFonts w:ascii="Times New Roman" w:hAnsi="Times New Roman"/>
          <w:sz w:val="24"/>
          <w:szCs w:val="24"/>
          <w:lang w:val="ru-RU"/>
        </w:rPr>
        <w:t>.</w:t>
      </w:r>
    </w:p>
    <w:p w:rsidR="001B1132" w:rsidRDefault="001B1132"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lastRenderedPageBreak/>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FB0991">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10" w:name="page8"/>
      <w:bookmarkEnd w:id="10"/>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644FEA">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E053E2">
        <w:rPr>
          <w:rFonts w:ascii="Times New Roman" w:hAnsi="Times New Roman"/>
          <w:b/>
          <w:bCs/>
          <w:sz w:val="24"/>
          <w:szCs w:val="24"/>
          <w:lang w:val="ru-RU"/>
        </w:rPr>
        <w:t>02/201</w:t>
      </w:r>
      <w:r w:rsidR="00644FEA">
        <w:rPr>
          <w:rFonts w:ascii="Times New Roman" w:hAnsi="Times New Roman"/>
          <w:b/>
          <w:bCs/>
          <w:sz w:val="24"/>
          <w:szCs w:val="24"/>
          <w:lang w:val="ru-RU"/>
        </w:rPr>
        <w:t>8</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w:t>
      </w:r>
      <w:r w:rsidR="009F17FE">
        <w:rPr>
          <w:rFonts w:ascii="Times New Roman" w:hAnsi="Times New Roman"/>
          <w:b/>
          <w:bCs/>
          <w:sz w:val="24"/>
          <w:szCs w:val="24"/>
          <w:lang w:val="sr-Cyrl-CS"/>
        </w:rPr>
        <w:t>течног нафтног гаса - пропана</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C54059" w:rsidRPr="00C54059">
        <w:rPr>
          <w:rFonts w:ascii="Times New Roman" w:hAnsi="Times New Roman"/>
          <w:b/>
          <w:sz w:val="24"/>
          <w:szCs w:val="24"/>
          <w:lang w:val="ru-RU"/>
        </w:rPr>
        <w:t>2</w:t>
      </w:r>
      <w:r w:rsidR="00644FEA">
        <w:rPr>
          <w:rFonts w:ascii="Times New Roman" w:hAnsi="Times New Roman"/>
          <w:b/>
          <w:sz w:val="24"/>
          <w:szCs w:val="24"/>
          <w:lang w:val="ru-RU"/>
        </w:rPr>
        <w:t>5</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sr-Cyrl-CS"/>
        </w:rPr>
        <w:t>мбра</w:t>
      </w:r>
      <w:r w:rsidRPr="00281F3B">
        <w:rPr>
          <w:rFonts w:ascii="Times New Roman" w:hAnsi="Times New Roman"/>
          <w:b/>
          <w:bCs/>
          <w:sz w:val="24"/>
          <w:szCs w:val="24"/>
          <w:lang w:val="ru-RU"/>
        </w:rPr>
        <w:t xml:space="preserve"> 201</w:t>
      </w:r>
      <w:r w:rsidR="00644FEA">
        <w:rPr>
          <w:rFonts w:ascii="Times New Roman" w:hAnsi="Times New Roman"/>
          <w:b/>
          <w:bCs/>
          <w:sz w:val="24"/>
          <w:szCs w:val="24"/>
          <w:lang w:val="sr-Cyrl-RS"/>
        </w:rPr>
        <w:t>7</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C54059" w:rsidRPr="00C54059">
        <w:rPr>
          <w:rFonts w:ascii="Times New Roman" w:hAnsi="Times New Roman"/>
          <w:b/>
          <w:sz w:val="24"/>
          <w:szCs w:val="24"/>
          <w:lang w:val="ru-RU"/>
        </w:rPr>
        <w:t>2</w:t>
      </w:r>
      <w:r w:rsidR="00644FEA">
        <w:rPr>
          <w:rFonts w:ascii="Times New Roman" w:hAnsi="Times New Roman"/>
          <w:b/>
          <w:sz w:val="24"/>
          <w:szCs w:val="24"/>
          <w:lang w:val="ru-RU"/>
        </w:rPr>
        <w:t>5</w:t>
      </w:r>
      <w:r w:rsidR="00281F3B" w:rsidRPr="00281F3B">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ru-RU"/>
        </w:rPr>
        <w:t>мбра</w:t>
      </w:r>
      <w:r w:rsidRPr="00281F3B">
        <w:rPr>
          <w:rFonts w:ascii="Times New Roman" w:hAnsi="Times New Roman"/>
          <w:b/>
          <w:bCs/>
          <w:sz w:val="24"/>
          <w:szCs w:val="24"/>
          <w:lang w:val="ru-RU"/>
        </w:rPr>
        <w:t xml:space="preserve"> 201</w:t>
      </w:r>
      <w:r w:rsidR="00644FEA">
        <w:rPr>
          <w:rFonts w:ascii="Times New Roman" w:hAnsi="Times New Roman"/>
          <w:b/>
          <w:bCs/>
          <w:sz w:val="24"/>
          <w:szCs w:val="24"/>
          <w:lang w:val="sr-Cyrl-RS"/>
        </w:rPr>
        <w:t>7</w:t>
      </w:r>
      <w:r w:rsidRPr="00281F3B">
        <w:rPr>
          <w:rFonts w:ascii="Times New Roman" w:hAnsi="Times New Roman"/>
          <w:b/>
          <w:bCs/>
          <w:sz w:val="24"/>
          <w:szCs w:val="24"/>
          <w:lang w:val="ru-RU"/>
        </w:rPr>
        <w:t>. године, у 1</w:t>
      </w:r>
      <w:r w:rsidR="00644FEA">
        <w:rPr>
          <w:rFonts w:ascii="Times New Roman" w:hAnsi="Times New Roman"/>
          <w:b/>
          <w:bCs/>
          <w:sz w:val="24"/>
          <w:szCs w:val="24"/>
          <w:lang w:val="ru-RU"/>
        </w:rPr>
        <w:t>0</w:t>
      </w:r>
      <w:r w:rsidR="00C54059">
        <w:rPr>
          <w:rFonts w:ascii="Times New Roman" w:hAnsi="Times New Roman"/>
          <w:b/>
          <w:bCs/>
          <w:sz w:val="24"/>
          <w:szCs w:val="24"/>
          <w:lang w:val="ru-RU"/>
        </w:rPr>
        <w:t>:</w:t>
      </w:r>
      <w:r w:rsidR="00644FEA">
        <w:rPr>
          <w:rFonts w:ascii="Times New Roman" w:hAnsi="Times New Roman"/>
          <w:b/>
          <w:bCs/>
          <w:sz w:val="24"/>
          <w:szCs w:val="24"/>
          <w:lang w:val="ru-RU"/>
        </w:rPr>
        <w:t>3</w:t>
      </w:r>
      <w:r w:rsidRPr="00281F3B">
        <w:rPr>
          <w:rFonts w:ascii="Times New Roman" w:hAnsi="Times New Roman"/>
          <w:b/>
          <w:bCs/>
          <w:sz w:val="24"/>
          <w:szCs w:val="24"/>
          <w:lang w:val="ru-RU"/>
        </w:rPr>
        <w:t>0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lastRenderedPageBreak/>
        <w:t>доказе о испуњености услова из члана 75.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644FEA" w:rsidRDefault="0003603E" w:rsidP="00644FEA">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bookmarkStart w:id="11" w:name="page9"/>
      <w:bookmarkEnd w:id="11"/>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2" w:name="page10"/>
      <w:bookmarkEnd w:id="1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644FEA">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E053E2">
        <w:rPr>
          <w:rFonts w:ascii="Times New Roman" w:hAnsi="Times New Roman"/>
          <w:b/>
          <w:bCs/>
          <w:sz w:val="24"/>
          <w:szCs w:val="24"/>
          <w:lang w:val="ru-RU"/>
        </w:rPr>
        <w:t>02/201</w:t>
      </w:r>
      <w:r w:rsidR="00644FEA">
        <w:rPr>
          <w:rFonts w:ascii="Times New Roman" w:hAnsi="Times New Roman"/>
          <w:b/>
          <w:bCs/>
          <w:sz w:val="24"/>
          <w:szCs w:val="24"/>
          <w:lang w:val="ru-RU"/>
        </w:rPr>
        <w:t>8</w:t>
      </w:r>
      <w:r w:rsidR="00EE450A">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644FEA" w:rsidRPr="00644FEA">
        <w:rPr>
          <w:rFonts w:ascii="Times New Roman" w:hAnsi="Times New Roman"/>
          <w:b/>
          <w:bCs/>
          <w:sz w:val="24"/>
          <w:szCs w:val="24"/>
          <w:lang w:val="ru-RU"/>
        </w:rPr>
        <w:t>ЈНМВ-д 02/2018</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644FEA" w:rsidRPr="00644FEA">
        <w:rPr>
          <w:rFonts w:ascii="Times New Roman" w:hAnsi="Times New Roman"/>
          <w:b/>
          <w:bCs/>
          <w:sz w:val="24"/>
          <w:szCs w:val="24"/>
          <w:lang w:val="ru-RU"/>
        </w:rPr>
        <w:t>ЈНМВ-д 02/2018</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644FEA" w:rsidRPr="00644FEA">
        <w:rPr>
          <w:rFonts w:ascii="Times New Roman" w:hAnsi="Times New Roman"/>
          <w:b/>
          <w:bCs/>
          <w:sz w:val="24"/>
          <w:szCs w:val="24"/>
          <w:lang w:val="ru-RU"/>
        </w:rPr>
        <w:t>ЈНМВ-д 02/2018</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r w:rsidRPr="00E00BF0">
        <w:rPr>
          <w:rFonts w:ascii="Times New Roman" w:hAnsi="Times New Roman"/>
          <w:sz w:val="24"/>
          <w:szCs w:val="24"/>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3" w:name="page11"/>
      <w:bookmarkEnd w:id="13"/>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FB0991">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0C3A2B">
        <w:rPr>
          <w:rFonts w:ascii="Times New Roman" w:hAnsi="Times New Roman"/>
          <w:sz w:val="24"/>
          <w:szCs w:val="24"/>
          <w:lang w:val="ru-RU"/>
        </w:rPr>
        <w:t>9</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FB0991">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50490D" w:rsidRDefault="0050490D" w:rsidP="0050490D">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roofErr w:type="gramStart"/>
      <w:r>
        <w:rPr>
          <w:rFonts w:ascii="Times New Roman" w:hAnsi="Times New Roman"/>
          <w:sz w:val="24"/>
          <w:szCs w:val="24"/>
        </w:rPr>
        <w:t>Место испоруке</w:t>
      </w:r>
      <w:r>
        <w:rPr>
          <w:rFonts w:ascii="Times" w:hAnsi="Times" w:cs="Times"/>
          <w:sz w:val="24"/>
          <w:szCs w:val="24"/>
        </w:rPr>
        <w:t>-</w:t>
      </w:r>
      <w:r>
        <w:rPr>
          <w:rFonts w:ascii="Times New Roman" w:hAnsi="Times New Roman"/>
          <w:sz w:val="24"/>
          <w:szCs w:val="24"/>
        </w:rPr>
        <w:t>примопредаје је цистерна код Наручиоца на Златибору. Надземну цистерену капацитета 5 м3 за потребе наручиоца обезбеђује и изнајмљује без надокнаде одабрани понуђач.</w:t>
      </w:r>
      <w:proofErr w:type="gramEnd"/>
    </w:p>
    <w:p w:rsidR="0050490D" w:rsidRDefault="0050490D"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FB0991"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w:lastRenderedPageBreak/>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FB0991">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w:t>
      </w:r>
      <w:r w:rsidR="006100DE">
        <w:rPr>
          <w:rFonts w:ascii="Times New Roman" w:hAnsi="Times New Roman"/>
          <w:sz w:val="24"/>
          <w:szCs w:val="24"/>
          <w:lang w:val="sr-Cyrl-CS"/>
        </w:rPr>
        <w:t>01.01.201</w:t>
      </w:r>
      <w:r w:rsidR="000C3A2B">
        <w:rPr>
          <w:rFonts w:ascii="Times New Roman" w:hAnsi="Times New Roman"/>
          <w:sz w:val="24"/>
          <w:szCs w:val="24"/>
          <w:lang w:val="sr-Cyrl-CS"/>
        </w:rPr>
        <w:t>8</w:t>
      </w:r>
      <w:r w:rsidR="006100DE">
        <w:rPr>
          <w:rFonts w:ascii="Times New Roman" w:hAnsi="Times New Roman"/>
          <w:sz w:val="24"/>
          <w:szCs w:val="24"/>
          <w:lang w:val="sr-Cyrl-CS"/>
        </w:rPr>
        <w:t xml:space="preserve">. године </w:t>
      </w:r>
      <w:r w:rsidR="00912288" w:rsidRPr="004A180F">
        <w:rPr>
          <w:rFonts w:ascii="Times New Roman" w:hAnsi="Times New Roman"/>
          <w:sz w:val="24"/>
          <w:szCs w:val="24"/>
          <w:lang w:val="sr-Cyrl-CS"/>
        </w:rPr>
        <w:t>до 31.12.201</w:t>
      </w:r>
      <w:r w:rsidR="000C3A2B">
        <w:rPr>
          <w:rFonts w:ascii="Times New Roman" w:hAnsi="Times New Roman"/>
          <w:sz w:val="24"/>
          <w:szCs w:val="24"/>
          <w:lang w:val="sr-Cyrl-CS"/>
        </w:rPr>
        <w:t>8</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 xml:space="preserve">се може мењати уколико дође до промене цена </w:t>
      </w:r>
      <w:r w:rsidR="009F17FE">
        <w:rPr>
          <w:rFonts w:ascii="Times New Roman" w:hAnsi="Times New Roman"/>
          <w:sz w:val="24"/>
          <w:szCs w:val="24"/>
          <w:lang w:val="sr-Cyrl-CS"/>
        </w:rPr>
        <w:t>течног нафтног гаса - пропана</w:t>
      </w:r>
      <w:r w:rsidR="003B176E">
        <w:rPr>
          <w:rFonts w:ascii="Times New Roman" w:hAnsi="Times New Roman"/>
          <w:sz w:val="24"/>
          <w:szCs w:val="24"/>
          <w:lang w:val="sr-Cyrl-CS"/>
        </w:rPr>
        <w:t>у</w:t>
      </w:r>
      <w:r w:rsidR="0057050D">
        <w:rPr>
          <w:rFonts w:ascii="Times New Roman" w:hAnsi="Times New Roman"/>
          <w:sz w:val="24"/>
          <w:szCs w:val="24"/>
          <w:lang w:val="sr-Cyrl-CS"/>
        </w:rPr>
        <w:t xml:space="preserve"> званичном ценовнику понуђача</w:t>
      </w:r>
      <w:r w:rsidR="003B176E">
        <w:rPr>
          <w:rFonts w:ascii="Times New Roman" w:hAnsi="Times New Roman"/>
          <w:sz w:val="24"/>
          <w:szCs w:val="24"/>
          <w:lang w:val="sr-Cyrl-CS"/>
        </w:rPr>
        <w:t>, под условима предвиђеним уговором</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4" w:name="page13"/>
      <w:bookmarkEnd w:id="14"/>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E450A">
        <w:rPr>
          <w:rFonts w:ascii="Times New Roman" w:hAnsi="Times New Roman"/>
          <w:sz w:val="24"/>
          <w:szCs w:val="24"/>
          <w:lang w:val="ru-RU"/>
        </w:rPr>
        <w:t xml:space="preserve">ЈНМВ </w:t>
      </w:r>
      <w:r w:rsidR="00E053E2">
        <w:rPr>
          <w:rFonts w:ascii="Times New Roman" w:hAnsi="Times New Roman"/>
          <w:sz w:val="24"/>
          <w:szCs w:val="24"/>
          <w:lang w:val="ru-RU"/>
        </w:rPr>
        <w:t>02/2017</w:t>
      </w:r>
      <w:r w:rsidR="00EE450A">
        <w:rPr>
          <w:rFonts w:ascii="Times New Roman" w:hAnsi="Times New Roman"/>
          <w:sz w:val="24"/>
          <w:szCs w:val="24"/>
          <w:lang w:val="ru-RU"/>
        </w:rPr>
        <w:t xml:space="preserve"> Д</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w:t>
      </w:r>
      <w:r w:rsidRPr="00E00BF0">
        <w:rPr>
          <w:rFonts w:ascii="Times New Roman" w:hAnsi="Times New Roman"/>
          <w:sz w:val="24"/>
          <w:szCs w:val="24"/>
          <w:lang w:val="ru-RU"/>
        </w:rPr>
        <w:lastRenderedPageBreak/>
        <w:t>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CF0783" w:rsidRPr="000C3A2B" w:rsidRDefault="00EB63D4" w:rsidP="000C3A2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5" w:name="page15"/>
      <w:bookmarkEnd w:id="15"/>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Накнаду за коришћење патената као и одговорност за повреду заштићених права </w:t>
      </w:r>
      <w:r w:rsidRPr="00E00BF0">
        <w:rPr>
          <w:rFonts w:ascii="Times New Roman" w:hAnsi="Times New Roman"/>
          <w:sz w:val="24"/>
          <w:szCs w:val="24"/>
          <w:lang w:val="ru-RU"/>
        </w:rPr>
        <w:lastRenderedPageBreak/>
        <w:t>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6" w:name="page16"/>
      <w:bookmarkEnd w:id="16"/>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57050D"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w:t>
      </w:r>
      <w:r w:rsidR="0057050D">
        <w:rPr>
          <w:rFonts w:ascii="Times New Roman" w:hAnsi="Times New Roman"/>
          <w:sz w:val="24"/>
          <w:szCs w:val="24"/>
          <w:lang w:val="ru-RU"/>
        </w:rPr>
        <w:t xml:space="preserve"> прописаном </w:t>
      </w:r>
      <w:r w:rsidRPr="00E00BF0">
        <w:rPr>
          <w:rFonts w:ascii="Times New Roman" w:hAnsi="Times New Roman"/>
          <w:sz w:val="24"/>
          <w:szCs w:val="24"/>
          <w:lang w:val="ru-RU"/>
        </w:rPr>
        <w:t>износу</w:t>
      </w:r>
      <w:r w:rsidR="0057050D">
        <w:rPr>
          <w:rFonts w:ascii="Times New Roman" w:hAnsi="Times New Roman"/>
          <w:sz w:val="24"/>
          <w:szCs w:val="24"/>
          <w:lang w:val="ru-RU"/>
        </w:rPr>
        <w:t xml:space="preserve">. </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7" w:name="page17"/>
      <w:bookmarkEnd w:id="17"/>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DD2B96" w:rsidRDefault="00A75C19" w:rsidP="00770C3A">
      <w:pPr>
        <w:widowControl w:val="0"/>
        <w:autoSpaceDE w:val="0"/>
        <w:autoSpaceDN w:val="0"/>
        <w:adjustRightInd w:val="0"/>
        <w:spacing w:after="0" w:line="200" w:lineRule="exact"/>
        <w:rPr>
          <w:rFonts w:ascii="Times New Roman" w:hAnsi="Times New Roman"/>
          <w:sz w:val="24"/>
          <w:szCs w:val="24"/>
        </w:rPr>
      </w:pPr>
      <w:bookmarkStart w:id="18" w:name="page18"/>
      <w:bookmarkEnd w:id="18"/>
    </w:p>
    <w:sectPr w:rsidR="00A75C19" w:rsidRPr="00DD2B96" w:rsidSect="00770C3A">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2D" w:rsidRDefault="00B3042D" w:rsidP="008F4990">
      <w:pPr>
        <w:spacing w:after="0" w:line="240" w:lineRule="auto"/>
      </w:pPr>
      <w:r>
        <w:separator/>
      </w:r>
    </w:p>
  </w:endnote>
  <w:endnote w:type="continuationSeparator" w:id="0">
    <w:p w:rsidR="00B3042D" w:rsidRDefault="00B3042D"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EndPr/>
    <w:sdtContent>
      <w:p w:rsidR="00E82E00" w:rsidRDefault="00E82E00">
        <w:pPr>
          <w:pStyle w:val="Footer"/>
          <w:jc w:val="center"/>
        </w:pPr>
        <w:r>
          <w:fldChar w:fldCharType="begin"/>
        </w:r>
        <w:r>
          <w:instrText xml:space="preserve"> PAGE   \* MERGEFORMAT </w:instrText>
        </w:r>
        <w:r>
          <w:fldChar w:fldCharType="separate"/>
        </w:r>
        <w:r w:rsidR="00D514A0">
          <w:rPr>
            <w:noProof/>
          </w:rPr>
          <w:t>26</w:t>
        </w:r>
        <w:r>
          <w:rPr>
            <w:noProof/>
          </w:rPr>
          <w:fldChar w:fldCharType="end"/>
        </w:r>
      </w:p>
    </w:sdtContent>
  </w:sdt>
  <w:p w:rsidR="00E82E00" w:rsidRDefault="00E82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2D" w:rsidRDefault="00B3042D" w:rsidP="008F4990">
      <w:pPr>
        <w:spacing w:after="0" w:line="240" w:lineRule="auto"/>
      </w:pPr>
      <w:r>
        <w:separator/>
      </w:r>
    </w:p>
  </w:footnote>
  <w:footnote w:type="continuationSeparator" w:id="0">
    <w:p w:rsidR="00B3042D" w:rsidRDefault="00B3042D"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28B"/>
    <w:multiLevelType w:val="hybridMultilevel"/>
    <w:tmpl w:val="DCF2AFB6"/>
    <w:lvl w:ilvl="0" w:tplc="559C91F0">
      <w:start w:val="1"/>
      <w:numFmt w:val="decimal"/>
      <w:lvlText w:val="%1)"/>
      <w:lvlJc w:val="left"/>
      <w:pPr>
        <w:tabs>
          <w:tab w:val="num" w:pos="786"/>
        </w:tabs>
        <w:ind w:left="786"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8">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9F7158"/>
    <w:multiLevelType w:val="hybridMultilevel"/>
    <w:tmpl w:val="887EC0E6"/>
    <w:lvl w:ilvl="0" w:tplc="93CA2B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9"/>
  </w:num>
  <w:num w:numId="3">
    <w:abstractNumId w:val="7"/>
  </w:num>
  <w:num w:numId="4">
    <w:abstractNumId w:val="9"/>
  </w:num>
  <w:num w:numId="5">
    <w:abstractNumId w:val="24"/>
  </w:num>
  <w:num w:numId="6">
    <w:abstractNumId w:val="1"/>
  </w:num>
  <w:num w:numId="7">
    <w:abstractNumId w:val="13"/>
  </w:num>
  <w:num w:numId="8">
    <w:abstractNumId w:val="3"/>
  </w:num>
  <w:num w:numId="9">
    <w:abstractNumId w:val="10"/>
  </w:num>
  <w:num w:numId="10">
    <w:abstractNumId w:val="18"/>
  </w:num>
  <w:num w:numId="11">
    <w:abstractNumId w:val="11"/>
  </w:num>
  <w:num w:numId="12">
    <w:abstractNumId w:val="21"/>
  </w:num>
  <w:num w:numId="13">
    <w:abstractNumId w:val="20"/>
  </w:num>
  <w:num w:numId="14">
    <w:abstractNumId w:val="15"/>
  </w:num>
  <w:num w:numId="15">
    <w:abstractNumId w:val="2"/>
  </w:num>
  <w:num w:numId="16">
    <w:abstractNumId w:val="16"/>
  </w:num>
  <w:num w:numId="17">
    <w:abstractNumId w:val="23"/>
  </w:num>
  <w:num w:numId="18">
    <w:abstractNumId w:val="12"/>
  </w:num>
  <w:num w:numId="19">
    <w:abstractNumId w:val="17"/>
  </w:num>
  <w:num w:numId="20">
    <w:abstractNumId w:val="8"/>
  </w:num>
  <w:num w:numId="21">
    <w:abstractNumId w:val="5"/>
  </w:num>
  <w:num w:numId="22">
    <w:abstractNumId w:val="14"/>
  </w:num>
  <w:num w:numId="23">
    <w:abstractNumId w:val="6"/>
  </w:num>
  <w:num w:numId="24">
    <w:abstractNumId w:val="31"/>
  </w:num>
  <w:num w:numId="25">
    <w:abstractNumId w:val="36"/>
  </w:num>
  <w:num w:numId="26">
    <w:abstractNumId w:val="38"/>
  </w:num>
  <w:num w:numId="27">
    <w:abstractNumId w:val="30"/>
  </w:num>
  <w:num w:numId="28">
    <w:abstractNumId w:val="35"/>
  </w:num>
  <w:num w:numId="29">
    <w:abstractNumId w:val="27"/>
  </w:num>
  <w:num w:numId="30">
    <w:abstractNumId w:val="33"/>
  </w:num>
  <w:num w:numId="31">
    <w:abstractNumId w:val="29"/>
  </w:num>
  <w:num w:numId="32">
    <w:abstractNumId w:val="25"/>
  </w:num>
  <w:num w:numId="33">
    <w:abstractNumId w:val="32"/>
  </w:num>
  <w:num w:numId="34">
    <w:abstractNumId w:val="22"/>
  </w:num>
  <w:num w:numId="35">
    <w:abstractNumId w:val="26"/>
  </w:num>
  <w:num w:numId="36">
    <w:abstractNumId w:val="34"/>
  </w:num>
  <w:num w:numId="37">
    <w:abstractNumId w:val="37"/>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activeWritingStyle w:appName="MSWord" w:lang="en-US" w:vendorID="64" w:dllVersion="131078" w:nlCheck="1" w:checkStyle="1"/>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31AA3"/>
    <w:rsid w:val="00034ED2"/>
    <w:rsid w:val="0003603E"/>
    <w:rsid w:val="000361B1"/>
    <w:rsid w:val="00037357"/>
    <w:rsid w:val="0005242F"/>
    <w:rsid w:val="000562D5"/>
    <w:rsid w:val="00062FF5"/>
    <w:rsid w:val="00071DEA"/>
    <w:rsid w:val="000731F3"/>
    <w:rsid w:val="00076078"/>
    <w:rsid w:val="00082888"/>
    <w:rsid w:val="00094F3E"/>
    <w:rsid w:val="00097F9F"/>
    <w:rsid w:val="000A035B"/>
    <w:rsid w:val="000A0822"/>
    <w:rsid w:val="000B0C9A"/>
    <w:rsid w:val="000B3507"/>
    <w:rsid w:val="000B5D88"/>
    <w:rsid w:val="000C2DA5"/>
    <w:rsid w:val="000C3A2B"/>
    <w:rsid w:val="000D0267"/>
    <w:rsid w:val="000D61EF"/>
    <w:rsid w:val="000D6EAB"/>
    <w:rsid w:val="000D74A9"/>
    <w:rsid w:val="000E2A33"/>
    <w:rsid w:val="000E6037"/>
    <w:rsid w:val="000F090A"/>
    <w:rsid w:val="000F170F"/>
    <w:rsid w:val="000F5C87"/>
    <w:rsid w:val="000F7560"/>
    <w:rsid w:val="001001E3"/>
    <w:rsid w:val="0010504F"/>
    <w:rsid w:val="001134E3"/>
    <w:rsid w:val="00114BAB"/>
    <w:rsid w:val="00121563"/>
    <w:rsid w:val="00126193"/>
    <w:rsid w:val="00131FDD"/>
    <w:rsid w:val="00132658"/>
    <w:rsid w:val="00132B3E"/>
    <w:rsid w:val="00132DDA"/>
    <w:rsid w:val="00135E17"/>
    <w:rsid w:val="001457C4"/>
    <w:rsid w:val="0014760C"/>
    <w:rsid w:val="001524A7"/>
    <w:rsid w:val="001558A1"/>
    <w:rsid w:val="0016292E"/>
    <w:rsid w:val="001663A0"/>
    <w:rsid w:val="001855AE"/>
    <w:rsid w:val="0019124B"/>
    <w:rsid w:val="001A1035"/>
    <w:rsid w:val="001A1A2B"/>
    <w:rsid w:val="001A5723"/>
    <w:rsid w:val="001A5BEA"/>
    <w:rsid w:val="001B1132"/>
    <w:rsid w:val="001B50E5"/>
    <w:rsid w:val="001C475B"/>
    <w:rsid w:val="001D1A73"/>
    <w:rsid w:val="001D1C76"/>
    <w:rsid w:val="001D325E"/>
    <w:rsid w:val="001E093F"/>
    <w:rsid w:val="001E1181"/>
    <w:rsid w:val="001E3B31"/>
    <w:rsid w:val="001F5649"/>
    <w:rsid w:val="001F6E6E"/>
    <w:rsid w:val="001F7FBB"/>
    <w:rsid w:val="00200029"/>
    <w:rsid w:val="00201E54"/>
    <w:rsid w:val="002052C3"/>
    <w:rsid w:val="002119B2"/>
    <w:rsid w:val="002134BF"/>
    <w:rsid w:val="00214FD8"/>
    <w:rsid w:val="0022361F"/>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6EA4"/>
    <w:rsid w:val="002E7D90"/>
    <w:rsid w:val="00305306"/>
    <w:rsid w:val="00311C53"/>
    <w:rsid w:val="003204DE"/>
    <w:rsid w:val="0033043C"/>
    <w:rsid w:val="00333B4A"/>
    <w:rsid w:val="00337FC2"/>
    <w:rsid w:val="00343853"/>
    <w:rsid w:val="003524ED"/>
    <w:rsid w:val="00352EDD"/>
    <w:rsid w:val="00366668"/>
    <w:rsid w:val="00370DEB"/>
    <w:rsid w:val="00374BFE"/>
    <w:rsid w:val="003921ED"/>
    <w:rsid w:val="003A0A70"/>
    <w:rsid w:val="003A30FE"/>
    <w:rsid w:val="003A4F10"/>
    <w:rsid w:val="003B055B"/>
    <w:rsid w:val="003B176E"/>
    <w:rsid w:val="003B2407"/>
    <w:rsid w:val="003B70CB"/>
    <w:rsid w:val="003C2284"/>
    <w:rsid w:val="003C47BD"/>
    <w:rsid w:val="003E628C"/>
    <w:rsid w:val="003E6497"/>
    <w:rsid w:val="003E684D"/>
    <w:rsid w:val="003F107D"/>
    <w:rsid w:val="003F4B21"/>
    <w:rsid w:val="003F7E42"/>
    <w:rsid w:val="00435D3F"/>
    <w:rsid w:val="00442BE1"/>
    <w:rsid w:val="00443676"/>
    <w:rsid w:val="004436DD"/>
    <w:rsid w:val="00444A45"/>
    <w:rsid w:val="0045052F"/>
    <w:rsid w:val="0045237E"/>
    <w:rsid w:val="004559A1"/>
    <w:rsid w:val="00455A2A"/>
    <w:rsid w:val="004638A1"/>
    <w:rsid w:val="00465772"/>
    <w:rsid w:val="00475FA3"/>
    <w:rsid w:val="00487919"/>
    <w:rsid w:val="00497AC4"/>
    <w:rsid w:val="004A180F"/>
    <w:rsid w:val="004A2BC3"/>
    <w:rsid w:val="004A4A1B"/>
    <w:rsid w:val="004A4B83"/>
    <w:rsid w:val="004A518A"/>
    <w:rsid w:val="004B1150"/>
    <w:rsid w:val="004B159B"/>
    <w:rsid w:val="004C75EE"/>
    <w:rsid w:val="004D0865"/>
    <w:rsid w:val="004D5D5A"/>
    <w:rsid w:val="004F1577"/>
    <w:rsid w:val="0050490D"/>
    <w:rsid w:val="00506B20"/>
    <w:rsid w:val="00515DEB"/>
    <w:rsid w:val="005240F4"/>
    <w:rsid w:val="0053240A"/>
    <w:rsid w:val="00532886"/>
    <w:rsid w:val="00532B52"/>
    <w:rsid w:val="00534E23"/>
    <w:rsid w:val="00546A6F"/>
    <w:rsid w:val="005550EB"/>
    <w:rsid w:val="00555689"/>
    <w:rsid w:val="00564863"/>
    <w:rsid w:val="0056692F"/>
    <w:rsid w:val="0056739C"/>
    <w:rsid w:val="0057050D"/>
    <w:rsid w:val="0057497C"/>
    <w:rsid w:val="005752BF"/>
    <w:rsid w:val="00585F05"/>
    <w:rsid w:val="005926AF"/>
    <w:rsid w:val="00597054"/>
    <w:rsid w:val="005A279B"/>
    <w:rsid w:val="005A43B8"/>
    <w:rsid w:val="005A760F"/>
    <w:rsid w:val="005B29A3"/>
    <w:rsid w:val="005D1E31"/>
    <w:rsid w:val="005E7C1C"/>
    <w:rsid w:val="006100DE"/>
    <w:rsid w:val="00610857"/>
    <w:rsid w:val="006150E7"/>
    <w:rsid w:val="00616A2B"/>
    <w:rsid w:val="006263DB"/>
    <w:rsid w:val="0063121F"/>
    <w:rsid w:val="00636181"/>
    <w:rsid w:val="00636F95"/>
    <w:rsid w:val="00640CAF"/>
    <w:rsid w:val="0064187E"/>
    <w:rsid w:val="00644F4B"/>
    <w:rsid w:val="00644FEA"/>
    <w:rsid w:val="006457E1"/>
    <w:rsid w:val="00651817"/>
    <w:rsid w:val="00651D80"/>
    <w:rsid w:val="00652891"/>
    <w:rsid w:val="00655DC6"/>
    <w:rsid w:val="00671C13"/>
    <w:rsid w:val="006A1536"/>
    <w:rsid w:val="006B40AF"/>
    <w:rsid w:val="006B5073"/>
    <w:rsid w:val="006C0B62"/>
    <w:rsid w:val="006C774F"/>
    <w:rsid w:val="006E08C9"/>
    <w:rsid w:val="006E2140"/>
    <w:rsid w:val="006E7F1E"/>
    <w:rsid w:val="007022EF"/>
    <w:rsid w:val="00717BAF"/>
    <w:rsid w:val="00725686"/>
    <w:rsid w:val="00730450"/>
    <w:rsid w:val="00737B59"/>
    <w:rsid w:val="00745294"/>
    <w:rsid w:val="00751E3D"/>
    <w:rsid w:val="00764F3E"/>
    <w:rsid w:val="00770C3A"/>
    <w:rsid w:val="00772F6B"/>
    <w:rsid w:val="00776BCF"/>
    <w:rsid w:val="00790439"/>
    <w:rsid w:val="0079191B"/>
    <w:rsid w:val="00793A6C"/>
    <w:rsid w:val="00793F3D"/>
    <w:rsid w:val="00797637"/>
    <w:rsid w:val="007A5688"/>
    <w:rsid w:val="007C2855"/>
    <w:rsid w:val="007C5F54"/>
    <w:rsid w:val="007E2DE9"/>
    <w:rsid w:val="007F38EF"/>
    <w:rsid w:val="0082528B"/>
    <w:rsid w:val="008401C3"/>
    <w:rsid w:val="00843F47"/>
    <w:rsid w:val="0084746F"/>
    <w:rsid w:val="00861F29"/>
    <w:rsid w:val="00861F3F"/>
    <w:rsid w:val="00867DED"/>
    <w:rsid w:val="0087219B"/>
    <w:rsid w:val="00887F39"/>
    <w:rsid w:val="00895952"/>
    <w:rsid w:val="00896816"/>
    <w:rsid w:val="008C1825"/>
    <w:rsid w:val="008D770F"/>
    <w:rsid w:val="008E14BA"/>
    <w:rsid w:val="008E3B74"/>
    <w:rsid w:val="008F0D0B"/>
    <w:rsid w:val="008F4990"/>
    <w:rsid w:val="00912288"/>
    <w:rsid w:val="0091616F"/>
    <w:rsid w:val="00917403"/>
    <w:rsid w:val="0093592E"/>
    <w:rsid w:val="00953BC4"/>
    <w:rsid w:val="00957BEB"/>
    <w:rsid w:val="00960281"/>
    <w:rsid w:val="00971878"/>
    <w:rsid w:val="0098614A"/>
    <w:rsid w:val="009A07B2"/>
    <w:rsid w:val="009A3688"/>
    <w:rsid w:val="009B2710"/>
    <w:rsid w:val="009C0659"/>
    <w:rsid w:val="009D30AD"/>
    <w:rsid w:val="009D4116"/>
    <w:rsid w:val="009E59A0"/>
    <w:rsid w:val="009F17FE"/>
    <w:rsid w:val="009F2812"/>
    <w:rsid w:val="009F36A0"/>
    <w:rsid w:val="009F5D36"/>
    <w:rsid w:val="00A06B32"/>
    <w:rsid w:val="00A15A0F"/>
    <w:rsid w:val="00A16311"/>
    <w:rsid w:val="00A31807"/>
    <w:rsid w:val="00A31D20"/>
    <w:rsid w:val="00A37644"/>
    <w:rsid w:val="00A40FF5"/>
    <w:rsid w:val="00A410E3"/>
    <w:rsid w:val="00A4187D"/>
    <w:rsid w:val="00A42879"/>
    <w:rsid w:val="00A4565E"/>
    <w:rsid w:val="00A50AEC"/>
    <w:rsid w:val="00A57436"/>
    <w:rsid w:val="00A719AE"/>
    <w:rsid w:val="00A75C19"/>
    <w:rsid w:val="00A85E96"/>
    <w:rsid w:val="00A939C7"/>
    <w:rsid w:val="00AA3CB7"/>
    <w:rsid w:val="00AA580D"/>
    <w:rsid w:val="00AB1E66"/>
    <w:rsid w:val="00AB222D"/>
    <w:rsid w:val="00AB4D25"/>
    <w:rsid w:val="00AB7A3C"/>
    <w:rsid w:val="00AB7C7E"/>
    <w:rsid w:val="00AD4945"/>
    <w:rsid w:val="00AD4D48"/>
    <w:rsid w:val="00AE4014"/>
    <w:rsid w:val="00AF079D"/>
    <w:rsid w:val="00B02136"/>
    <w:rsid w:val="00B0699C"/>
    <w:rsid w:val="00B07ADC"/>
    <w:rsid w:val="00B11A89"/>
    <w:rsid w:val="00B11D6E"/>
    <w:rsid w:val="00B2114B"/>
    <w:rsid w:val="00B3042D"/>
    <w:rsid w:val="00B36BD6"/>
    <w:rsid w:val="00B41330"/>
    <w:rsid w:val="00B431FD"/>
    <w:rsid w:val="00B43ECC"/>
    <w:rsid w:val="00B477FF"/>
    <w:rsid w:val="00B5015B"/>
    <w:rsid w:val="00B533CB"/>
    <w:rsid w:val="00B60132"/>
    <w:rsid w:val="00B614A0"/>
    <w:rsid w:val="00B62356"/>
    <w:rsid w:val="00B65BC0"/>
    <w:rsid w:val="00B71847"/>
    <w:rsid w:val="00B87993"/>
    <w:rsid w:val="00B95BA0"/>
    <w:rsid w:val="00BC3D76"/>
    <w:rsid w:val="00BD2516"/>
    <w:rsid w:val="00BE4AC6"/>
    <w:rsid w:val="00BE543A"/>
    <w:rsid w:val="00BE5690"/>
    <w:rsid w:val="00BE5FF2"/>
    <w:rsid w:val="00BF3E1F"/>
    <w:rsid w:val="00BF4BE5"/>
    <w:rsid w:val="00BF7F03"/>
    <w:rsid w:val="00C06078"/>
    <w:rsid w:val="00C11042"/>
    <w:rsid w:val="00C1510E"/>
    <w:rsid w:val="00C230E0"/>
    <w:rsid w:val="00C407B7"/>
    <w:rsid w:val="00C47E2A"/>
    <w:rsid w:val="00C54059"/>
    <w:rsid w:val="00C61DE1"/>
    <w:rsid w:val="00C61E27"/>
    <w:rsid w:val="00C63034"/>
    <w:rsid w:val="00C710FF"/>
    <w:rsid w:val="00C77A01"/>
    <w:rsid w:val="00C87C87"/>
    <w:rsid w:val="00C91EE2"/>
    <w:rsid w:val="00CA0F67"/>
    <w:rsid w:val="00CA4E02"/>
    <w:rsid w:val="00CA57FB"/>
    <w:rsid w:val="00CB6319"/>
    <w:rsid w:val="00CD014F"/>
    <w:rsid w:val="00CE1FED"/>
    <w:rsid w:val="00CE2491"/>
    <w:rsid w:val="00CE2688"/>
    <w:rsid w:val="00CF0783"/>
    <w:rsid w:val="00CF49C3"/>
    <w:rsid w:val="00CF4A80"/>
    <w:rsid w:val="00D05416"/>
    <w:rsid w:val="00D10137"/>
    <w:rsid w:val="00D12FC5"/>
    <w:rsid w:val="00D15C58"/>
    <w:rsid w:val="00D27B9C"/>
    <w:rsid w:val="00D31B84"/>
    <w:rsid w:val="00D31F00"/>
    <w:rsid w:val="00D326C6"/>
    <w:rsid w:val="00D40345"/>
    <w:rsid w:val="00D42E49"/>
    <w:rsid w:val="00D46AEC"/>
    <w:rsid w:val="00D47FF3"/>
    <w:rsid w:val="00D514A0"/>
    <w:rsid w:val="00D81976"/>
    <w:rsid w:val="00D83DCB"/>
    <w:rsid w:val="00D9407E"/>
    <w:rsid w:val="00DA5214"/>
    <w:rsid w:val="00DC48D1"/>
    <w:rsid w:val="00DD2B96"/>
    <w:rsid w:val="00DD4EC3"/>
    <w:rsid w:val="00E00149"/>
    <w:rsid w:val="00E00BF0"/>
    <w:rsid w:val="00E053E2"/>
    <w:rsid w:val="00E205AA"/>
    <w:rsid w:val="00E317F4"/>
    <w:rsid w:val="00E36B60"/>
    <w:rsid w:val="00E41672"/>
    <w:rsid w:val="00E45929"/>
    <w:rsid w:val="00E50F17"/>
    <w:rsid w:val="00E5427A"/>
    <w:rsid w:val="00E634F8"/>
    <w:rsid w:val="00E64EE3"/>
    <w:rsid w:val="00E651F0"/>
    <w:rsid w:val="00E75A11"/>
    <w:rsid w:val="00E82E00"/>
    <w:rsid w:val="00E856FC"/>
    <w:rsid w:val="00E87BB1"/>
    <w:rsid w:val="00E948E7"/>
    <w:rsid w:val="00EB63D4"/>
    <w:rsid w:val="00EB7CF1"/>
    <w:rsid w:val="00EC0BF0"/>
    <w:rsid w:val="00EC1418"/>
    <w:rsid w:val="00ED4053"/>
    <w:rsid w:val="00ED4DEE"/>
    <w:rsid w:val="00ED5E48"/>
    <w:rsid w:val="00EE450A"/>
    <w:rsid w:val="00EF1AAA"/>
    <w:rsid w:val="00EF3208"/>
    <w:rsid w:val="00EF3E16"/>
    <w:rsid w:val="00EF6982"/>
    <w:rsid w:val="00F068AB"/>
    <w:rsid w:val="00F1035B"/>
    <w:rsid w:val="00F15D49"/>
    <w:rsid w:val="00F256D6"/>
    <w:rsid w:val="00F25AE8"/>
    <w:rsid w:val="00F37A6F"/>
    <w:rsid w:val="00F4375C"/>
    <w:rsid w:val="00F47C66"/>
    <w:rsid w:val="00F673CB"/>
    <w:rsid w:val="00F82142"/>
    <w:rsid w:val="00F85035"/>
    <w:rsid w:val="00F872AE"/>
    <w:rsid w:val="00F936BF"/>
    <w:rsid w:val="00F9724F"/>
    <w:rsid w:val="00FB0991"/>
    <w:rsid w:val="00FB297B"/>
    <w:rsid w:val="00FB69E0"/>
    <w:rsid w:val="00FC0570"/>
    <w:rsid w:val="00FC6C8F"/>
    <w:rsid w:val="00FC76D5"/>
    <w:rsid w:val="00FD447A"/>
    <w:rsid w:val="00FE58B5"/>
    <w:rsid w:val="00FE5F22"/>
    <w:rsid w:val="00FE76B0"/>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 w:type="paragraph" w:customStyle="1" w:styleId="Default">
    <w:name w:val="Default"/>
    <w:rsid w:val="00E053E2"/>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 w:type="paragraph" w:customStyle="1" w:styleId="Default">
    <w:name w:val="Default"/>
    <w:rsid w:val="00E053E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2AFB-B8FC-45F7-BEEB-1A9D818B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7404</Words>
  <Characters>42204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2015-11-04T11:49:00Z</cp:lastPrinted>
  <dcterms:created xsi:type="dcterms:W3CDTF">2017-12-15T11:50:00Z</dcterms:created>
  <dcterms:modified xsi:type="dcterms:W3CDTF">2017-12-15T11:50:00Z</dcterms:modified>
</cp:coreProperties>
</file>