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Pr="00640CAF" w:rsidRDefault="00A75C19">
      <w:pPr>
        <w:widowControl w:val="0"/>
        <w:autoSpaceDE w:val="0"/>
        <w:autoSpaceDN w:val="0"/>
        <w:adjustRightInd w:val="0"/>
        <w:spacing w:after="0" w:line="200" w:lineRule="exact"/>
        <w:rPr>
          <w:rFonts w:ascii="Times New Roman" w:hAnsi="Times New Roman"/>
          <w:sz w:val="24"/>
          <w:szCs w:val="24"/>
          <w:lang w:val="sr-Cyrl-CS"/>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Default="00FC6C8F"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Миладина Пећинара број 2.</w:t>
      </w:r>
    </w:p>
    <w:p w:rsidR="00E82E00" w:rsidRDefault="00E82E00"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Pr>
          <w:rFonts w:ascii="Times New Roman" w:hAnsi="Times New Roman"/>
          <w:b/>
          <w:bCs/>
          <w:sz w:val="24"/>
          <w:szCs w:val="24"/>
          <w:lang w:val="sr-Cyrl-CS"/>
        </w:rPr>
        <w:t xml:space="preserve">Број: ЈНМВ-д </w:t>
      </w:r>
      <w:r w:rsidR="00C25B2F">
        <w:rPr>
          <w:rFonts w:ascii="Times New Roman" w:hAnsi="Times New Roman"/>
          <w:b/>
          <w:bCs/>
          <w:sz w:val="24"/>
          <w:szCs w:val="24"/>
          <w:lang w:val="sr-Cyrl-CS"/>
        </w:rPr>
        <w:t>23</w:t>
      </w:r>
      <w:r>
        <w:rPr>
          <w:rFonts w:ascii="Times New Roman" w:hAnsi="Times New Roman"/>
          <w:b/>
          <w:bCs/>
          <w:sz w:val="24"/>
          <w:szCs w:val="24"/>
          <w:lang w:val="sr-Cyrl-CS"/>
        </w:rPr>
        <w:t>/2018-4</w:t>
      </w:r>
    </w:p>
    <w:p w:rsidR="00E82E00" w:rsidRPr="00D42E49" w:rsidRDefault="00E82E00"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Pr>
          <w:rFonts w:ascii="Times New Roman" w:hAnsi="Times New Roman"/>
          <w:b/>
          <w:bCs/>
          <w:sz w:val="24"/>
          <w:szCs w:val="24"/>
          <w:lang w:val="sr-Cyrl-CS"/>
        </w:rPr>
        <w:t>Датум: 15.1</w:t>
      </w:r>
      <w:r w:rsidR="00C25B2F">
        <w:rPr>
          <w:rFonts w:ascii="Times New Roman" w:hAnsi="Times New Roman"/>
          <w:b/>
          <w:bCs/>
          <w:sz w:val="24"/>
          <w:szCs w:val="24"/>
          <w:lang w:val="sr-Cyrl-CS"/>
        </w:rPr>
        <w:t>1</w:t>
      </w:r>
      <w:r>
        <w:rPr>
          <w:rFonts w:ascii="Times New Roman" w:hAnsi="Times New Roman"/>
          <w:b/>
          <w:bCs/>
          <w:sz w:val="24"/>
          <w:szCs w:val="24"/>
          <w:lang w:val="sr-Cyrl-CS"/>
        </w:rPr>
        <w:t>.201</w:t>
      </w:r>
      <w:r w:rsidR="00C25B2F">
        <w:rPr>
          <w:rFonts w:ascii="Times New Roman" w:hAnsi="Times New Roman"/>
          <w:b/>
          <w:bCs/>
          <w:sz w:val="24"/>
          <w:szCs w:val="24"/>
          <w:lang w:val="sr-Cyrl-CS"/>
        </w:rPr>
        <w:t>8</w:t>
      </w:r>
      <w:r>
        <w:rPr>
          <w:rFonts w:ascii="Times New Roman" w:hAnsi="Times New Roman"/>
          <w:b/>
          <w:bCs/>
          <w:sz w:val="24"/>
          <w:szCs w:val="24"/>
          <w:lang w:val="sr-Cyrl-CS"/>
        </w:rPr>
        <w:t>.година</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E053E2" w:rsidRPr="009F17FE" w:rsidRDefault="00EE450A" w:rsidP="00E053E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lang w:val="ru-RU"/>
        </w:rPr>
        <w:t xml:space="preserve">НАБАВКА </w:t>
      </w:r>
      <w:r w:rsidR="00E053E2" w:rsidRPr="00E341C9">
        <w:rPr>
          <w:rFonts w:ascii="Times New Roman" w:hAnsi="Times New Roman"/>
          <w:b/>
          <w:sz w:val="24"/>
          <w:szCs w:val="24"/>
        </w:rPr>
        <w:t>ТЕЧНОГ НАФТНОГ ГАСА</w:t>
      </w:r>
      <w:r w:rsidR="009F17FE">
        <w:rPr>
          <w:rFonts w:ascii="Times New Roman" w:hAnsi="Times New Roman"/>
          <w:b/>
          <w:sz w:val="24"/>
          <w:szCs w:val="24"/>
        </w:rPr>
        <w:t xml:space="preserve"> - ПРОПАНА</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BE5690"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sz w:val="24"/>
          <w:szCs w:val="24"/>
          <w:lang w:val="sr-Cyrl-CS"/>
        </w:rPr>
      </w:pPr>
      <w:r w:rsidRPr="00BE5690">
        <w:rPr>
          <w:rFonts w:ascii="Times New Roman" w:hAnsi="Times New Roman"/>
          <w:b/>
          <w:bCs/>
          <w:sz w:val="24"/>
          <w:szCs w:val="24"/>
        </w:rPr>
        <w:t>ЈНМВ</w:t>
      </w:r>
      <w:r w:rsidR="00E82E00">
        <w:rPr>
          <w:rFonts w:ascii="Times New Roman" w:hAnsi="Times New Roman"/>
          <w:b/>
          <w:bCs/>
          <w:sz w:val="24"/>
          <w:szCs w:val="24"/>
          <w:lang w:val="sr-Cyrl-RS"/>
        </w:rPr>
        <w:t>-д</w:t>
      </w:r>
      <w:r w:rsidR="00953BC4" w:rsidRPr="00BE5690">
        <w:rPr>
          <w:rFonts w:ascii="Times New Roman" w:hAnsi="Times New Roman"/>
          <w:b/>
          <w:bCs/>
          <w:sz w:val="24"/>
          <w:szCs w:val="24"/>
          <w:lang w:val="sr-Cyrl-CS"/>
        </w:rPr>
        <w:t xml:space="preserve">  </w:t>
      </w:r>
      <w:r w:rsidR="00C25B2F">
        <w:rPr>
          <w:rFonts w:ascii="Times New Roman" w:hAnsi="Times New Roman"/>
          <w:b/>
          <w:bCs/>
          <w:sz w:val="24"/>
          <w:szCs w:val="24"/>
          <w:lang w:val="sr-Cyrl-CS"/>
        </w:rPr>
        <w:t>23</w:t>
      </w:r>
      <w:r w:rsidR="00E053E2">
        <w:rPr>
          <w:rFonts w:ascii="Times New Roman" w:hAnsi="Times New Roman"/>
          <w:b/>
          <w:bCs/>
          <w:sz w:val="24"/>
          <w:szCs w:val="24"/>
          <w:lang w:val="sr-Cyrl-CS"/>
        </w:rPr>
        <w:t>/201</w:t>
      </w:r>
      <w:r w:rsidR="00E82E00">
        <w:rPr>
          <w:rFonts w:ascii="Times New Roman" w:hAnsi="Times New Roman"/>
          <w:b/>
          <w:bCs/>
          <w:sz w:val="24"/>
          <w:szCs w:val="24"/>
          <w:lang w:val="sr-Cyrl-CS"/>
        </w:rPr>
        <w:t>8</w:t>
      </w:r>
      <w:r w:rsidR="00953BC4" w:rsidRPr="00BE5690">
        <w:rPr>
          <w:rFonts w:ascii="Times New Roman" w:hAnsi="Times New Roman"/>
          <w:b/>
          <w:sz w:val="24"/>
          <w:szCs w:val="24"/>
          <w:lang w:val="sr-Cyrl-CS"/>
        </w:rPr>
        <w:t xml:space="preserve"> </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C25B2F">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новембар</w:t>
      </w:r>
      <w:r w:rsidR="00B431FD">
        <w:rPr>
          <w:rFonts w:ascii="Times New Roman" w:hAnsi="Times New Roman"/>
          <w:b/>
          <w:bCs/>
          <w:i/>
          <w:iCs/>
          <w:sz w:val="24"/>
          <w:szCs w:val="24"/>
          <w:lang w:val="ru-RU"/>
        </w:rPr>
        <w:t xml:space="preserve"> </w:t>
      </w:r>
      <w:r w:rsidR="00A75C19" w:rsidRPr="00E00BF0">
        <w:rPr>
          <w:rFonts w:ascii="Times New Roman" w:hAnsi="Times New Roman"/>
          <w:b/>
          <w:bCs/>
          <w:i/>
          <w:iCs/>
          <w:sz w:val="24"/>
          <w:szCs w:val="24"/>
          <w:lang w:val="ru-RU"/>
        </w:rPr>
        <w:t>201</w:t>
      </w:r>
      <w:r>
        <w:rPr>
          <w:rFonts w:ascii="Times New Roman" w:hAnsi="Times New Roman"/>
          <w:b/>
          <w:bCs/>
          <w:i/>
          <w:iCs/>
          <w:sz w:val="24"/>
          <w:szCs w:val="24"/>
          <w:lang w:val="sr-Cyrl-RS"/>
        </w:rPr>
        <w:t>8</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BE5690">
        <w:rPr>
          <w:rFonts w:ascii="Times New Roman" w:hAnsi="Times New Roman"/>
          <w:sz w:val="24"/>
          <w:szCs w:val="24"/>
          <w:lang w:val="ru-RU"/>
        </w:rPr>
        <w:t>ова („</w:t>
      </w:r>
      <w:r w:rsidRPr="00E00BF0">
        <w:rPr>
          <w:rFonts w:ascii="Times New Roman" w:hAnsi="Times New Roman"/>
          <w:sz w:val="24"/>
          <w:szCs w:val="24"/>
          <w:lang w:val="ru-RU"/>
        </w:rPr>
        <w:t xml:space="preserve">Службени гласник РС”, бр. </w:t>
      </w:r>
      <w:r w:rsidR="007A5688">
        <w:rPr>
          <w:rFonts w:ascii="Times New Roman" w:hAnsi="Times New Roman"/>
          <w:sz w:val="24"/>
          <w:szCs w:val="24"/>
        </w:rPr>
        <w:t>86</w:t>
      </w:r>
      <w:r w:rsidRPr="00E00BF0">
        <w:rPr>
          <w:rFonts w:ascii="Times New Roman" w:hAnsi="Times New Roman"/>
          <w:sz w:val="24"/>
          <w:szCs w:val="24"/>
          <w:lang w:val="ru-RU"/>
        </w:rPr>
        <w:t>/201</w:t>
      </w:r>
      <w:r w:rsidR="007A5688">
        <w:rPr>
          <w:rFonts w:ascii="Times New Roman" w:hAnsi="Times New Roman"/>
          <w:sz w:val="24"/>
          <w:szCs w:val="24"/>
        </w:rPr>
        <w:t>5)</w:t>
      </w:r>
      <w:r w:rsidRPr="00E00BF0">
        <w:rPr>
          <w:rFonts w:ascii="Times New Roman" w:hAnsi="Times New Roman"/>
          <w:sz w:val="24"/>
          <w:szCs w:val="24"/>
          <w:lang w:val="ru-RU"/>
        </w:rPr>
        <w:t xml:space="preserve">, Одлуке о покретању поступка јавне набавке број: </w:t>
      </w:r>
      <w:r w:rsidR="00EC1418">
        <w:rPr>
          <w:rFonts w:ascii="Times New Roman" w:hAnsi="Times New Roman"/>
          <w:sz w:val="24"/>
          <w:szCs w:val="24"/>
          <w:lang w:val="sr-Cyrl-CS"/>
        </w:rPr>
        <w:t>ЈНМВ</w:t>
      </w:r>
      <w:r w:rsidR="00E82E00">
        <w:rPr>
          <w:rFonts w:ascii="Times New Roman" w:hAnsi="Times New Roman"/>
          <w:sz w:val="24"/>
          <w:szCs w:val="24"/>
          <w:lang w:val="sr-Cyrl-CS"/>
        </w:rPr>
        <w:t>-д</w:t>
      </w:r>
      <w:r w:rsidR="00EC1418">
        <w:rPr>
          <w:rFonts w:ascii="Times New Roman" w:hAnsi="Times New Roman"/>
          <w:sz w:val="24"/>
          <w:szCs w:val="24"/>
          <w:lang w:val="sr-Cyrl-CS"/>
        </w:rPr>
        <w:t xml:space="preserve"> </w:t>
      </w:r>
      <w:r w:rsidR="00C25B2F">
        <w:rPr>
          <w:rFonts w:ascii="Times New Roman" w:hAnsi="Times New Roman"/>
          <w:sz w:val="24"/>
          <w:szCs w:val="24"/>
          <w:lang w:val="sr-Cyrl-CS"/>
        </w:rPr>
        <w:t>23</w:t>
      </w:r>
      <w:r w:rsidR="00E053E2">
        <w:rPr>
          <w:rFonts w:ascii="Times New Roman" w:hAnsi="Times New Roman"/>
          <w:sz w:val="24"/>
          <w:szCs w:val="24"/>
          <w:lang w:val="sr-Cyrl-CS"/>
        </w:rPr>
        <w:t>/201</w:t>
      </w:r>
      <w:r w:rsidR="00E82E00">
        <w:rPr>
          <w:rFonts w:ascii="Times New Roman" w:hAnsi="Times New Roman"/>
          <w:sz w:val="24"/>
          <w:szCs w:val="24"/>
          <w:lang w:val="sr-Cyrl-CS"/>
        </w:rPr>
        <w:t>8</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C54059">
        <w:rPr>
          <w:rFonts w:ascii="Times New Roman" w:hAnsi="Times New Roman"/>
          <w:sz w:val="24"/>
          <w:szCs w:val="24"/>
          <w:lang w:val="ru-RU"/>
        </w:rPr>
        <w:t>1</w:t>
      </w:r>
      <w:r w:rsidR="00E82E00">
        <w:rPr>
          <w:rFonts w:ascii="Times New Roman" w:hAnsi="Times New Roman"/>
          <w:sz w:val="24"/>
          <w:szCs w:val="24"/>
          <w:lang w:val="ru-RU"/>
        </w:rPr>
        <w:t>5</w:t>
      </w:r>
      <w:r w:rsidRPr="00E00BF0">
        <w:rPr>
          <w:rFonts w:ascii="Times New Roman" w:hAnsi="Times New Roman"/>
          <w:sz w:val="24"/>
          <w:szCs w:val="24"/>
          <w:lang w:val="ru-RU"/>
        </w:rPr>
        <w:t xml:space="preserve">. </w:t>
      </w:r>
      <w:r w:rsidR="00C25B2F">
        <w:rPr>
          <w:rFonts w:ascii="Times New Roman" w:hAnsi="Times New Roman"/>
          <w:sz w:val="24"/>
          <w:szCs w:val="24"/>
          <w:lang w:val="ru-RU"/>
        </w:rPr>
        <w:t>новембар</w:t>
      </w:r>
      <w:r w:rsidRPr="00E00BF0">
        <w:rPr>
          <w:rFonts w:ascii="Times New Roman" w:hAnsi="Times New Roman"/>
          <w:sz w:val="24"/>
          <w:szCs w:val="24"/>
          <w:lang w:val="ru-RU"/>
        </w:rPr>
        <w:t xml:space="preserve"> 201</w:t>
      </w:r>
      <w:r w:rsidR="00C25B2F">
        <w:rPr>
          <w:rFonts w:ascii="Times New Roman" w:hAnsi="Times New Roman"/>
          <w:sz w:val="24"/>
          <w:szCs w:val="24"/>
          <w:lang w:val="ru-RU"/>
        </w:rPr>
        <w:t>8</w:t>
      </w:r>
      <w:r w:rsidR="007A5688">
        <w:rPr>
          <w:rFonts w:ascii="Times New Roman" w:hAnsi="Times New Roman"/>
          <w:sz w:val="24"/>
          <w:szCs w:val="24"/>
          <w:lang w:val="ru-RU"/>
        </w:rPr>
        <w:t>. године и Решења</w:t>
      </w:r>
      <w:r w:rsidRPr="00E00BF0">
        <w:rPr>
          <w:rFonts w:ascii="Times New Roman" w:hAnsi="Times New Roman"/>
          <w:sz w:val="24"/>
          <w:szCs w:val="24"/>
          <w:lang w:val="ru-RU"/>
        </w:rPr>
        <w:t xml:space="preserve"> о образовању комисије за јавну набавку број </w:t>
      </w:r>
      <w:r w:rsidR="00EC1418">
        <w:rPr>
          <w:rFonts w:ascii="Times New Roman" w:hAnsi="Times New Roman"/>
          <w:sz w:val="24"/>
          <w:szCs w:val="24"/>
          <w:lang w:val="sr-Cyrl-CS"/>
        </w:rPr>
        <w:t>ЈНМВ</w:t>
      </w:r>
      <w:r w:rsidR="00E82E00">
        <w:rPr>
          <w:rFonts w:ascii="Times New Roman" w:hAnsi="Times New Roman"/>
          <w:sz w:val="24"/>
          <w:szCs w:val="24"/>
          <w:lang w:val="sr-Cyrl-CS"/>
        </w:rPr>
        <w:t>-д</w:t>
      </w:r>
      <w:r w:rsidR="00EC1418">
        <w:rPr>
          <w:rFonts w:ascii="Times New Roman" w:hAnsi="Times New Roman"/>
          <w:sz w:val="24"/>
          <w:szCs w:val="24"/>
          <w:lang w:val="sr-Cyrl-CS"/>
        </w:rPr>
        <w:t xml:space="preserve"> </w:t>
      </w:r>
      <w:r w:rsidR="00C25B2F">
        <w:rPr>
          <w:rFonts w:ascii="Times New Roman" w:hAnsi="Times New Roman"/>
          <w:sz w:val="24"/>
          <w:szCs w:val="24"/>
          <w:lang w:val="sr-Cyrl-CS"/>
        </w:rPr>
        <w:t>23</w:t>
      </w:r>
      <w:r w:rsidR="00E053E2">
        <w:rPr>
          <w:rFonts w:ascii="Times New Roman" w:hAnsi="Times New Roman"/>
          <w:sz w:val="24"/>
          <w:szCs w:val="24"/>
          <w:lang w:val="sr-Cyrl-CS"/>
        </w:rPr>
        <w:t>/201</w:t>
      </w:r>
      <w:r w:rsidR="00E82E00">
        <w:rPr>
          <w:rFonts w:ascii="Times New Roman" w:hAnsi="Times New Roman"/>
          <w:sz w:val="24"/>
          <w:szCs w:val="24"/>
          <w:lang w:val="sr-Cyrl-CS"/>
        </w:rPr>
        <w:t>8</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C54059">
        <w:rPr>
          <w:rFonts w:ascii="Times New Roman" w:hAnsi="Times New Roman"/>
          <w:sz w:val="24"/>
          <w:szCs w:val="24"/>
          <w:lang w:val="ru-RU"/>
        </w:rPr>
        <w:t>1</w:t>
      </w:r>
      <w:r w:rsidR="00E82E00">
        <w:rPr>
          <w:rFonts w:ascii="Times New Roman" w:hAnsi="Times New Roman"/>
          <w:sz w:val="24"/>
          <w:szCs w:val="24"/>
          <w:lang w:val="ru-RU"/>
        </w:rPr>
        <w:t>5</w:t>
      </w:r>
      <w:r w:rsidRPr="00E00BF0">
        <w:rPr>
          <w:rFonts w:ascii="Times New Roman" w:hAnsi="Times New Roman"/>
          <w:sz w:val="24"/>
          <w:szCs w:val="24"/>
          <w:lang w:val="ru-RU"/>
        </w:rPr>
        <w:t xml:space="preserve">. </w:t>
      </w:r>
      <w:r w:rsidR="00C25B2F">
        <w:rPr>
          <w:rFonts w:ascii="Times New Roman" w:hAnsi="Times New Roman"/>
          <w:sz w:val="24"/>
          <w:szCs w:val="24"/>
          <w:lang w:val="ru-RU"/>
        </w:rPr>
        <w:t>новембра</w:t>
      </w:r>
      <w:r w:rsidRPr="00E00BF0">
        <w:rPr>
          <w:rFonts w:ascii="Times New Roman" w:hAnsi="Times New Roman"/>
          <w:sz w:val="24"/>
          <w:szCs w:val="24"/>
          <w:lang w:val="ru-RU"/>
        </w:rPr>
        <w:t xml:space="preserve"> 201</w:t>
      </w:r>
      <w:r w:rsidR="00C25B2F">
        <w:rPr>
          <w:rFonts w:ascii="Times New Roman" w:hAnsi="Times New Roman"/>
          <w:sz w:val="24"/>
          <w:szCs w:val="24"/>
          <w:lang w:val="ru-RU"/>
        </w:rPr>
        <w:t>8</w:t>
      </w:r>
      <w:r w:rsidRPr="00E00BF0">
        <w:rPr>
          <w:rFonts w:ascii="Times New Roman" w:hAnsi="Times New Roman"/>
          <w:sz w:val="24"/>
          <w:szCs w:val="24"/>
          <w:lang w:val="ru-RU"/>
        </w:rPr>
        <w:t>. године, припрем</w:t>
      </w:r>
      <w:r w:rsidR="007A5688">
        <w:rPr>
          <w:rFonts w:ascii="Times New Roman" w:hAnsi="Times New Roman"/>
          <w:sz w:val="24"/>
          <w:szCs w:val="24"/>
          <w:lang w:val="ru-RU"/>
        </w:rPr>
        <w:t>љена</w:t>
      </w:r>
      <w:r w:rsidRPr="00E00BF0">
        <w:rPr>
          <w:rFonts w:ascii="Times New Roman" w:hAnsi="Times New Roman"/>
          <w:sz w:val="24"/>
          <w:szCs w:val="24"/>
          <w:lang w:val="ru-RU"/>
        </w:rPr>
        <w:t xml:space="preserve">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EE450A">
        <w:rPr>
          <w:rFonts w:ascii="Times New Roman" w:hAnsi="Times New Roman"/>
          <w:b/>
          <w:bCs/>
          <w:sz w:val="24"/>
          <w:szCs w:val="24"/>
          <w:lang w:val="ru-RU"/>
        </w:rPr>
        <w:t xml:space="preserve"> Набавке </w:t>
      </w:r>
      <w:r w:rsidR="003B176E">
        <w:rPr>
          <w:rFonts w:ascii="Times New Roman" w:hAnsi="Times New Roman"/>
          <w:b/>
          <w:bCs/>
          <w:sz w:val="24"/>
          <w:szCs w:val="24"/>
          <w:lang w:val="ru-RU"/>
        </w:rPr>
        <w:t>течног нафтног гаса</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ЈНМВ</w:t>
      </w:r>
      <w:r w:rsidR="00E82E00">
        <w:rPr>
          <w:rFonts w:ascii="Times New Roman" w:hAnsi="Times New Roman"/>
          <w:b/>
          <w:bCs/>
          <w:sz w:val="24"/>
          <w:szCs w:val="24"/>
          <w:lang w:val="ru-RU"/>
        </w:rPr>
        <w:t>-д</w:t>
      </w:r>
      <w:r w:rsidR="00EC1418">
        <w:rPr>
          <w:rFonts w:ascii="Times New Roman" w:hAnsi="Times New Roman"/>
          <w:b/>
          <w:bCs/>
          <w:sz w:val="24"/>
          <w:szCs w:val="24"/>
          <w:lang w:val="ru-RU"/>
        </w:rPr>
        <w:t xml:space="preserve"> </w:t>
      </w:r>
      <w:r w:rsidR="00C25B2F">
        <w:rPr>
          <w:rFonts w:ascii="Times New Roman" w:hAnsi="Times New Roman"/>
          <w:b/>
          <w:bCs/>
          <w:sz w:val="24"/>
          <w:szCs w:val="24"/>
          <w:lang w:val="ru-RU"/>
        </w:rPr>
        <w:t>23</w:t>
      </w:r>
      <w:r w:rsidR="003B176E">
        <w:rPr>
          <w:rFonts w:ascii="Times New Roman" w:hAnsi="Times New Roman"/>
          <w:b/>
          <w:bCs/>
          <w:sz w:val="24"/>
          <w:szCs w:val="24"/>
          <w:lang w:val="ru-RU"/>
        </w:rPr>
        <w:t>/201</w:t>
      </w:r>
      <w:r w:rsidR="00E82E00">
        <w:rPr>
          <w:rFonts w:ascii="Times New Roman" w:hAnsi="Times New Roman"/>
          <w:b/>
          <w:bCs/>
          <w:sz w:val="24"/>
          <w:szCs w:val="24"/>
          <w:lang w:val="ru-RU"/>
        </w:rPr>
        <w:t>8</w:t>
      </w:r>
      <w:r w:rsidR="00EC1418">
        <w:rPr>
          <w:rFonts w:ascii="Times New Roman" w:hAnsi="Times New Roman"/>
          <w:b/>
          <w:bCs/>
          <w:sz w:val="24"/>
          <w:szCs w:val="24"/>
          <w:lang w:val="ru-RU"/>
        </w:rPr>
        <w:t xml:space="preserve">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Style w:val="TableGrid"/>
        <w:tblW w:w="0" w:type="auto"/>
        <w:tblLook w:val="04A0" w:firstRow="1" w:lastRow="0" w:firstColumn="1" w:lastColumn="0" w:noHBand="0" w:noVBand="1"/>
      </w:tblPr>
      <w:tblGrid>
        <w:gridCol w:w="1229"/>
        <w:gridCol w:w="5127"/>
        <w:gridCol w:w="3020"/>
      </w:tblGrid>
      <w:tr w:rsidR="00A939C7" w:rsidTr="00A939C7">
        <w:tc>
          <w:tcPr>
            <w:tcW w:w="9376" w:type="dxa"/>
            <w:gridSpan w:val="3"/>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Садржај</w:t>
            </w:r>
          </w:p>
        </w:tc>
      </w:tr>
      <w:tr w:rsidR="00A939C7" w:rsidTr="00A939C7">
        <w:tc>
          <w:tcPr>
            <w:tcW w:w="959"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 xml:space="preserve">Поглавље </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Назив поглавља</w:t>
            </w:r>
          </w:p>
        </w:tc>
        <w:tc>
          <w:tcPr>
            <w:tcW w:w="3126"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Страна</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Општи подаци о јавној набавки</w:t>
            </w:r>
          </w:p>
        </w:tc>
        <w:tc>
          <w:tcPr>
            <w:tcW w:w="3126" w:type="dxa"/>
          </w:tcPr>
          <w:p w:rsidR="00A939C7" w:rsidRPr="0053240A" w:rsidRDefault="0053240A">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3</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Техничке карактеристике (спецификације)</w:t>
            </w:r>
          </w:p>
        </w:tc>
        <w:tc>
          <w:tcPr>
            <w:tcW w:w="3126" w:type="dxa"/>
          </w:tcPr>
          <w:p w:rsidR="00A939C7" w:rsidRPr="00B71847" w:rsidRDefault="0053240A" w:rsidP="0084746F">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4</w:t>
            </w:r>
            <w:r w:rsidR="00B71847">
              <w:rPr>
                <w:rFonts w:ascii="Times New Roman" w:hAnsi="Times New Roman"/>
                <w:sz w:val="24"/>
                <w:szCs w:val="24"/>
              </w:rPr>
              <w:t>-</w:t>
            </w:r>
            <w:r w:rsidR="0084746F">
              <w:rPr>
                <w:rFonts w:ascii="Times New Roman" w:hAnsi="Times New Roman"/>
                <w:sz w:val="24"/>
                <w:szCs w:val="24"/>
              </w:rPr>
              <w:t>5</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III</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Техничка документација и планови</w:t>
            </w:r>
          </w:p>
        </w:tc>
        <w:tc>
          <w:tcPr>
            <w:tcW w:w="3126" w:type="dxa"/>
          </w:tcPr>
          <w:p w:rsidR="00A939C7" w:rsidRPr="0053240A" w:rsidRDefault="0084746F" w:rsidP="00B7184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5</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IV</w:t>
            </w:r>
          </w:p>
        </w:tc>
        <w:tc>
          <w:tcPr>
            <w:tcW w:w="5291" w:type="dxa"/>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 xml:space="preserve">Услови за учешће у поступку јавне набавке из чл. 75.и 76.Закона </w:t>
            </w:r>
            <w:r w:rsidR="004B159B">
              <w:rPr>
                <w:rFonts w:ascii="Times New Roman" w:hAnsi="Times New Roman"/>
                <w:sz w:val="24"/>
                <w:szCs w:val="24"/>
              </w:rPr>
              <w:t>и упутство како се доказује испуњеност тих услова</w:t>
            </w:r>
          </w:p>
        </w:tc>
        <w:tc>
          <w:tcPr>
            <w:tcW w:w="3126" w:type="dxa"/>
          </w:tcPr>
          <w:p w:rsidR="00A939C7" w:rsidRPr="00B71847" w:rsidRDefault="0084746F" w:rsidP="00B7184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6</w:t>
            </w:r>
            <w:r w:rsidR="00B71847">
              <w:rPr>
                <w:rFonts w:ascii="Times New Roman" w:hAnsi="Times New Roman"/>
                <w:sz w:val="24"/>
                <w:szCs w:val="24"/>
              </w:rPr>
              <w:t>-</w:t>
            </w:r>
            <w:r>
              <w:rPr>
                <w:rFonts w:ascii="Times New Roman" w:hAnsi="Times New Roman"/>
                <w:sz w:val="24"/>
                <w:szCs w:val="24"/>
              </w:rPr>
              <w:t>7</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w:t>
            </w:r>
          </w:p>
        </w:tc>
        <w:tc>
          <w:tcPr>
            <w:tcW w:w="5291" w:type="dxa"/>
          </w:tcPr>
          <w:p w:rsidR="00A939C7" w:rsidRP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Критеријум за доделу уговора</w:t>
            </w:r>
          </w:p>
        </w:tc>
        <w:tc>
          <w:tcPr>
            <w:tcW w:w="3126" w:type="dxa"/>
          </w:tcPr>
          <w:p w:rsidR="00A939C7" w:rsidRPr="00B71847" w:rsidRDefault="0084746F" w:rsidP="00B7184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8</w:t>
            </w:r>
          </w:p>
        </w:tc>
      </w:tr>
      <w:tr w:rsidR="00A939C7" w:rsidTr="00A939C7">
        <w:tc>
          <w:tcPr>
            <w:tcW w:w="959" w:type="dxa"/>
          </w:tcPr>
          <w:p w:rsidR="00A939C7"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w:t>
            </w:r>
          </w:p>
        </w:tc>
        <w:tc>
          <w:tcPr>
            <w:tcW w:w="5291" w:type="dxa"/>
          </w:tcPr>
          <w:p w:rsidR="00A939C7" w:rsidRP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Обрасце који чине саставни део понуде</w:t>
            </w:r>
          </w:p>
        </w:tc>
        <w:tc>
          <w:tcPr>
            <w:tcW w:w="3126" w:type="dxa"/>
          </w:tcPr>
          <w:p w:rsidR="00A939C7" w:rsidRPr="000C3A2B" w:rsidRDefault="0084746F" w:rsidP="000C3A2B">
            <w:pPr>
              <w:widowControl w:val="0"/>
              <w:autoSpaceDE w:val="0"/>
              <w:autoSpaceDN w:val="0"/>
              <w:adjustRightInd w:val="0"/>
              <w:spacing w:after="0" w:line="250" w:lineRule="exact"/>
              <w:rPr>
                <w:rFonts w:ascii="Times New Roman" w:hAnsi="Times New Roman"/>
                <w:sz w:val="24"/>
                <w:szCs w:val="24"/>
                <w:lang w:val="sr-Cyrl-RS"/>
              </w:rPr>
            </w:pPr>
            <w:r>
              <w:rPr>
                <w:rFonts w:ascii="Times New Roman" w:hAnsi="Times New Roman"/>
                <w:sz w:val="24"/>
                <w:szCs w:val="24"/>
              </w:rPr>
              <w:t>8</w:t>
            </w:r>
            <w:r w:rsidR="00506B20">
              <w:rPr>
                <w:rFonts w:ascii="Times New Roman" w:hAnsi="Times New Roman"/>
                <w:sz w:val="24"/>
                <w:szCs w:val="24"/>
              </w:rPr>
              <w:t>-1</w:t>
            </w:r>
            <w:r w:rsidR="000C3A2B">
              <w:rPr>
                <w:rFonts w:ascii="Times New Roman" w:hAnsi="Times New Roman"/>
                <w:sz w:val="24"/>
                <w:szCs w:val="24"/>
                <w:lang w:val="sr-Cyrl-RS"/>
              </w:rPr>
              <w:t>3</w:t>
            </w:r>
          </w:p>
        </w:tc>
      </w:tr>
      <w:tr w:rsidR="004B159B" w:rsidTr="00A939C7">
        <w:tc>
          <w:tcPr>
            <w:tcW w:w="959" w:type="dxa"/>
          </w:tcPr>
          <w:p w:rsid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w:t>
            </w:r>
          </w:p>
        </w:tc>
        <w:tc>
          <w:tcPr>
            <w:tcW w:w="5291" w:type="dxa"/>
          </w:tcPr>
          <w:p w:rsidR="004B159B" w:rsidRP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Модел уговора</w:t>
            </w:r>
          </w:p>
        </w:tc>
        <w:tc>
          <w:tcPr>
            <w:tcW w:w="3126" w:type="dxa"/>
          </w:tcPr>
          <w:p w:rsidR="004B159B" w:rsidRPr="000C3A2B" w:rsidRDefault="00506B20" w:rsidP="000C3A2B">
            <w:pPr>
              <w:widowControl w:val="0"/>
              <w:autoSpaceDE w:val="0"/>
              <w:autoSpaceDN w:val="0"/>
              <w:adjustRightInd w:val="0"/>
              <w:spacing w:after="0" w:line="250" w:lineRule="exact"/>
              <w:rPr>
                <w:rFonts w:ascii="Times New Roman" w:hAnsi="Times New Roman"/>
                <w:sz w:val="24"/>
                <w:szCs w:val="24"/>
                <w:lang w:val="sr-Cyrl-RS"/>
              </w:rPr>
            </w:pPr>
            <w:r>
              <w:rPr>
                <w:rFonts w:ascii="Times New Roman" w:hAnsi="Times New Roman"/>
                <w:sz w:val="24"/>
                <w:szCs w:val="24"/>
              </w:rPr>
              <w:t>1</w:t>
            </w:r>
            <w:r w:rsidR="000C3A2B">
              <w:rPr>
                <w:rFonts w:ascii="Times New Roman" w:hAnsi="Times New Roman"/>
                <w:sz w:val="24"/>
                <w:szCs w:val="24"/>
                <w:lang w:val="sr-Cyrl-RS"/>
              </w:rPr>
              <w:t>5</w:t>
            </w:r>
            <w:r w:rsidR="0053240A">
              <w:rPr>
                <w:rFonts w:ascii="Times New Roman" w:hAnsi="Times New Roman"/>
                <w:sz w:val="24"/>
                <w:szCs w:val="24"/>
              </w:rPr>
              <w:t>-</w:t>
            </w:r>
            <w:r w:rsidR="000C3A2B">
              <w:rPr>
                <w:rFonts w:ascii="Times New Roman" w:hAnsi="Times New Roman"/>
                <w:sz w:val="24"/>
                <w:szCs w:val="24"/>
                <w:lang w:val="sr-Cyrl-RS"/>
              </w:rPr>
              <w:t>18</w:t>
            </w:r>
          </w:p>
        </w:tc>
      </w:tr>
      <w:tr w:rsidR="004B159B" w:rsidTr="00A939C7">
        <w:tc>
          <w:tcPr>
            <w:tcW w:w="959" w:type="dxa"/>
          </w:tcPr>
          <w:p w:rsid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VIII</w:t>
            </w:r>
          </w:p>
        </w:tc>
        <w:tc>
          <w:tcPr>
            <w:tcW w:w="5291" w:type="dxa"/>
          </w:tcPr>
          <w:p w:rsidR="004B159B" w:rsidRPr="004B159B" w:rsidRDefault="004B159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Упутство понуђачима како да сачине понуду</w:t>
            </w:r>
          </w:p>
        </w:tc>
        <w:tc>
          <w:tcPr>
            <w:tcW w:w="3126" w:type="dxa"/>
          </w:tcPr>
          <w:p w:rsidR="004B159B" w:rsidRPr="000C3A2B" w:rsidRDefault="000C3A2B" w:rsidP="000C3A2B">
            <w:pPr>
              <w:widowControl w:val="0"/>
              <w:autoSpaceDE w:val="0"/>
              <w:autoSpaceDN w:val="0"/>
              <w:adjustRightInd w:val="0"/>
              <w:spacing w:after="0" w:line="250" w:lineRule="exact"/>
              <w:rPr>
                <w:rFonts w:ascii="Times New Roman" w:hAnsi="Times New Roman"/>
                <w:sz w:val="24"/>
                <w:szCs w:val="24"/>
                <w:lang w:val="sr-Cyrl-RS"/>
              </w:rPr>
            </w:pPr>
            <w:r>
              <w:rPr>
                <w:rFonts w:ascii="Times New Roman" w:hAnsi="Times New Roman"/>
                <w:sz w:val="24"/>
                <w:szCs w:val="24"/>
                <w:lang w:val="sr-Cyrl-RS"/>
              </w:rPr>
              <w:t>19</w:t>
            </w:r>
            <w:r w:rsidR="0084746F">
              <w:rPr>
                <w:rFonts w:ascii="Times New Roman" w:hAnsi="Times New Roman"/>
                <w:sz w:val="24"/>
                <w:szCs w:val="24"/>
              </w:rPr>
              <w:t>-2</w:t>
            </w:r>
            <w:r>
              <w:rPr>
                <w:rFonts w:ascii="Times New Roman" w:hAnsi="Times New Roman"/>
                <w:sz w:val="24"/>
                <w:szCs w:val="24"/>
                <w:lang w:val="sr-Cyrl-RS"/>
              </w:rPr>
              <w:t>6</w:t>
            </w: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w:t>
      </w:r>
      <w:r w:rsidRPr="000C3A2B">
        <w:rPr>
          <w:rFonts w:ascii="Times New Roman" w:hAnsi="Times New Roman"/>
          <w:sz w:val="24"/>
          <w:szCs w:val="24"/>
          <w:lang w:val="ru-RU"/>
        </w:rPr>
        <w:t xml:space="preserve">садржи укупно </w:t>
      </w:r>
      <w:r w:rsidR="0084746F" w:rsidRPr="000C3A2B">
        <w:rPr>
          <w:rFonts w:ascii="Times New Roman" w:hAnsi="Times New Roman"/>
          <w:sz w:val="24"/>
          <w:szCs w:val="24"/>
        </w:rPr>
        <w:t>2</w:t>
      </w:r>
      <w:r w:rsidR="000C3A2B" w:rsidRPr="000C3A2B">
        <w:rPr>
          <w:rFonts w:ascii="Times New Roman" w:hAnsi="Times New Roman"/>
          <w:sz w:val="24"/>
          <w:szCs w:val="24"/>
          <w:lang w:val="sr-Cyrl-RS"/>
        </w:rPr>
        <w:t>6</w:t>
      </w:r>
      <w:r w:rsidRPr="000C3A2B">
        <w:rPr>
          <w:rFonts w:ascii="Times New Roman" w:hAnsi="Times New Roman"/>
          <w:sz w:val="24"/>
          <w:szCs w:val="24"/>
          <w:lang w:val="ru-RU"/>
        </w:rPr>
        <w:t xml:space="preserve"> стран</w:t>
      </w:r>
      <w:r w:rsidR="0053240A" w:rsidRPr="000C3A2B">
        <w:rPr>
          <w:rFonts w:ascii="Times New Roman" w:hAnsi="Times New Roman"/>
          <w:sz w:val="24"/>
          <w:szCs w:val="24"/>
          <w:lang w:val="ru-RU"/>
        </w:rPr>
        <w:t>е</w:t>
      </w:r>
      <w:r w:rsidRPr="000C3A2B">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FE76B0" w:rsidRDefault="00FE76B0" w:rsidP="00FC0570">
      <w:pPr>
        <w:widowControl w:val="0"/>
        <w:autoSpaceDE w:val="0"/>
        <w:autoSpaceDN w:val="0"/>
        <w:adjustRightInd w:val="0"/>
        <w:spacing w:after="0" w:line="240" w:lineRule="auto"/>
        <w:ind w:left="2342"/>
        <w:rPr>
          <w:rFonts w:ascii="Times New Roman" w:hAnsi="Times New Roman"/>
          <w:sz w:val="24"/>
          <w:szCs w:val="24"/>
          <w:lang w:val="ru-RU"/>
        </w:rPr>
      </w:pPr>
      <w:r w:rsidRPr="00FE76B0">
        <w:rPr>
          <w:rFonts w:ascii="Times New Roman" w:hAnsi="Times New Roman"/>
          <w:b/>
          <w:bCs/>
          <w:iCs/>
          <w:sz w:val="24"/>
          <w:szCs w:val="24"/>
        </w:rPr>
        <w:t xml:space="preserve">I </w:t>
      </w:r>
      <w:r w:rsidR="00A75C19" w:rsidRPr="00FE76B0">
        <w:rPr>
          <w:rFonts w:ascii="Times New Roman" w:hAnsi="Times New Roman"/>
          <w:b/>
          <w:bCs/>
          <w:iCs/>
          <w:sz w:val="24"/>
          <w:szCs w:val="24"/>
          <w:lang w:val="ru-RU"/>
        </w:rPr>
        <w:t>ОПШТИ ПОДАЦИ О ЈАВНОЈ НАБАВЦИ</w:t>
      </w:r>
    </w:p>
    <w:p w:rsidR="00A75C19" w:rsidRPr="00FE76B0" w:rsidRDefault="00FB0991">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D6zK7j&#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Default="00A75C19">
      <w:pPr>
        <w:widowControl w:val="0"/>
        <w:autoSpaceDE w:val="0"/>
        <w:autoSpaceDN w:val="0"/>
        <w:adjustRightInd w:val="0"/>
        <w:spacing w:after="0" w:line="240" w:lineRule="auto"/>
        <w:rPr>
          <w:rFonts w:ascii="Times New Roman" w:hAnsi="Times New Roman"/>
          <w:b/>
          <w:bCs/>
          <w:sz w:val="24"/>
          <w:szCs w:val="24"/>
          <w:lang w:val="ru-RU"/>
        </w:rPr>
      </w:pPr>
      <w:r w:rsidRPr="00E00BF0">
        <w:rPr>
          <w:rFonts w:ascii="Times New Roman" w:hAnsi="Times New Roman"/>
          <w:b/>
          <w:bCs/>
          <w:sz w:val="24"/>
          <w:szCs w:val="24"/>
          <w:lang w:val="ru-RU"/>
        </w:rPr>
        <w:t>2. Врста поступка јавне набавке</w:t>
      </w:r>
    </w:p>
    <w:p w:rsidR="00C61DE1" w:rsidRPr="00E00BF0" w:rsidRDefault="00C61DE1">
      <w:pPr>
        <w:widowControl w:val="0"/>
        <w:autoSpaceDE w:val="0"/>
        <w:autoSpaceDN w:val="0"/>
        <w:adjustRightInd w:val="0"/>
        <w:spacing w:after="0" w:line="240" w:lineRule="auto"/>
        <w:rPr>
          <w:rFonts w:ascii="Times New Roman" w:hAnsi="Times New Roman"/>
          <w:sz w:val="24"/>
          <w:szCs w:val="24"/>
          <w:lang w:val="ru-RU"/>
        </w:rPr>
      </w:pPr>
    </w:p>
    <w:p w:rsidR="00C61DE1" w:rsidRPr="00E00BF0" w:rsidRDefault="00C61DE1" w:rsidP="00C61DE1">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61DE1" w:rsidRDefault="00C61DE1">
      <w:pPr>
        <w:widowControl w:val="0"/>
        <w:autoSpaceDE w:val="0"/>
        <w:autoSpaceDN w:val="0"/>
        <w:adjustRightInd w:val="0"/>
        <w:spacing w:after="0" w:line="240" w:lineRule="auto"/>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E053E2" w:rsidRPr="00E00BF0" w:rsidRDefault="00E053E2" w:rsidP="00E053E2">
      <w:pPr>
        <w:widowControl w:val="0"/>
        <w:overflowPunct w:val="0"/>
        <w:autoSpaceDE w:val="0"/>
        <w:autoSpaceDN w:val="0"/>
        <w:adjustRightInd w:val="0"/>
        <w:spacing w:after="0" w:line="239"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 јавне набавке</w:t>
      </w:r>
      <w:r>
        <w:rPr>
          <w:rFonts w:ascii="Times New Roman" w:hAnsi="Times New Roman"/>
          <w:sz w:val="24"/>
          <w:szCs w:val="24"/>
          <w:lang w:val="ru-RU"/>
        </w:rPr>
        <w:t xml:space="preserve"> је набавка добра </w:t>
      </w:r>
      <w:r w:rsidR="009F17FE">
        <w:rPr>
          <w:rFonts w:ascii="Times New Roman" w:hAnsi="Times New Roman"/>
          <w:sz w:val="24"/>
          <w:szCs w:val="24"/>
          <w:lang w:val="ru-RU"/>
        </w:rPr>
        <w:t xml:space="preserve">течног нафтног гаса </w:t>
      </w:r>
      <w:r w:rsidR="009F17FE">
        <w:rPr>
          <w:rFonts w:ascii="Times New Roman" w:hAnsi="Times New Roman"/>
          <w:sz w:val="24"/>
          <w:szCs w:val="24"/>
          <w:lang w:val="sr-Cyrl-CS"/>
        </w:rPr>
        <w:t>(трговачки назив)</w:t>
      </w:r>
      <w:r w:rsidR="009F17FE">
        <w:rPr>
          <w:rFonts w:ascii="Times New Roman" w:hAnsi="Times New Roman"/>
          <w:sz w:val="24"/>
          <w:szCs w:val="24"/>
          <w:lang w:val="ru-RU"/>
        </w:rPr>
        <w:t xml:space="preserve"> – пропана </w:t>
      </w:r>
      <w:r>
        <w:rPr>
          <w:rFonts w:ascii="Times New Roman" w:hAnsi="Times New Roman"/>
          <w:sz w:val="24"/>
          <w:szCs w:val="24"/>
          <w:lang w:val="ru-RU"/>
        </w:rPr>
        <w:t>за грејање просторија</w:t>
      </w:r>
      <w:r w:rsidRPr="00E00BF0">
        <w:rPr>
          <w:rFonts w:ascii="Times New Roman" w:hAnsi="Times New Roman"/>
          <w:sz w:val="24"/>
          <w:szCs w:val="24"/>
          <w:lang w:val="ru-RU"/>
        </w:rPr>
        <w:t>.</w:t>
      </w:r>
    </w:p>
    <w:p w:rsidR="00E053E2" w:rsidRPr="00E00BF0" w:rsidRDefault="00E053E2" w:rsidP="00E053E2">
      <w:pPr>
        <w:widowControl w:val="0"/>
        <w:autoSpaceDE w:val="0"/>
        <w:autoSpaceDN w:val="0"/>
        <w:adjustRightInd w:val="0"/>
        <w:spacing w:after="0" w:line="1" w:lineRule="exact"/>
        <w:jc w:val="both"/>
        <w:rPr>
          <w:rFonts w:ascii="Times New Roman" w:hAnsi="Times New Roman"/>
          <w:sz w:val="24"/>
          <w:szCs w:val="24"/>
          <w:lang w:val="ru-RU"/>
        </w:rPr>
      </w:pPr>
    </w:p>
    <w:p w:rsidR="00E053E2" w:rsidRPr="00E00BF0" w:rsidRDefault="00E053E2" w:rsidP="00E053E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Назив и ознака из општег речника набавке:</w:t>
      </w:r>
      <w:r>
        <w:rPr>
          <w:rFonts w:ascii="Times New Roman" w:hAnsi="Times New Roman"/>
          <w:sz w:val="24"/>
          <w:szCs w:val="24"/>
          <w:lang w:val="ru-RU"/>
        </w:rPr>
        <w:t xml:space="preserve"> </w:t>
      </w:r>
      <w:r>
        <w:rPr>
          <w:rFonts w:ascii="Times" w:hAnsi="Times" w:cs="Times"/>
          <w:sz w:val="24"/>
          <w:szCs w:val="24"/>
        </w:rPr>
        <w:t>09122100 – Пропан</w:t>
      </w:r>
      <w:r>
        <w:rPr>
          <w:rFonts w:ascii="Times New Roman" w:hAnsi="Times New Roman"/>
          <w:sz w:val="24"/>
          <w:szCs w:val="24"/>
        </w:rPr>
        <w:t>.</w:t>
      </w:r>
    </w:p>
    <w:p w:rsidR="00E053E2" w:rsidRPr="00E00BF0" w:rsidRDefault="00E053E2" w:rsidP="00E053E2">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Pr>
          <w:rFonts w:ascii="Times New Roman" w:hAnsi="Times New Roman"/>
          <w:sz w:val="24"/>
          <w:szCs w:val="24"/>
          <w:lang w:val="ru-RU"/>
        </w:rPr>
        <w:t>ЈНМВ</w:t>
      </w:r>
      <w:r w:rsidR="00E82E00">
        <w:rPr>
          <w:rFonts w:ascii="Times New Roman" w:hAnsi="Times New Roman"/>
          <w:sz w:val="24"/>
          <w:szCs w:val="24"/>
          <w:lang w:val="ru-RU"/>
        </w:rPr>
        <w:t>-д</w:t>
      </w:r>
      <w:r>
        <w:rPr>
          <w:rFonts w:ascii="Times New Roman" w:hAnsi="Times New Roman"/>
          <w:sz w:val="24"/>
          <w:szCs w:val="24"/>
          <w:lang w:val="ru-RU"/>
        </w:rPr>
        <w:t xml:space="preserve"> </w:t>
      </w:r>
      <w:r w:rsidR="00C25B2F">
        <w:rPr>
          <w:rFonts w:ascii="Times New Roman" w:hAnsi="Times New Roman"/>
          <w:sz w:val="24"/>
          <w:szCs w:val="24"/>
          <w:lang w:val="ru-RU"/>
        </w:rPr>
        <w:t>23/2018</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EC1418" w:rsidRPr="00281F3B">
        <w:rPr>
          <w:rFonts w:ascii="Times New Roman" w:hAnsi="Times New Roman"/>
          <w:sz w:val="24"/>
          <w:szCs w:val="24"/>
          <w:lang w:val="ru-RU"/>
        </w:rPr>
        <w:t xml:space="preserve"> Ј</w:t>
      </w:r>
      <w:r w:rsidR="00EE450A">
        <w:rPr>
          <w:rFonts w:ascii="Times New Roman" w:hAnsi="Times New Roman"/>
          <w:sz w:val="24"/>
          <w:szCs w:val="24"/>
          <w:lang w:val="ru-RU"/>
        </w:rPr>
        <w:t>ован</w:t>
      </w:r>
      <w:r w:rsidR="00EC1418" w:rsidRPr="00281F3B">
        <w:rPr>
          <w:rFonts w:ascii="Times New Roman" w:hAnsi="Times New Roman"/>
          <w:sz w:val="24"/>
          <w:szCs w:val="24"/>
          <w:lang w:val="ru-RU"/>
        </w:rPr>
        <w:t xml:space="preserve"> </w:t>
      </w:r>
      <w:r w:rsidR="00EE450A">
        <w:rPr>
          <w:rFonts w:ascii="Times New Roman" w:hAnsi="Times New Roman"/>
          <w:sz w:val="24"/>
          <w:szCs w:val="24"/>
          <w:lang w:val="ru-RU"/>
        </w:rPr>
        <w:t>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EE450A">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EE450A"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1" w:history="1">
        <w:r w:rsidR="00EE450A" w:rsidRPr="00C84D7C">
          <w:rPr>
            <w:rStyle w:val="Hyperlink"/>
            <w:rFonts w:ascii="Times New Roman" w:hAnsi="Times New Roman"/>
            <w:sz w:val="24"/>
            <w:szCs w:val="24"/>
          </w:rPr>
          <w:t>jpavlovic@zlatibor.org.rs</w:t>
        </w:r>
      </w:hyperlink>
      <w:r w:rsidR="00EE450A">
        <w:rPr>
          <w:rFonts w:ascii="Times New Roman" w:hAnsi="Times New Roman"/>
          <w:sz w:val="24"/>
          <w:szCs w:val="24"/>
        </w:rPr>
        <w:t xml:space="preserve"> </w:t>
      </w:r>
    </w:p>
    <w:p w:rsidR="00E82E00" w:rsidRPr="00E82E00" w:rsidRDefault="00E82E00" w:rsidP="00E82E00">
      <w:pPr>
        <w:widowControl w:val="0"/>
        <w:autoSpaceDE w:val="0"/>
        <w:autoSpaceDN w:val="0"/>
        <w:adjustRightInd w:val="0"/>
        <w:spacing w:after="0" w:line="200" w:lineRule="exact"/>
        <w:rPr>
          <w:rFonts w:ascii="Times New Roman" w:hAnsi="Times New Roman"/>
          <w:sz w:val="24"/>
          <w:szCs w:val="24"/>
          <w:lang w:val="ru-RU"/>
        </w:rPr>
      </w:pPr>
      <w:r w:rsidRPr="00E82E00">
        <w:rPr>
          <w:rFonts w:ascii="Times New Roman" w:hAnsi="Times New Roman"/>
          <w:sz w:val="24"/>
          <w:szCs w:val="24"/>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A75C19" w:rsidRPr="00E00BF0" w:rsidRDefault="00E82E00" w:rsidP="00E82E00">
      <w:pPr>
        <w:widowControl w:val="0"/>
        <w:autoSpaceDE w:val="0"/>
        <w:autoSpaceDN w:val="0"/>
        <w:adjustRightInd w:val="0"/>
        <w:spacing w:after="0" w:line="200" w:lineRule="exact"/>
        <w:rPr>
          <w:rFonts w:ascii="Times New Roman" w:hAnsi="Times New Roman"/>
          <w:sz w:val="24"/>
          <w:szCs w:val="24"/>
          <w:lang w:val="ru-RU"/>
        </w:rPr>
      </w:pPr>
      <w:r w:rsidRPr="00E82E00">
        <w:rPr>
          <w:rFonts w:ascii="Times New Roman" w:hAnsi="Times New Roman"/>
          <w:sz w:val="24"/>
          <w:szCs w:val="24"/>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FE76B0" w:rsidRDefault="00FE76B0">
      <w:pPr>
        <w:widowControl w:val="0"/>
        <w:autoSpaceDE w:val="0"/>
        <w:autoSpaceDN w:val="0"/>
        <w:adjustRightInd w:val="0"/>
        <w:spacing w:after="0" w:line="240" w:lineRule="auto"/>
        <w:ind w:left="2840"/>
        <w:rPr>
          <w:rFonts w:ascii="Times New Roman" w:hAnsi="Times New Roman"/>
          <w:sz w:val="24"/>
          <w:szCs w:val="24"/>
          <w:lang w:val="ru-RU"/>
        </w:rPr>
      </w:pPr>
      <w:r w:rsidRPr="00FE76B0">
        <w:rPr>
          <w:rFonts w:ascii="Times New Roman" w:hAnsi="Times New Roman"/>
          <w:b/>
          <w:bCs/>
          <w:iCs/>
          <w:sz w:val="24"/>
          <w:szCs w:val="24"/>
        </w:rPr>
        <w:t xml:space="preserve">II </w:t>
      </w:r>
      <w:r w:rsidR="00A75C19" w:rsidRPr="00FE76B0">
        <w:rPr>
          <w:rFonts w:ascii="Times New Roman" w:hAnsi="Times New Roman"/>
          <w:b/>
          <w:bCs/>
          <w:iCs/>
          <w:sz w:val="24"/>
          <w:szCs w:val="24"/>
          <w:lang w:val="ru-RU"/>
        </w:rPr>
        <w:t>ТЕХНИЧКА СПЕЦИФИКАЦИЈА</w:t>
      </w:r>
    </w:p>
    <w:p w:rsidR="007C2855" w:rsidRPr="00E82E00" w:rsidRDefault="00FB0991" w:rsidP="00E82E00">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14:anchorId="2D29F368" wp14:editId="3D6BA84F">
                <wp:simplePos x="0" y="0"/>
                <wp:positionH relativeFrom="column">
                  <wp:posOffset>-17780</wp:posOffset>
                </wp:positionH>
                <wp:positionV relativeFrom="paragraph">
                  <wp:posOffset>-145415</wp:posOffset>
                </wp:positionV>
                <wp:extent cx="5767705" cy="159385"/>
                <wp:effectExtent l="1270" t="0" r="3175" b="0"/>
                <wp:wrapNone/>
                <wp:docPr id="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of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Mc/mh+A&#10;AgAA/QQAAA4AAAAAAAAAAAAAAAAALgIAAGRycy9lMm9Eb2MueG1sUEsBAi0AFAAGAAgAAAAhAH9w&#10;fYrfAAAACAEAAA8AAAAAAAAAAAAAAAAA2gQAAGRycy9kb3ducmV2LnhtbFBLBQYAAAAABAAEAPMA&#10;AADmBQAAAAA=&#10;" o:allowincell="f" fillcolor="#c6d9f1" stroked="f"/>
            </w:pict>
          </mc:Fallback>
        </mc:AlternateContent>
      </w:r>
    </w:p>
    <w:p w:rsidR="00E053E2" w:rsidRDefault="00E053E2" w:rsidP="00E053E2">
      <w:pPr>
        <w:ind w:firstLine="720"/>
        <w:jc w:val="both"/>
        <w:rPr>
          <w:rFonts w:ascii="Times New Roman" w:hAnsi="Times New Roman"/>
          <w:sz w:val="24"/>
          <w:szCs w:val="24"/>
        </w:rPr>
      </w:pPr>
      <w:r w:rsidRPr="00BC2F54">
        <w:rPr>
          <w:rFonts w:ascii="Times New Roman" w:hAnsi="Times New Roman"/>
          <w:sz w:val="24"/>
          <w:szCs w:val="24"/>
        </w:rPr>
        <w:t xml:space="preserve">Предмет јавне набавке </w:t>
      </w:r>
      <w:r>
        <w:rPr>
          <w:rFonts w:ascii="Times New Roman" w:hAnsi="Times New Roman"/>
          <w:sz w:val="24"/>
          <w:szCs w:val="24"/>
        </w:rPr>
        <w:t xml:space="preserve">је набавка добара - </w:t>
      </w:r>
      <w:r w:rsidR="009F17FE">
        <w:rPr>
          <w:rFonts w:ascii="Times New Roman" w:hAnsi="Times New Roman"/>
          <w:sz w:val="24"/>
          <w:szCs w:val="24"/>
        </w:rPr>
        <w:t xml:space="preserve">течни нафтни гас – пропан </w:t>
      </w:r>
      <w:r>
        <w:rPr>
          <w:rFonts w:ascii="Times New Roman" w:hAnsi="Times New Roman"/>
          <w:sz w:val="24"/>
          <w:szCs w:val="24"/>
        </w:rPr>
        <w:t xml:space="preserve">(трговачко име), односно пропана, стандардне смеше према </w:t>
      </w:r>
      <w:r>
        <w:rPr>
          <w:rFonts w:ascii="Times New Roman" w:hAnsi="Times New Roman"/>
          <w:sz w:val="24"/>
          <w:szCs w:val="24"/>
          <w:lang w:val="sr-Latn-CS"/>
        </w:rPr>
        <w:t xml:space="preserve">SRPS B.H2.130. </w:t>
      </w:r>
      <w:r>
        <w:rPr>
          <w:rFonts w:ascii="Times New Roman" w:hAnsi="Times New Roman"/>
          <w:sz w:val="24"/>
          <w:szCs w:val="24"/>
        </w:rPr>
        <w:t xml:space="preserve">у складу са важећим Правилником о техничким и другим захтевима </w:t>
      </w:r>
      <w:r w:rsidRPr="00BC2F54">
        <w:rPr>
          <w:rFonts w:ascii="Times New Roman" w:hAnsi="Times New Roman"/>
          <w:sz w:val="24"/>
          <w:szCs w:val="24"/>
        </w:rPr>
        <w:t>за</w:t>
      </w:r>
      <w:r>
        <w:rPr>
          <w:rFonts w:ascii="Times New Roman" w:hAnsi="Times New Roman"/>
          <w:sz w:val="24"/>
          <w:szCs w:val="24"/>
        </w:rPr>
        <w:t xml:space="preserve"> </w:t>
      </w:r>
      <w:r w:rsidR="009F17FE">
        <w:rPr>
          <w:rFonts w:ascii="Times New Roman" w:hAnsi="Times New Roman"/>
          <w:sz w:val="24"/>
          <w:szCs w:val="24"/>
        </w:rPr>
        <w:t xml:space="preserve">течни нафтни гас </w:t>
      </w:r>
      <w:r>
        <w:rPr>
          <w:rFonts w:ascii="Times New Roman" w:hAnsi="Times New Roman"/>
          <w:sz w:val="24"/>
          <w:szCs w:val="24"/>
        </w:rPr>
        <w:t>(„Сл. гласник РС“, број 97/2010, 123/2012 и 63/2013) и другим важећим законским прописима и стандардима из ове области.</w:t>
      </w:r>
    </w:p>
    <w:p w:rsidR="00E053E2" w:rsidRDefault="00E053E2" w:rsidP="00E053E2">
      <w:pPr>
        <w:widowControl w:val="0"/>
        <w:overflowPunct w:val="0"/>
        <w:autoSpaceDE w:val="0"/>
        <w:autoSpaceDN w:val="0"/>
        <w:adjustRightInd w:val="0"/>
        <w:ind w:left="360"/>
        <w:jc w:val="both"/>
        <w:rPr>
          <w:rFonts w:ascii="Times" w:hAnsi="Times" w:cs="Times"/>
          <w:b/>
          <w:bCs/>
          <w:sz w:val="24"/>
          <w:szCs w:val="24"/>
        </w:rPr>
      </w:pPr>
      <w:r>
        <w:rPr>
          <w:rFonts w:ascii="Times New Roman" w:hAnsi="Times New Roman"/>
          <w:b/>
          <w:bCs/>
          <w:sz w:val="24"/>
          <w:szCs w:val="24"/>
        </w:rPr>
        <w:t xml:space="preserve">3.1. Техничке карактеристике </w:t>
      </w:r>
    </w:p>
    <w:p w:rsidR="00E053E2" w:rsidRDefault="00E053E2" w:rsidP="00E053E2">
      <w:pPr>
        <w:widowControl w:val="0"/>
        <w:numPr>
          <w:ilvl w:val="1"/>
          <w:numId w:val="39"/>
        </w:numPr>
        <w:tabs>
          <w:tab w:val="clear" w:pos="1440"/>
          <w:tab w:val="num" w:pos="828"/>
        </w:tabs>
        <w:overflowPunct w:val="0"/>
        <w:autoSpaceDE w:val="0"/>
        <w:autoSpaceDN w:val="0"/>
        <w:adjustRightInd w:val="0"/>
        <w:spacing w:after="0" w:line="225" w:lineRule="exact"/>
        <w:ind w:left="27" w:right="100" w:firstLine="534"/>
        <w:jc w:val="both"/>
        <w:rPr>
          <w:rFonts w:ascii="Times New Roman" w:hAnsi="Times New Roman"/>
          <w:sz w:val="24"/>
          <w:szCs w:val="24"/>
        </w:rPr>
      </w:pPr>
      <w:r w:rsidRPr="00976025">
        <w:rPr>
          <w:rFonts w:ascii="Times New Roman" w:hAnsi="Times New Roman"/>
          <w:sz w:val="24"/>
          <w:szCs w:val="24"/>
        </w:rPr>
        <w:t xml:space="preserve">складу са важећим Правилником о техничким и другим захтевима за </w:t>
      </w:r>
      <w:r w:rsidR="009F17FE">
        <w:rPr>
          <w:rFonts w:ascii="Times New Roman" w:hAnsi="Times New Roman"/>
          <w:sz w:val="24"/>
          <w:szCs w:val="24"/>
        </w:rPr>
        <w:t xml:space="preserve">течни нафтни гас </w:t>
      </w:r>
      <w:r w:rsidRPr="00976025">
        <w:rPr>
          <w:rFonts w:ascii="Times New Roman" w:hAnsi="Times New Roman"/>
          <w:sz w:val="24"/>
          <w:szCs w:val="24"/>
        </w:rPr>
        <w:t>(„Сл. гласник РС“, број 97/2010</w:t>
      </w:r>
      <w:r>
        <w:rPr>
          <w:rFonts w:ascii="Times New Roman" w:hAnsi="Times New Roman"/>
          <w:sz w:val="24"/>
          <w:szCs w:val="24"/>
        </w:rPr>
        <w:t>, 123/2012 и 63/2013</w:t>
      </w:r>
      <w:r w:rsidRPr="00976025">
        <w:rPr>
          <w:rFonts w:ascii="Times New Roman" w:hAnsi="Times New Roman"/>
          <w:sz w:val="24"/>
          <w:szCs w:val="24"/>
        </w:rPr>
        <w:t>) и другим важећим законским прописима и стандардима из ове области.</w:t>
      </w:r>
    </w:p>
    <w:p w:rsidR="00E053E2" w:rsidRPr="00976025" w:rsidRDefault="00E053E2" w:rsidP="00E053E2">
      <w:pPr>
        <w:widowControl w:val="0"/>
        <w:overflowPunct w:val="0"/>
        <w:autoSpaceDE w:val="0"/>
        <w:autoSpaceDN w:val="0"/>
        <w:adjustRightInd w:val="0"/>
        <w:spacing w:line="225" w:lineRule="exact"/>
        <w:ind w:left="561" w:right="100"/>
        <w:jc w:val="both"/>
        <w:rPr>
          <w:rFonts w:ascii="Times New Roman" w:hAnsi="Times New Roman"/>
          <w:sz w:val="24"/>
          <w:szCs w:val="24"/>
        </w:rPr>
      </w:pPr>
    </w:p>
    <w:p w:rsidR="00E053E2" w:rsidRDefault="00E053E2" w:rsidP="00E053E2">
      <w:pPr>
        <w:widowControl w:val="0"/>
        <w:overflowPunct w:val="0"/>
        <w:autoSpaceDE w:val="0"/>
        <w:autoSpaceDN w:val="0"/>
        <w:adjustRightInd w:val="0"/>
        <w:ind w:left="360"/>
        <w:jc w:val="both"/>
        <w:rPr>
          <w:rFonts w:ascii="Times" w:hAnsi="Times" w:cs="Times"/>
          <w:b/>
          <w:bCs/>
          <w:sz w:val="24"/>
          <w:szCs w:val="24"/>
        </w:rPr>
      </w:pPr>
      <w:r>
        <w:rPr>
          <w:rFonts w:ascii="Times New Roman" w:hAnsi="Times New Roman"/>
          <w:b/>
          <w:bCs/>
          <w:sz w:val="24"/>
          <w:szCs w:val="24"/>
        </w:rPr>
        <w:t xml:space="preserve">3.2. Квалитет </w:t>
      </w:r>
    </w:p>
    <w:p w:rsidR="00E053E2" w:rsidRDefault="00E053E2" w:rsidP="00E053E2">
      <w:pPr>
        <w:widowControl w:val="0"/>
        <w:overflowPunct w:val="0"/>
        <w:autoSpaceDE w:val="0"/>
        <w:autoSpaceDN w:val="0"/>
        <w:adjustRightInd w:val="0"/>
        <w:spacing w:line="237" w:lineRule="auto"/>
        <w:ind w:left="27" w:firstLine="571"/>
        <w:jc w:val="both"/>
        <w:rPr>
          <w:rFonts w:ascii="Times New Roman" w:hAnsi="Times New Roman"/>
          <w:sz w:val="24"/>
          <w:szCs w:val="24"/>
        </w:rPr>
      </w:pPr>
      <w:r>
        <w:rPr>
          <w:rFonts w:ascii="Times" w:hAnsi="Times" w:cs="Times"/>
          <w:sz w:val="24"/>
          <w:szCs w:val="24"/>
        </w:rPr>
        <w:t>У складу са важећим стандардима и законским и другим прописима из ове области.</w:t>
      </w:r>
    </w:p>
    <w:p w:rsidR="00E053E2" w:rsidRDefault="00E053E2" w:rsidP="00E053E2">
      <w:pPr>
        <w:widowControl w:val="0"/>
        <w:autoSpaceDE w:val="0"/>
        <w:autoSpaceDN w:val="0"/>
        <w:adjustRightInd w:val="0"/>
        <w:ind w:left="7"/>
        <w:rPr>
          <w:rFonts w:ascii="Times New Roman" w:hAnsi="Times New Roman"/>
          <w:sz w:val="24"/>
          <w:szCs w:val="24"/>
        </w:rPr>
      </w:pPr>
      <w:r>
        <w:rPr>
          <w:rFonts w:ascii="Times" w:hAnsi="Times" w:cs="Times"/>
          <w:b/>
          <w:bCs/>
          <w:sz w:val="24"/>
          <w:szCs w:val="24"/>
        </w:rPr>
        <w:t xml:space="preserve">      3.3. </w:t>
      </w:r>
      <w:r>
        <w:rPr>
          <w:rFonts w:ascii="Times New Roman" w:hAnsi="Times New Roman"/>
          <w:b/>
          <w:bCs/>
          <w:sz w:val="24"/>
          <w:szCs w:val="24"/>
        </w:rPr>
        <w:t>Количина и опис добара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275"/>
        <w:gridCol w:w="1276"/>
        <w:gridCol w:w="1275"/>
        <w:gridCol w:w="1136"/>
        <w:gridCol w:w="1560"/>
        <w:gridCol w:w="1559"/>
      </w:tblGrid>
      <w:tr w:rsidR="00E053E2" w:rsidRPr="001C13E3" w:rsidTr="00E053E2">
        <w:trPr>
          <w:trHeight w:val="1440"/>
        </w:trPr>
        <w:tc>
          <w:tcPr>
            <w:tcW w:w="1700"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Pr>
                <w:rFonts w:ascii="Times New Roman" w:hAnsi="Times New Roman"/>
                <w:sz w:val="24"/>
                <w:szCs w:val="24"/>
              </w:rPr>
              <w:t>Врста добра</w:t>
            </w:r>
          </w:p>
        </w:tc>
        <w:tc>
          <w:tcPr>
            <w:tcW w:w="1275" w:type="dxa"/>
            <w:tcBorders>
              <w:top w:val="single" w:sz="4" w:space="0" w:color="auto"/>
              <w:left w:val="single" w:sz="4" w:space="0" w:color="auto"/>
              <w:bottom w:val="single" w:sz="4" w:space="0" w:color="auto"/>
              <w:right w:val="single" w:sz="4" w:space="0" w:color="auto"/>
            </w:tcBorders>
            <w:vAlign w:val="center"/>
          </w:tcPr>
          <w:p w:rsidR="00E053E2" w:rsidRPr="00313F6D" w:rsidRDefault="00E053E2" w:rsidP="00E053E2">
            <w:pPr>
              <w:spacing w:before="60"/>
              <w:jc w:val="center"/>
              <w:rPr>
                <w:rFonts w:ascii="Times New Roman" w:hAnsi="Times New Roman"/>
                <w:sz w:val="24"/>
                <w:szCs w:val="24"/>
              </w:rPr>
            </w:pPr>
            <w:r w:rsidRPr="00313F6D">
              <w:rPr>
                <w:rFonts w:ascii="Times New Roman" w:hAnsi="Times New Roman"/>
                <w:sz w:val="24"/>
                <w:szCs w:val="24"/>
              </w:rPr>
              <w:t>Јединица мере</w:t>
            </w:r>
          </w:p>
        </w:tc>
        <w:tc>
          <w:tcPr>
            <w:tcW w:w="1276"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Pr>
                <w:rFonts w:ascii="Times New Roman" w:hAnsi="Times New Roman"/>
                <w:sz w:val="24"/>
                <w:szCs w:val="24"/>
              </w:rPr>
              <w:t>Количина</w:t>
            </w:r>
          </w:p>
          <w:p w:rsidR="00E053E2" w:rsidRPr="001C13E3" w:rsidRDefault="00E053E2" w:rsidP="00E053E2">
            <w:pPr>
              <w:spacing w:before="60"/>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кгр</w:t>
            </w:r>
            <w:r w:rsidRPr="001C13E3">
              <w:rPr>
                <w:rFonts w:ascii="Times New Roman" w:hAnsi="Times New Roman"/>
                <w:sz w:val="24"/>
                <w:szCs w:val="24"/>
              </w:rPr>
              <w:t>) без ПДВ (дин)</w:t>
            </w:r>
          </w:p>
        </w:tc>
        <w:tc>
          <w:tcPr>
            <w:tcW w:w="1136"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кгр</w:t>
            </w:r>
            <w:r w:rsidRPr="001C13E3">
              <w:rPr>
                <w:rFonts w:ascii="Times New Roman" w:hAnsi="Times New Roman"/>
                <w:sz w:val="24"/>
                <w:szCs w:val="24"/>
              </w:rPr>
              <w:t xml:space="preserve">) </w:t>
            </w:r>
            <w:r>
              <w:rPr>
                <w:rFonts w:ascii="Times New Roman" w:hAnsi="Times New Roman"/>
                <w:sz w:val="24"/>
                <w:szCs w:val="24"/>
              </w:rPr>
              <w:t>са</w:t>
            </w:r>
            <w:r w:rsidRPr="001C13E3">
              <w:rPr>
                <w:rFonts w:ascii="Times New Roman" w:hAnsi="Times New Roman"/>
                <w:sz w:val="24"/>
                <w:szCs w:val="24"/>
              </w:rPr>
              <w:t xml:space="preserve"> ПДВ (дин</w:t>
            </w:r>
          </w:p>
        </w:tc>
        <w:tc>
          <w:tcPr>
            <w:tcW w:w="1560"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sidRPr="001C13E3">
              <w:rPr>
                <w:rFonts w:ascii="Times New Roman" w:hAnsi="Times New Roman"/>
                <w:sz w:val="24"/>
                <w:szCs w:val="24"/>
              </w:rPr>
              <w:t>Укупна цена без ПДВ за захтевану количину (дин)</w:t>
            </w:r>
          </w:p>
        </w:tc>
        <w:tc>
          <w:tcPr>
            <w:tcW w:w="1559"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sidRPr="001C13E3">
              <w:rPr>
                <w:rFonts w:ascii="Times New Roman" w:hAnsi="Times New Roman"/>
                <w:sz w:val="24"/>
                <w:szCs w:val="24"/>
              </w:rPr>
              <w:t>Укупна цена са ПДВ за захтевану количину (дин)</w:t>
            </w:r>
          </w:p>
        </w:tc>
      </w:tr>
      <w:tr w:rsidR="00E053E2" w:rsidRPr="001C13E3" w:rsidTr="00E053E2">
        <w:tc>
          <w:tcPr>
            <w:tcW w:w="1700" w:type="dxa"/>
            <w:tcBorders>
              <w:left w:val="single" w:sz="4" w:space="0" w:color="auto"/>
              <w:right w:val="single" w:sz="4" w:space="0" w:color="auto"/>
            </w:tcBorders>
            <w:vAlign w:val="center"/>
          </w:tcPr>
          <w:p w:rsidR="00E053E2" w:rsidRPr="00E053E2" w:rsidRDefault="00E053E2" w:rsidP="00E053E2">
            <w:pPr>
              <w:spacing w:before="60"/>
              <w:jc w:val="center"/>
              <w:rPr>
                <w:rFonts w:ascii="Times New Roman" w:hAnsi="Times New Roman"/>
                <w:sz w:val="24"/>
                <w:szCs w:val="24"/>
              </w:rPr>
            </w:pPr>
            <w:r>
              <w:rPr>
                <w:rFonts w:ascii="Times New Roman" w:hAnsi="Times New Roman"/>
                <w:sz w:val="24"/>
                <w:szCs w:val="24"/>
              </w:rPr>
              <w:t>Пропан</w:t>
            </w:r>
          </w:p>
        </w:tc>
        <w:tc>
          <w:tcPr>
            <w:tcW w:w="1275" w:type="dxa"/>
            <w:tcBorders>
              <w:left w:val="single" w:sz="4" w:space="0" w:color="auto"/>
              <w:right w:val="single" w:sz="4" w:space="0" w:color="auto"/>
            </w:tcBorders>
            <w:vAlign w:val="center"/>
          </w:tcPr>
          <w:p w:rsidR="00E053E2" w:rsidRPr="001C13E3" w:rsidRDefault="00E053E2" w:rsidP="00E053E2">
            <w:pPr>
              <w:spacing w:before="60"/>
              <w:jc w:val="center"/>
              <w:rPr>
                <w:rFonts w:ascii="Times New Roman" w:hAnsi="Times New Roman"/>
                <w:sz w:val="24"/>
                <w:szCs w:val="24"/>
              </w:rPr>
            </w:pPr>
            <w:r>
              <w:rPr>
                <w:rFonts w:ascii="Times New Roman" w:hAnsi="Times New Roman"/>
                <w:sz w:val="24"/>
                <w:szCs w:val="24"/>
              </w:rPr>
              <w:t>килограм</w:t>
            </w:r>
          </w:p>
        </w:tc>
        <w:tc>
          <w:tcPr>
            <w:tcW w:w="1276" w:type="dxa"/>
            <w:tcBorders>
              <w:left w:val="single" w:sz="4" w:space="0" w:color="auto"/>
              <w:right w:val="single" w:sz="4" w:space="0" w:color="auto"/>
            </w:tcBorders>
            <w:vAlign w:val="center"/>
          </w:tcPr>
          <w:p w:rsidR="00E053E2" w:rsidRPr="00087622" w:rsidRDefault="00C25B2F" w:rsidP="00C25B2F">
            <w:pPr>
              <w:spacing w:before="60"/>
              <w:jc w:val="center"/>
              <w:rPr>
                <w:rFonts w:ascii="Times New Roman" w:hAnsi="Times New Roman"/>
                <w:sz w:val="24"/>
                <w:szCs w:val="24"/>
              </w:rPr>
            </w:pPr>
            <w:r>
              <w:rPr>
                <w:rFonts w:ascii="Times New Roman" w:hAnsi="Times New Roman"/>
                <w:sz w:val="24"/>
                <w:szCs w:val="24"/>
                <w:lang w:val="sr-Cyrl-CS"/>
              </w:rPr>
              <w:t>1</w:t>
            </w:r>
            <w:r w:rsidR="001A5723">
              <w:rPr>
                <w:rFonts w:ascii="Times New Roman" w:hAnsi="Times New Roman"/>
                <w:sz w:val="24"/>
                <w:szCs w:val="24"/>
                <w:lang w:val="sr-Cyrl-CS"/>
              </w:rPr>
              <w:t>.</w:t>
            </w:r>
            <w:r>
              <w:rPr>
                <w:rFonts w:ascii="Times New Roman" w:hAnsi="Times New Roman"/>
                <w:sz w:val="24"/>
                <w:szCs w:val="24"/>
                <w:lang w:val="sr-Cyrl-RS"/>
              </w:rPr>
              <w:t>4</w:t>
            </w:r>
            <w:r w:rsidR="00E053E2">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r>
      <w:tr w:rsidR="00E053E2" w:rsidRPr="001C13E3" w:rsidTr="00E053E2">
        <w:tc>
          <w:tcPr>
            <w:tcW w:w="6662" w:type="dxa"/>
            <w:gridSpan w:val="5"/>
            <w:tcBorders>
              <w:left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r>
              <w:rPr>
                <w:rFonts w:ascii="Times New Roman" w:hAnsi="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053E2" w:rsidRPr="001C13E3" w:rsidRDefault="00E053E2" w:rsidP="00E053E2">
            <w:pPr>
              <w:spacing w:before="60"/>
              <w:jc w:val="right"/>
              <w:rPr>
                <w:rFonts w:ascii="Times New Roman" w:hAnsi="Times New Roman"/>
                <w:sz w:val="24"/>
                <w:szCs w:val="24"/>
              </w:rPr>
            </w:pPr>
          </w:p>
        </w:tc>
      </w:tr>
    </w:tbl>
    <w:p w:rsidR="00E82E00" w:rsidRDefault="00E82E00" w:rsidP="00E82E00">
      <w:pPr>
        <w:widowControl w:val="0"/>
        <w:overflowPunct w:val="0"/>
        <w:autoSpaceDE w:val="0"/>
        <w:autoSpaceDN w:val="0"/>
        <w:adjustRightInd w:val="0"/>
        <w:jc w:val="both"/>
        <w:rPr>
          <w:rFonts w:ascii="Times New Roman" w:hAnsi="Times New Roman"/>
          <w:sz w:val="24"/>
          <w:szCs w:val="24"/>
          <w:lang w:val="sr-Cyrl-RS"/>
        </w:rPr>
      </w:pPr>
    </w:p>
    <w:p w:rsidR="00E053E2" w:rsidRDefault="00E053E2" w:rsidP="00E82E00">
      <w:pPr>
        <w:widowControl w:val="0"/>
        <w:overflowPunct w:val="0"/>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3.4. Начин спровођења контроле и обезбеђивања гаранције квалитета </w:t>
      </w:r>
    </w:p>
    <w:p w:rsidR="00E053E2" w:rsidRDefault="00E053E2" w:rsidP="00E053E2">
      <w:pPr>
        <w:widowControl w:val="0"/>
        <w:overflowPunct w:val="0"/>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У складу са одредбама докумената из из тачке 3. овог поглавља  конкурсне документације. </w:t>
      </w:r>
    </w:p>
    <w:p w:rsidR="00E053E2" w:rsidRDefault="00E053E2" w:rsidP="00E053E2">
      <w:pPr>
        <w:widowControl w:val="0"/>
        <w:overflowPunct w:val="0"/>
        <w:autoSpaceDE w:val="0"/>
        <w:autoSpaceDN w:val="0"/>
        <w:adjustRightInd w:val="0"/>
        <w:ind w:left="360"/>
        <w:jc w:val="both"/>
        <w:rPr>
          <w:rFonts w:ascii="Times" w:hAnsi="Times" w:cs="Times"/>
          <w:b/>
          <w:bCs/>
          <w:sz w:val="24"/>
          <w:szCs w:val="24"/>
        </w:rPr>
      </w:pPr>
      <w:r>
        <w:rPr>
          <w:rFonts w:ascii="Times New Roman" w:hAnsi="Times New Roman"/>
          <w:b/>
          <w:bCs/>
          <w:sz w:val="24"/>
          <w:szCs w:val="24"/>
        </w:rPr>
        <w:t xml:space="preserve">3.5. Рок испоруке добара </w:t>
      </w:r>
    </w:p>
    <w:p w:rsidR="00E053E2" w:rsidRPr="00C25B2F" w:rsidRDefault="00C25B2F" w:rsidP="00E053E2">
      <w:pPr>
        <w:widowControl w:val="0"/>
        <w:autoSpaceDE w:val="0"/>
        <w:autoSpaceDN w:val="0"/>
        <w:adjustRightInd w:val="0"/>
        <w:ind w:firstLine="720"/>
        <w:jc w:val="both"/>
        <w:rPr>
          <w:rFonts w:ascii="Times New Roman" w:hAnsi="Times New Roman"/>
          <w:sz w:val="24"/>
          <w:szCs w:val="24"/>
          <w:lang w:val="sr-Cyrl-RS"/>
        </w:rPr>
      </w:pPr>
      <w:r>
        <w:rPr>
          <w:rFonts w:ascii="Times New Roman" w:hAnsi="Times New Roman"/>
          <w:sz w:val="24"/>
          <w:szCs w:val="24"/>
          <w:lang w:val="sr-Cyrl-RS"/>
        </w:rPr>
        <w:t>Једнократно у року од 20 календарских дана од дана обостраног потписивања уговора.</w:t>
      </w:r>
    </w:p>
    <w:p w:rsidR="00E053E2" w:rsidRDefault="00E053E2" w:rsidP="00E053E2">
      <w:pPr>
        <w:widowControl w:val="0"/>
        <w:autoSpaceDE w:val="0"/>
        <w:autoSpaceDN w:val="0"/>
        <w:adjustRightInd w:val="0"/>
        <w:ind w:left="7"/>
        <w:rPr>
          <w:rFonts w:ascii="Times New Roman" w:hAnsi="Times New Roman"/>
          <w:sz w:val="24"/>
          <w:szCs w:val="24"/>
        </w:rPr>
      </w:pPr>
      <w:r>
        <w:rPr>
          <w:rFonts w:ascii="Times" w:hAnsi="Times" w:cs="Times"/>
          <w:b/>
          <w:bCs/>
          <w:sz w:val="24"/>
          <w:szCs w:val="24"/>
        </w:rPr>
        <w:t xml:space="preserve">      3.6. </w:t>
      </w:r>
      <w:r>
        <w:rPr>
          <w:rFonts w:ascii="Times New Roman" w:hAnsi="Times New Roman"/>
          <w:b/>
          <w:bCs/>
          <w:sz w:val="24"/>
          <w:szCs w:val="24"/>
        </w:rPr>
        <w:t>Место испоруке</w:t>
      </w:r>
    </w:p>
    <w:p w:rsidR="00E053E2" w:rsidRPr="00E82E00" w:rsidRDefault="00E053E2" w:rsidP="00E82E00">
      <w:pPr>
        <w:widowControl w:val="0"/>
        <w:overflowPunct w:val="0"/>
        <w:autoSpaceDE w:val="0"/>
        <w:autoSpaceDN w:val="0"/>
        <w:adjustRightInd w:val="0"/>
        <w:ind w:firstLine="720"/>
        <w:jc w:val="both"/>
        <w:rPr>
          <w:rFonts w:ascii="Times New Roman" w:hAnsi="Times New Roman"/>
          <w:sz w:val="24"/>
          <w:szCs w:val="24"/>
          <w:lang w:val="sr-Cyrl-RS"/>
        </w:rPr>
      </w:pPr>
      <w:r>
        <w:rPr>
          <w:rFonts w:ascii="Times New Roman" w:hAnsi="Times New Roman"/>
          <w:sz w:val="24"/>
          <w:szCs w:val="24"/>
        </w:rPr>
        <w:t>У седишту наручиоца.</w:t>
      </w:r>
    </w:p>
    <w:p w:rsidR="00E053E2" w:rsidRDefault="00E053E2" w:rsidP="00E053E2">
      <w:pPr>
        <w:jc w:val="both"/>
        <w:rPr>
          <w:rFonts w:ascii="Times New Roman" w:hAnsi="Times New Roman"/>
          <w:sz w:val="24"/>
          <w:szCs w:val="24"/>
        </w:rPr>
      </w:pPr>
      <w:r w:rsidRPr="00E00BF0">
        <w:rPr>
          <w:rFonts w:ascii="Times New Roman" w:hAnsi="Times New Roman"/>
          <w:b/>
          <w:bCs/>
          <w:sz w:val="24"/>
          <w:szCs w:val="24"/>
          <w:lang w:val="ru-RU"/>
        </w:rPr>
        <w:t xml:space="preserve">Напомена: </w:t>
      </w:r>
      <w:r w:rsidRPr="00E00BF0">
        <w:rPr>
          <w:rFonts w:ascii="Times New Roman" w:hAnsi="Times New Roman"/>
          <w:sz w:val="24"/>
          <w:szCs w:val="24"/>
          <w:lang w:val="ru-RU"/>
        </w:rPr>
        <w:t>Понуђач/Добављач под материјалном и кривичном одговорношћу прихвата</w:t>
      </w:r>
      <w:r>
        <w:rPr>
          <w:rFonts w:ascii="Times New Roman" w:hAnsi="Times New Roman"/>
          <w:sz w:val="24"/>
          <w:szCs w:val="24"/>
          <w:lang w:val="ru-RU"/>
        </w:rPr>
        <w:t xml:space="preserve"> </w:t>
      </w:r>
      <w:r w:rsidRPr="00E00BF0">
        <w:rPr>
          <w:rFonts w:ascii="Times New Roman" w:hAnsi="Times New Roman"/>
          <w:sz w:val="24"/>
          <w:szCs w:val="24"/>
          <w:lang w:val="ru-RU"/>
        </w:rPr>
        <w:t xml:space="preserve">обавезу да </w:t>
      </w:r>
      <w:r>
        <w:rPr>
          <w:rFonts w:ascii="Times New Roman" w:hAnsi="Times New Roman"/>
          <w:sz w:val="24"/>
          <w:szCs w:val="24"/>
          <w:lang w:val="ru-RU"/>
        </w:rPr>
        <w:t xml:space="preserve">испоручи </w:t>
      </w:r>
      <w:r w:rsidRPr="00E00BF0">
        <w:rPr>
          <w:rFonts w:ascii="Times New Roman" w:hAnsi="Times New Roman"/>
          <w:sz w:val="24"/>
          <w:szCs w:val="24"/>
          <w:lang w:val="ru-RU"/>
        </w:rPr>
        <w:t>предметн</w:t>
      </w:r>
      <w:r>
        <w:rPr>
          <w:rFonts w:ascii="Times New Roman" w:hAnsi="Times New Roman"/>
          <w:sz w:val="24"/>
          <w:szCs w:val="24"/>
          <w:lang w:val="ru-RU"/>
        </w:rPr>
        <w:t>а</w:t>
      </w:r>
      <w:r w:rsidRPr="00E00BF0">
        <w:rPr>
          <w:rFonts w:ascii="Times New Roman" w:hAnsi="Times New Roman"/>
          <w:sz w:val="24"/>
          <w:szCs w:val="24"/>
          <w:lang w:val="ru-RU"/>
        </w:rPr>
        <w:t xml:space="preserve"> </w:t>
      </w:r>
      <w:r>
        <w:rPr>
          <w:rFonts w:ascii="Times New Roman" w:hAnsi="Times New Roman"/>
          <w:sz w:val="24"/>
          <w:szCs w:val="24"/>
          <w:lang w:val="ru-RU"/>
        </w:rPr>
        <w:t>добра</w:t>
      </w:r>
      <w:r w:rsidRPr="00E00BF0">
        <w:rPr>
          <w:rFonts w:ascii="Times New Roman" w:hAnsi="Times New Roman"/>
          <w:sz w:val="24"/>
          <w:szCs w:val="24"/>
          <w:lang w:val="ru-RU"/>
        </w:rPr>
        <w:t xml:space="preserve"> у свему у складу са Техничком спецификацијом.</w:t>
      </w:r>
    </w:p>
    <w:p w:rsidR="00E053E2" w:rsidRPr="00E00BF0" w:rsidRDefault="00E053E2" w:rsidP="00E053E2">
      <w:pPr>
        <w:widowControl w:val="0"/>
        <w:autoSpaceDE w:val="0"/>
        <w:autoSpaceDN w:val="0"/>
        <w:adjustRightInd w:val="0"/>
        <w:spacing w:after="0" w:line="263" w:lineRule="exact"/>
        <w:rPr>
          <w:rFonts w:ascii="Times New Roman" w:hAnsi="Times New Roman"/>
          <w:sz w:val="24"/>
          <w:szCs w:val="24"/>
          <w:lang w:val="ru-RU"/>
        </w:rPr>
      </w:pPr>
    </w:p>
    <w:p w:rsidR="00E053E2" w:rsidRPr="00E00BF0" w:rsidRDefault="00E053E2" w:rsidP="00E053E2">
      <w:pPr>
        <w:widowControl w:val="0"/>
        <w:tabs>
          <w:tab w:val="left" w:pos="422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sz w:val="24"/>
          <w:szCs w:val="24"/>
          <w:lang w:val="ru-RU"/>
        </w:rPr>
        <w:t>Датум_______________</w:t>
      </w:r>
      <w:r w:rsidRPr="00E00BF0">
        <w:rPr>
          <w:rFonts w:ascii="Times New Roman" w:hAnsi="Times New Roman"/>
          <w:sz w:val="24"/>
          <w:szCs w:val="24"/>
          <w:lang w:val="ru-RU"/>
        </w:rPr>
        <w:tab/>
        <w:t>М. П.       Понуђач_________________</w:t>
      </w:r>
      <w:r>
        <w:rPr>
          <w:rFonts w:ascii="Times New Roman" w:hAnsi="Times New Roman"/>
          <w:sz w:val="24"/>
          <w:szCs w:val="24"/>
          <w:lang w:val="ru-RU"/>
        </w:rPr>
        <w:t>________</w:t>
      </w:r>
    </w:p>
    <w:p w:rsidR="00FE76B0" w:rsidRDefault="00FE76B0">
      <w:pPr>
        <w:widowControl w:val="0"/>
        <w:autoSpaceDE w:val="0"/>
        <w:autoSpaceDN w:val="0"/>
        <w:adjustRightInd w:val="0"/>
        <w:spacing w:after="0" w:line="240" w:lineRule="auto"/>
        <w:rPr>
          <w:rFonts w:ascii="Times New Roman" w:hAnsi="Times New Roman"/>
          <w:sz w:val="24"/>
          <w:szCs w:val="24"/>
        </w:rPr>
      </w:pPr>
    </w:p>
    <w:p w:rsidR="0084746F" w:rsidRDefault="0084746F">
      <w:pPr>
        <w:widowControl w:val="0"/>
        <w:autoSpaceDE w:val="0"/>
        <w:autoSpaceDN w:val="0"/>
        <w:adjustRightInd w:val="0"/>
        <w:spacing w:after="0" w:line="240" w:lineRule="auto"/>
        <w:rPr>
          <w:rFonts w:ascii="Times New Roman" w:hAnsi="Times New Roman"/>
          <w:sz w:val="24"/>
          <w:szCs w:val="24"/>
        </w:rPr>
      </w:pPr>
    </w:p>
    <w:p w:rsidR="0084746F" w:rsidRDefault="0084746F">
      <w:pPr>
        <w:widowControl w:val="0"/>
        <w:autoSpaceDE w:val="0"/>
        <w:autoSpaceDN w:val="0"/>
        <w:adjustRightInd w:val="0"/>
        <w:spacing w:after="0" w:line="240" w:lineRule="auto"/>
        <w:rPr>
          <w:rFonts w:ascii="Times New Roman" w:hAnsi="Times New Roman"/>
          <w:sz w:val="24"/>
          <w:szCs w:val="24"/>
        </w:rPr>
      </w:pPr>
    </w:p>
    <w:p w:rsidR="0084746F" w:rsidRDefault="0084746F">
      <w:pPr>
        <w:widowControl w:val="0"/>
        <w:autoSpaceDE w:val="0"/>
        <w:autoSpaceDN w:val="0"/>
        <w:adjustRightInd w:val="0"/>
        <w:spacing w:after="0" w:line="240" w:lineRule="auto"/>
        <w:rPr>
          <w:rFonts w:ascii="Times New Roman" w:hAnsi="Times New Roman"/>
          <w:sz w:val="24"/>
          <w:szCs w:val="24"/>
        </w:rPr>
      </w:pPr>
    </w:p>
    <w:p w:rsidR="00FE76B0" w:rsidRPr="005B32C0" w:rsidRDefault="00FE76B0" w:rsidP="00FE76B0">
      <w:pPr>
        <w:shd w:val="clear" w:color="auto" w:fill="9CC2E5"/>
        <w:spacing w:after="0"/>
        <w:jc w:val="center"/>
        <w:rPr>
          <w:rFonts w:ascii="Times New Roman" w:hAnsi="Times New Roman"/>
          <w:b/>
          <w:bCs/>
          <w:iCs/>
          <w:sz w:val="24"/>
          <w:szCs w:val="24"/>
        </w:rPr>
      </w:pPr>
      <w:r w:rsidRPr="005B32C0">
        <w:rPr>
          <w:rFonts w:ascii="Times New Roman" w:hAnsi="Times New Roman"/>
          <w:b/>
          <w:bCs/>
          <w:iCs/>
          <w:sz w:val="24"/>
          <w:szCs w:val="24"/>
        </w:rPr>
        <w:t>I</w:t>
      </w:r>
      <w:r>
        <w:rPr>
          <w:rFonts w:ascii="Times New Roman" w:hAnsi="Times New Roman"/>
          <w:b/>
          <w:bCs/>
          <w:iCs/>
          <w:sz w:val="24"/>
          <w:szCs w:val="24"/>
        </w:rPr>
        <w:t>II</w:t>
      </w:r>
      <w:r w:rsidRPr="005B32C0">
        <w:rPr>
          <w:rFonts w:ascii="Times New Roman" w:hAnsi="Times New Roman"/>
          <w:b/>
          <w:bCs/>
          <w:iCs/>
          <w:sz w:val="24"/>
          <w:szCs w:val="24"/>
          <w:lang w:val="ru-RU"/>
        </w:rPr>
        <w:t xml:space="preserve"> </w:t>
      </w:r>
      <w:r w:rsidRPr="005B32C0">
        <w:rPr>
          <w:rFonts w:ascii="Times New Roman" w:hAnsi="Times New Roman"/>
          <w:b/>
          <w:bCs/>
          <w:iCs/>
          <w:sz w:val="24"/>
          <w:szCs w:val="24"/>
        </w:rPr>
        <w:t>ТЕХНИЧКА ДОКУМЕНТАЦИЈА И ПЛАНОВИ</w:t>
      </w:r>
    </w:p>
    <w:p w:rsidR="00FE76B0" w:rsidRPr="005B32C0" w:rsidRDefault="00FE76B0" w:rsidP="00FE76B0">
      <w:pPr>
        <w:jc w:val="both"/>
        <w:rPr>
          <w:rFonts w:ascii="Times New Roman" w:hAnsi="Times New Roman"/>
          <w:iCs/>
          <w:sz w:val="24"/>
          <w:szCs w:val="24"/>
        </w:rPr>
      </w:pPr>
    </w:p>
    <w:p w:rsidR="00FE76B0" w:rsidRDefault="00FE76B0">
      <w:pPr>
        <w:widowControl w:val="0"/>
        <w:autoSpaceDE w:val="0"/>
        <w:autoSpaceDN w:val="0"/>
        <w:adjustRightInd w:val="0"/>
        <w:spacing w:after="0" w:line="240" w:lineRule="auto"/>
        <w:rPr>
          <w:rFonts w:ascii="Times New Roman" w:hAnsi="Times New Roman"/>
          <w:sz w:val="24"/>
          <w:szCs w:val="24"/>
        </w:rPr>
      </w:pPr>
    </w:p>
    <w:p w:rsidR="00C61DE1" w:rsidRPr="00E82E00" w:rsidRDefault="00B87993" w:rsidP="0084746F">
      <w:pPr>
        <w:widowControl w:val="0"/>
        <w:autoSpaceDE w:val="0"/>
        <w:autoSpaceDN w:val="0"/>
        <w:adjustRightInd w:val="0"/>
        <w:spacing w:after="0" w:line="240" w:lineRule="auto"/>
        <w:ind w:firstLine="720"/>
        <w:jc w:val="both"/>
        <w:rPr>
          <w:rFonts w:ascii="Times New Roman" w:hAnsi="Times New Roman"/>
          <w:sz w:val="24"/>
          <w:szCs w:val="24"/>
          <w:lang w:val="sr-Cyrl-RS"/>
        </w:rPr>
        <w:sectPr w:rsidR="00C61DE1" w:rsidRPr="00E82E00">
          <w:pgSz w:w="11900" w:h="16838"/>
          <w:pgMar w:top="695" w:right="1220" w:bottom="745" w:left="1440" w:header="720" w:footer="720" w:gutter="0"/>
          <w:cols w:space="720" w:equalWidth="0">
            <w:col w:w="9240"/>
          </w:cols>
          <w:noEndnote/>
        </w:sectPr>
      </w:pPr>
      <w:r>
        <w:rPr>
          <w:rFonts w:ascii="Times New Roman" w:hAnsi="Times New Roman"/>
          <w:sz w:val="24"/>
          <w:szCs w:val="24"/>
        </w:rPr>
        <w:t xml:space="preserve">На плацу наручиоца постоји место за инсталирање цистерне за гас изабраног понуђача, која мора бити капацитета од најмање </w:t>
      </w:r>
      <w:r w:rsidR="00E82E00">
        <w:rPr>
          <w:rFonts w:ascii="Times New Roman" w:hAnsi="Times New Roman"/>
          <w:sz w:val="24"/>
          <w:szCs w:val="24"/>
        </w:rPr>
        <w:t>5м3</w:t>
      </w:r>
    </w:p>
    <w:p w:rsidR="00A75C19" w:rsidRPr="00FE76B0" w:rsidRDefault="00FE76B0" w:rsidP="00E82E00">
      <w:pPr>
        <w:widowControl w:val="0"/>
        <w:shd w:val="clear" w:color="auto" w:fill="8DB3E2" w:themeFill="text2" w:themeFillTint="66"/>
        <w:overflowPunct w:val="0"/>
        <w:autoSpaceDE w:val="0"/>
        <w:autoSpaceDN w:val="0"/>
        <w:adjustRightInd w:val="0"/>
        <w:spacing w:after="0" w:line="278" w:lineRule="auto"/>
        <w:ind w:right="200"/>
        <w:rPr>
          <w:rFonts w:ascii="Times New Roman" w:hAnsi="Times New Roman"/>
          <w:sz w:val="24"/>
          <w:szCs w:val="24"/>
          <w:lang w:val="ru-RU"/>
        </w:rPr>
      </w:pPr>
      <w:bookmarkStart w:id="3" w:name="page5"/>
      <w:bookmarkEnd w:id="3"/>
      <w:r>
        <w:rPr>
          <w:rFonts w:ascii="Times New Roman" w:hAnsi="Times New Roman"/>
          <w:b/>
          <w:bCs/>
          <w:iCs/>
          <w:sz w:val="24"/>
          <w:szCs w:val="24"/>
        </w:rPr>
        <w:lastRenderedPageBreak/>
        <w:t xml:space="preserve">IV </w:t>
      </w:r>
      <w:r w:rsidR="00A75C19" w:rsidRPr="00FE76B0">
        <w:rPr>
          <w:rFonts w:ascii="Times New Roman" w:hAnsi="Times New Roman"/>
          <w:b/>
          <w:bCs/>
          <w:iCs/>
          <w:sz w:val="24"/>
          <w:szCs w:val="24"/>
          <w:lang w:val="ru-RU"/>
        </w:rPr>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FE76B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564863" w:rsidRPr="00564863" w:rsidRDefault="00564863" w:rsidP="00564863">
      <w:pPr>
        <w:widowControl w:val="0"/>
        <w:overflowPunct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b/>
          <w:sz w:val="24"/>
          <w:szCs w:val="24"/>
          <w:lang w:val="sr-Cyrl-CS"/>
        </w:rPr>
        <w:t xml:space="preserve">- </w:t>
      </w:r>
      <w:r>
        <w:rPr>
          <w:rFonts w:ascii="Times New Roman" w:hAnsi="Times New Roman"/>
          <w:sz w:val="24"/>
          <w:szCs w:val="24"/>
          <w:lang w:val="sr-Cyrl-CS"/>
        </w:rPr>
        <w:t>нема додатних услова</w:t>
      </w: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Default="006457E1" w:rsidP="0003603E">
      <w:pPr>
        <w:widowControl w:val="0"/>
        <w:overflowPunct w:val="0"/>
        <w:autoSpaceDE w:val="0"/>
        <w:autoSpaceDN w:val="0"/>
        <w:adjustRightInd w:val="0"/>
        <w:spacing w:after="0" w:line="240" w:lineRule="auto"/>
        <w:jc w:val="both"/>
        <w:rPr>
          <w:rFonts w:ascii="Times New Roman" w:hAnsi="Times New Roman"/>
          <w:sz w:val="24"/>
          <w:szCs w:val="24"/>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w:t>
      </w:r>
      <w:r w:rsidR="001B1132">
        <w:rPr>
          <w:rFonts w:ascii="Times New Roman" w:hAnsi="Times New Roman"/>
          <w:sz w:val="24"/>
          <w:szCs w:val="24"/>
          <w:lang w:val="ru-RU"/>
        </w:rPr>
        <w:t xml:space="preserve">) </w:t>
      </w:r>
      <w:r w:rsidRPr="00E00BF0">
        <w:rPr>
          <w:rFonts w:ascii="Times New Roman" w:hAnsi="Times New Roman"/>
          <w:sz w:val="24"/>
          <w:szCs w:val="24"/>
          <w:lang w:val="ru-RU"/>
        </w:rPr>
        <w:t>до 4) и чл. 7</w:t>
      </w:r>
      <w:r w:rsidR="001B1132">
        <w:rPr>
          <w:rFonts w:ascii="Times New Roman" w:hAnsi="Times New Roman"/>
          <w:sz w:val="24"/>
          <w:szCs w:val="24"/>
          <w:lang w:val="ru-RU"/>
        </w:rPr>
        <w:t>5</w:t>
      </w:r>
      <w:r w:rsidRPr="00E00BF0">
        <w:rPr>
          <w:rFonts w:ascii="Times New Roman" w:hAnsi="Times New Roman"/>
          <w:sz w:val="24"/>
          <w:szCs w:val="24"/>
          <w:lang w:val="ru-RU"/>
        </w:rPr>
        <w:t>.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w:t>
      </w:r>
      <w:r w:rsidR="00C25B2F">
        <w:rPr>
          <w:rFonts w:ascii="Times New Roman" w:hAnsi="Times New Roman"/>
          <w:sz w:val="24"/>
          <w:szCs w:val="24"/>
          <w:lang w:val="ru-RU"/>
        </w:rPr>
        <w:t xml:space="preserve"> </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FB0991"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8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S4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FB0991">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VeFQIAACs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NhO&#10;9V4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4" w:name="page6"/>
      <w:bookmarkStart w:id="5" w:name="page7"/>
      <w:bookmarkEnd w:id="4"/>
      <w:bookmarkEnd w:id="5"/>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CA57FB" w:rsidRPr="00CA57FB" w:rsidRDefault="00CA57F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Pr="001B1132" w:rsidRDefault="001B1132" w:rsidP="00FC0570">
      <w:pPr>
        <w:widowControl w:val="0"/>
        <w:shd w:val="clear" w:color="auto" w:fill="8DB3E2" w:themeFill="text2" w:themeFillTint="66"/>
        <w:overflowPunct w:val="0"/>
        <w:autoSpaceDE w:val="0"/>
        <w:autoSpaceDN w:val="0"/>
        <w:adjustRightInd w:val="0"/>
        <w:spacing w:after="0" w:line="240" w:lineRule="auto"/>
        <w:ind w:firstLine="788"/>
        <w:jc w:val="center"/>
        <w:rPr>
          <w:rFonts w:ascii="Times New Roman" w:hAnsi="Times New Roman"/>
          <w:b/>
          <w:sz w:val="24"/>
          <w:szCs w:val="24"/>
        </w:rPr>
      </w:pPr>
      <w:r>
        <w:rPr>
          <w:rFonts w:ascii="Times New Roman" w:hAnsi="Times New Roman"/>
          <w:b/>
          <w:sz w:val="24"/>
          <w:szCs w:val="24"/>
        </w:rPr>
        <w:t>V КРИТЕРИЈУМ ЗА ДОДЕЛУ УГОВОРА</w:t>
      </w:r>
    </w:p>
    <w:p w:rsidR="001B1132" w:rsidRDefault="001B1132" w:rsidP="001B1132">
      <w:pPr>
        <w:ind w:firstLine="720"/>
        <w:jc w:val="both"/>
        <w:rPr>
          <w:rFonts w:ascii="Times New Roman" w:hAnsi="Times New Roman"/>
          <w:sz w:val="24"/>
          <w:szCs w:val="24"/>
          <w:lang w:val="ru-RU"/>
        </w:rPr>
      </w:pPr>
    </w:p>
    <w:p w:rsidR="001B1132" w:rsidRDefault="001B1132" w:rsidP="001B1132">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критеријум најнижа понуђена цена.</w:t>
      </w:r>
    </w:p>
    <w:p w:rsidR="00E053E2" w:rsidRPr="003C2284" w:rsidRDefault="00E053E2" w:rsidP="00E053E2">
      <w:pPr>
        <w:widowControl w:val="0"/>
        <w:overflowPunct w:val="0"/>
        <w:autoSpaceDE w:val="0"/>
        <w:autoSpaceDN w:val="0"/>
        <w:adjustRightInd w:val="0"/>
        <w:spacing w:after="0" w:line="258" w:lineRule="auto"/>
        <w:ind w:firstLine="708"/>
        <w:jc w:val="both"/>
        <w:rPr>
          <w:rFonts w:ascii="Times New Roman" w:hAnsi="Times New Roman"/>
          <w:sz w:val="24"/>
          <w:szCs w:val="24"/>
          <w:lang w:val="sr-Cyrl-CS"/>
        </w:rPr>
      </w:pPr>
      <w:r w:rsidRPr="003C2284">
        <w:rPr>
          <w:rFonts w:ascii="Times New Roman" w:hAnsi="Times New Roman"/>
          <w:sz w:val="24"/>
          <w:szCs w:val="24"/>
          <w:lang w:val="ru-RU"/>
        </w:rPr>
        <w:t>Уколико две или више понуда имају ист</w:t>
      </w:r>
      <w:r>
        <w:rPr>
          <w:rFonts w:ascii="Times New Roman" w:hAnsi="Times New Roman"/>
          <w:sz w:val="24"/>
          <w:szCs w:val="24"/>
          <w:lang w:val="ru-RU"/>
        </w:rPr>
        <w:t>у понуђену цену без ПДВ</w:t>
      </w:r>
      <w:r w:rsidRPr="003C2284">
        <w:rPr>
          <w:rFonts w:ascii="Times New Roman" w:hAnsi="Times New Roman"/>
          <w:sz w:val="24"/>
          <w:szCs w:val="24"/>
          <w:lang w:val="ru-RU"/>
        </w:rPr>
        <w:t>, као најповољнија биће изабр</w:t>
      </w:r>
      <w:r>
        <w:rPr>
          <w:rFonts w:ascii="Times New Roman" w:hAnsi="Times New Roman"/>
          <w:sz w:val="24"/>
          <w:szCs w:val="24"/>
          <w:lang w:val="ru-RU"/>
        </w:rPr>
        <w:t xml:space="preserve">ана понуда оног понуђача који већ има инсталирану цистерну код наручиоца. </w:t>
      </w:r>
    </w:p>
    <w:p w:rsidR="000B3507" w:rsidRDefault="000B3507" w:rsidP="001B1132">
      <w:pPr>
        <w:widowControl w:val="0"/>
        <w:overflowPunct w:val="0"/>
        <w:autoSpaceDE w:val="0"/>
        <w:autoSpaceDN w:val="0"/>
        <w:adjustRightInd w:val="0"/>
        <w:spacing w:after="0" w:line="258" w:lineRule="auto"/>
        <w:ind w:firstLine="708"/>
        <w:jc w:val="both"/>
        <w:rPr>
          <w:rFonts w:ascii="Times New Roman" w:hAnsi="Times New Roman"/>
          <w:sz w:val="24"/>
          <w:szCs w:val="24"/>
          <w:lang w:val="ru-RU"/>
        </w:rPr>
      </w:pPr>
    </w:p>
    <w:p w:rsidR="000B3507" w:rsidRPr="000B3507" w:rsidRDefault="000B3507" w:rsidP="00FC0570">
      <w:pPr>
        <w:widowControl w:val="0"/>
        <w:shd w:val="clear" w:color="auto" w:fill="8DB3E2" w:themeFill="text2" w:themeFillTint="66"/>
        <w:overflowPunct w:val="0"/>
        <w:autoSpaceDE w:val="0"/>
        <w:autoSpaceDN w:val="0"/>
        <w:adjustRightInd w:val="0"/>
        <w:spacing w:after="0" w:line="258" w:lineRule="auto"/>
        <w:ind w:firstLine="708"/>
        <w:jc w:val="center"/>
        <w:rPr>
          <w:rFonts w:ascii="Times New Roman" w:hAnsi="Times New Roman"/>
          <w:b/>
          <w:sz w:val="24"/>
          <w:szCs w:val="24"/>
        </w:rPr>
      </w:pPr>
      <w:r w:rsidRPr="000B3507">
        <w:rPr>
          <w:rFonts w:ascii="Times New Roman" w:hAnsi="Times New Roman"/>
          <w:b/>
          <w:sz w:val="24"/>
          <w:szCs w:val="24"/>
        </w:rPr>
        <w:t>VI ОБРАСЦИ КОЈИ ЧИНЕ САСТАВНИ ДЕО ПОНУДЕ</w:t>
      </w:r>
    </w:p>
    <w:p w:rsid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126193" w:rsidRPr="00126193" w:rsidRDefault="00126193" w:rsidP="00126193">
      <w:pPr>
        <w:spacing w:before="100" w:beforeAutospacing="1"/>
        <w:ind w:firstLine="480"/>
        <w:rPr>
          <w:rFonts w:ascii="Times New Roman" w:hAnsi="Times New Roman"/>
          <w:sz w:val="24"/>
          <w:szCs w:val="24"/>
        </w:rPr>
      </w:pPr>
      <w:r w:rsidRPr="00126193">
        <w:rPr>
          <w:rFonts w:ascii="Times New Roman" w:hAnsi="Times New Roman"/>
          <w:sz w:val="24"/>
          <w:szCs w:val="24"/>
        </w:rPr>
        <w:t>1) Образац понуде (Образац 1);</w:t>
      </w:r>
    </w:p>
    <w:p w:rsidR="00126193" w:rsidRPr="00126193" w:rsidRDefault="00126193" w:rsidP="00126193">
      <w:pPr>
        <w:ind w:firstLine="480"/>
        <w:jc w:val="both"/>
        <w:rPr>
          <w:rFonts w:ascii="Times New Roman" w:hAnsi="Times New Roman"/>
          <w:sz w:val="24"/>
          <w:szCs w:val="24"/>
        </w:rPr>
      </w:pPr>
      <w:r w:rsidRPr="00126193">
        <w:rPr>
          <w:rFonts w:ascii="Times New Roman" w:hAnsi="Times New Roman"/>
          <w:sz w:val="24"/>
          <w:szCs w:val="24"/>
        </w:rPr>
        <w:t>2) Образац структуре понуђене цене, са упутством како да се попуни (Образац 2);</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3) Образац трошкова припреме понуде (Образац 3);</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4) Образац изјаве о независној понуди (Образац 4);</w:t>
      </w:r>
    </w:p>
    <w:p w:rsidR="00126193" w:rsidRPr="00E45929" w:rsidRDefault="00126193" w:rsidP="00126193">
      <w:pPr>
        <w:ind w:firstLine="480"/>
        <w:rPr>
          <w:rFonts w:ascii="Times New Roman" w:hAnsi="Times New Roman"/>
          <w:sz w:val="24"/>
          <w:szCs w:val="24"/>
        </w:rPr>
      </w:pPr>
      <w:r w:rsidRPr="00126193">
        <w:rPr>
          <w:rFonts w:ascii="Times New Roman" w:hAnsi="Times New Roman"/>
          <w:sz w:val="24"/>
          <w:szCs w:val="24"/>
        </w:rPr>
        <w:t>5) Образац изјаве понуђача о испуњености услова за учешће у поступку јавне набавке - чл. 75. ЗЈН, (Образац 5);</w:t>
      </w:r>
    </w:p>
    <w:p w:rsidR="00126193" w:rsidRDefault="00126193" w:rsidP="00126193">
      <w:pPr>
        <w:ind w:firstLine="480"/>
        <w:rPr>
          <w:rFonts w:ascii="Times New Roman" w:hAnsi="Times New Roman"/>
          <w:sz w:val="24"/>
          <w:szCs w:val="24"/>
        </w:rPr>
      </w:pPr>
      <w:r w:rsidRPr="00126193">
        <w:rPr>
          <w:rFonts w:ascii="Times New Roman" w:hAnsi="Times New Roman"/>
          <w:sz w:val="24"/>
          <w:szCs w:val="24"/>
        </w:rPr>
        <w:t>6) Образац изјаве подизвођача о испуњености услова за учешће у поступку јавне набавке - чл. 75. ЗЈН, (Образац 6);</w:t>
      </w:r>
    </w:p>
    <w:p w:rsidR="00E45929" w:rsidRDefault="00E45929" w:rsidP="00126193">
      <w:pPr>
        <w:ind w:firstLine="480"/>
        <w:rPr>
          <w:rFonts w:ascii="Times New Roman" w:hAnsi="Times New Roman"/>
          <w:sz w:val="24"/>
          <w:szCs w:val="24"/>
        </w:rPr>
      </w:pPr>
      <w:r>
        <w:rPr>
          <w:rFonts w:ascii="Times New Roman" w:hAnsi="Times New Roman"/>
          <w:sz w:val="24"/>
          <w:szCs w:val="24"/>
        </w:rPr>
        <w:t>Поред наведених образаца понуђач истовремено са понудом доставља:</w:t>
      </w:r>
    </w:p>
    <w:p w:rsidR="00B71847" w:rsidRDefault="00E053E2" w:rsidP="00E053E2">
      <w:pPr>
        <w:pStyle w:val="Pasussalistom1"/>
        <w:suppressAutoHyphens/>
        <w:spacing w:after="0" w:line="100" w:lineRule="atLeast"/>
        <w:ind w:left="0"/>
        <w:contextualSpacing w:val="0"/>
        <w:jc w:val="center"/>
        <w:rPr>
          <w:rFonts w:ascii="Times New Roman" w:hAnsi="Times New Roman"/>
          <w:iCs/>
          <w:sz w:val="24"/>
          <w:szCs w:val="24"/>
          <w:lang w:val="sr-Cyrl-CS"/>
        </w:rPr>
      </w:pPr>
      <w:r>
        <w:rPr>
          <w:rFonts w:ascii="Times New Roman" w:hAnsi="Times New Roman"/>
          <w:iCs/>
          <w:sz w:val="24"/>
          <w:szCs w:val="24"/>
          <w:lang w:val="sr-Cyrl-CS"/>
        </w:rPr>
        <w:t>-</w:t>
      </w: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Pr="00770C3A" w:rsidRDefault="00770C3A" w:rsidP="00FC0570">
      <w:pPr>
        <w:pStyle w:val="Pasussalistom1"/>
        <w:suppressAutoHyphens/>
        <w:spacing w:after="0" w:line="100" w:lineRule="atLeast"/>
        <w:ind w:left="0"/>
        <w:contextualSpacing w:val="0"/>
        <w:jc w:val="both"/>
        <w:rPr>
          <w:rFonts w:ascii="Times New Roman" w:hAnsi="Times New Roman"/>
          <w:iCs/>
          <w:sz w:val="24"/>
          <w:szCs w:val="24"/>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rPr>
      </w:pPr>
    </w:p>
    <w:p w:rsidR="00506B20" w:rsidRDefault="00506B20" w:rsidP="00FC0570">
      <w:pPr>
        <w:pStyle w:val="Pasussalistom1"/>
        <w:suppressAutoHyphens/>
        <w:spacing w:after="0" w:line="100" w:lineRule="atLeast"/>
        <w:ind w:left="0"/>
        <w:contextualSpacing w:val="0"/>
        <w:jc w:val="both"/>
        <w:rPr>
          <w:rFonts w:ascii="Times New Roman" w:hAnsi="Times New Roman"/>
          <w:iCs/>
          <w:sz w:val="24"/>
          <w:szCs w:val="24"/>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6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995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4pt;margin-top:-12.45pt;width:454.15pt;height:27.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yVggIAAP4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CVJ&#10;nJWCAgAA/gQAAA4AAAAAAAAAAAAAAAAALgIAAGRycy9lMm9Eb2MueG1sUEsBAi0AFAAGAAgAAAAh&#10;ADdyIsHgAAAACAEAAA8AAAAAAAAAAAAAAAAA3AQAAGRycy9kb3ducmV2LnhtbFBLBQYAAAAABAAE&#10;APMAAADpBQAAAAA=&#10;" o:allowincell="f" fillcolor="#c6d9f1" stroked="f"/>
            </w:pict>
          </mc:Fallback>
        </mc:AlternateContent>
      </w:r>
    </w:p>
    <w:p w:rsidR="00770C3A" w:rsidRPr="00E00BF0" w:rsidRDefault="00770C3A" w:rsidP="00770C3A">
      <w:pPr>
        <w:widowControl w:val="0"/>
        <w:autoSpaceDE w:val="0"/>
        <w:autoSpaceDN w:val="0"/>
        <w:adjustRightInd w:val="0"/>
        <w:spacing w:after="0" w:line="353"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Pr>
          <w:rFonts w:ascii="Times New Roman" w:hAnsi="Times New Roman"/>
          <w:sz w:val="24"/>
          <w:szCs w:val="24"/>
          <w:lang w:val="ru-RU"/>
        </w:rPr>
        <w:t>ЈНМВ</w:t>
      </w:r>
      <w:r w:rsidR="00E82E00">
        <w:rPr>
          <w:rFonts w:ascii="Times New Roman" w:hAnsi="Times New Roman"/>
          <w:sz w:val="24"/>
          <w:szCs w:val="24"/>
          <w:lang w:val="ru-RU"/>
        </w:rPr>
        <w:t>-д</w:t>
      </w:r>
      <w:r>
        <w:rPr>
          <w:rFonts w:ascii="Times New Roman" w:hAnsi="Times New Roman"/>
          <w:sz w:val="24"/>
          <w:szCs w:val="24"/>
          <w:lang w:val="ru-RU"/>
        </w:rPr>
        <w:t xml:space="preserve"> </w:t>
      </w:r>
      <w:r w:rsidR="009202E6">
        <w:rPr>
          <w:rFonts w:ascii="Times New Roman" w:hAnsi="Times New Roman"/>
          <w:sz w:val="24"/>
          <w:szCs w:val="24"/>
          <w:lang w:val="ru-RU"/>
        </w:rPr>
        <w:t>23</w:t>
      </w:r>
      <w:r>
        <w:rPr>
          <w:rFonts w:ascii="Times New Roman" w:hAnsi="Times New Roman"/>
          <w:sz w:val="24"/>
          <w:szCs w:val="24"/>
          <w:lang w:val="ru-RU"/>
        </w:rPr>
        <w:t>/201</w:t>
      </w:r>
      <w:r w:rsidR="00E82E00">
        <w:rPr>
          <w:rFonts w:ascii="Times New Roman" w:hAnsi="Times New Roman"/>
          <w:sz w:val="24"/>
          <w:szCs w:val="24"/>
          <w:lang w:val="ru-RU"/>
        </w:rPr>
        <w:t>8</w:t>
      </w:r>
      <w:r w:rsidRPr="00E00BF0">
        <w:rPr>
          <w:rFonts w:ascii="Times New Roman" w:hAnsi="Times New Roman"/>
          <w:sz w:val="24"/>
          <w:szCs w:val="24"/>
          <w:lang w:val="ru-RU"/>
        </w:rPr>
        <w:t>, чији је предмет</w:t>
      </w:r>
      <w:r>
        <w:rPr>
          <w:rFonts w:ascii="Times New Roman" w:hAnsi="Times New Roman"/>
          <w:sz w:val="24"/>
          <w:szCs w:val="24"/>
          <w:lang w:val="ru-RU"/>
        </w:rPr>
        <w:t xml:space="preserve"> Набавка течног нафтног гаса</w:t>
      </w:r>
      <w:r w:rsidRPr="00E00BF0">
        <w:rPr>
          <w:rFonts w:ascii="Times New Roman" w:hAnsi="Times New Roman"/>
          <w:sz w:val="24"/>
          <w:szCs w:val="24"/>
          <w:lang w:val="ru-RU"/>
        </w:rPr>
        <w:t>, подносимо</w:t>
      </w:r>
    </w:p>
    <w:p w:rsidR="00770C3A" w:rsidRPr="00E00BF0" w:rsidRDefault="00770C3A" w:rsidP="00770C3A">
      <w:pPr>
        <w:widowControl w:val="0"/>
        <w:autoSpaceDE w:val="0"/>
        <w:autoSpaceDN w:val="0"/>
        <w:adjustRightInd w:val="0"/>
        <w:spacing w:after="0" w:line="222" w:lineRule="exact"/>
        <w:jc w:val="both"/>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770C3A" w:rsidRPr="00E00BF0" w:rsidRDefault="00770C3A" w:rsidP="00770C3A">
      <w:pPr>
        <w:widowControl w:val="0"/>
        <w:autoSpaceDE w:val="0"/>
        <w:autoSpaceDN w:val="0"/>
        <w:adjustRightInd w:val="0"/>
        <w:spacing w:after="0" w:line="275" w:lineRule="exact"/>
        <w:jc w:val="both"/>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770C3A" w:rsidRPr="00E00BF0" w:rsidRDefault="00770C3A" w:rsidP="00770C3A">
      <w:pPr>
        <w:widowControl w:val="0"/>
        <w:autoSpaceDE w:val="0"/>
        <w:autoSpaceDN w:val="0"/>
        <w:adjustRightInd w:val="0"/>
        <w:spacing w:after="0" w:line="204" w:lineRule="exact"/>
        <w:rPr>
          <w:rFonts w:ascii="Times New Roman" w:hAnsi="Times New Roman"/>
          <w:sz w:val="24"/>
          <w:szCs w:val="24"/>
          <w:lang w:val="ru-RU"/>
        </w:rPr>
      </w:pPr>
    </w:p>
    <w:p w:rsidR="00770C3A" w:rsidRPr="00E00BF0" w:rsidRDefault="00770C3A" w:rsidP="00770C3A">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770C3A" w:rsidRPr="00E00BF0" w:rsidRDefault="00770C3A" w:rsidP="00770C3A">
      <w:pPr>
        <w:widowControl w:val="0"/>
        <w:autoSpaceDE w:val="0"/>
        <w:autoSpaceDN w:val="0"/>
        <w:adjustRightInd w:val="0"/>
        <w:spacing w:after="0" w:line="27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770C3A" w:rsidRPr="00E00BF0" w:rsidRDefault="00FB0991" w:rsidP="00770C3A">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1097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8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200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7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YxFgIAACs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302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78"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FLFQIAACs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1404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0BFgIAACs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507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UhFQIAACs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609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U5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712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mpFQIAACs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DxOPmpFQIAACsEAAAOAAAAAAAAAAAAAAAAAC4CAABkcnMvZTJvRG9jLnhtbFBLAQItABQABgAI&#10;AAAAIQDQ4758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814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Q9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916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3VlFQ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019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V9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DC&#10;IvV9FQIAACsEAAAOAAAAAAAAAAAAAAAAAC4CAABkcnMvZTJvRG9jLnhtbFBLAQItABQABgAIAAAA&#10;IQDCHyjL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121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7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jFAIAACs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224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6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326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6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Pmi&#10;M0MVAgAAKwQAAA4AAAAAAAAAAAAAAAAALgIAAGRycy9lMm9Eb2MueG1sUEsBAi0AFAAGAAgAAAAh&#10;AJ7uLeLbAAAACQEAAA8AAAAAAAAAAAAAAAAAbwQAAGRycy9kb3ducmV2LnhtbFBLBQYAAAAABAAE&#10;APMAAAB3BQ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770C3A" w:rsidP="00770C3A">
      <w:pPr>
        <w:widowControl w:val="0"/>
        <w:autoSpaceDE w:val="0"/>
        <w:autoSpaceDN w:val="0"/>
        <w:adjustRightInd w:val="0"/>
        <w:spacing w:after="0" w:line="28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770C3A" w:rsidRPr="00E00BF0" w:rsidRDefault="00770C3A" w:rsidP="00770C3A">
      <w:pPr>
        <w:widowControl w:val="0"/>
        <w:autoSpaceDE w:val="0"/>
        <w:autoSpaceDN w:val="0"/>
        <w:adjustRightInd w:val="0"/>
        <w:spacing w:after="0" w:line="288"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770C3A" w:rsidRPr="00E00BF0" w:rsidRDefault="00770C3A" w:rsidP="00770C3A">
      <w:pPr>
        <w:widowControl w:val="0"/>
        <w:autoSpaceDE w:val="0"/>
        <w:autoSpaceDN w:val="0"/>
        <w:adjustRightInd w:val="0"/>
        <w:spacing w:after="0" w:line="28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770C3A" w:rsidRPr="00E00BF0" w:rsidRDefault="00FB0991" w:rsidP="00770C3A">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4288" behindDoc="1" locked="0" layoutInCell="0" allowOverlap="1">
                <wp:simplePos x="0" y="0"/>
                <wp:positionH relativeFrom="column">
                  <wp:posOffset>-70485</wp:posOffset>
                </wp:positionH>
                <wp:positionV relativeFrom="paragraph">
                  <wp:posOffset>26670</wp:posOffset>
                </wp:positionV>
                <wp:extent cx="5898515" cy="0"/>
                <wp:effectExtent l="5715" t="7620" r="10795" b="11430"/>
                <wp:wrapNone/>
                <wp:docPr id="6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pw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531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AR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Ak9wBEU&#10;AgAAKwQAAA4AAAAAAAAAAAAAAAAALgIAAGRycy9lMm9Eb2MueG1sUEsBAi0AFAAGAAgAAAAhAKwp&#10;Khv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633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D+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736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Gx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YARsRQCAAArBAAADgAAAAAAAAAAAAAAAAAuAgAAZHJzL2Uyb0RvYy54bWxQSwECLQAUAAYACAAA&#10;ACEAmzqqyt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2838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lc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940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Xb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043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2SFAIAACs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A1&#10;FD2SFAIAACsEAAAOAAAAAAAAAAAAAAAAAC4CAABkcnMvZTJvRG9jLnhtbFBLAQItABQABgAIAAAA&#10;IQCNyVYp3QAAAAkBAAAPAAAAAAAAAAAAAAAAAG4EAABkcnMvZG93bnJldi54bWxQSwUGAAAAAAQA&#10;BADzAAAAeAU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770C3A" w:rsidRPr="00E00BF0" w:rsidRDefault="00770C3A" w:rsidP="00770C3A">
      <w:pPr>
        <w:widowControl w:val="0"/>
        <w:autoSpaceDE w:val="0"/>
        <w:autoSpaceDN w:val="0"/>
        <w:adjustRightInd w:val="0"/>
        <w:spacing w:after="0" w:line="288"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14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WtFAIAACs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FLU&#10;ha0UAgAAKwQAAA4AAAAAAAAAAAAAAAAALgIAAGRycy9lMm9Eb2MueG1sUEsBAi0AFAAGAAgAAAAh&#10;AMrSUPPcAAAABwEAAA8AAAAAAAAAAAAAAAAAbgQAAGRycy9kb3ducmV2LnhtbFBLBQYAAAAABAAE&#10;APMAAAB3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248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PcFQIAACs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Cx&#10;3IPcFQIAACsEAAAOAAAAAAAAAAAAAAAAAC4CAABkcnMvZTJvRG9jLnhtbFBLAQItABQABgAIAAAA&#10;IQDK0lDz3AAAAAcBAAAPAAAAAAAAAAAAAAAAAG8EAABkcnMvZG93bnJldi54bWxQSwUGAAAAAAQA&#10;BADzAAAAeAU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770C3A" w:rsidRPr="00E00BF0" w:rsidRDefault="00FB0991" w:rsidP="00770C3A">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350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7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im&#10;b7sUAgAAKwQAAA4AAAAAAAAAAAAAAAAALgIAAGRycy9lMm9Eb2MueG1sUEsBAi0AFAAGAAgAAAAh&#10;AMrSUPPcAAAABwEAAA8AAAAAAAAAAAAAAAAAbgQAAGRycy9kb3ducmV2LnhtbFBLBQYAAAAABAAE&#10;APMAAAB3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770C3A" w:rsidRPr="00E00BF0" w:rsidRDefault="00770C3A" w:rsidP="00770C3A">
      <w:pPr>
        <w:widowControl w:val="0"/>
        <w:autoSpaceDE w:val="0"/>
        <w:autoSpaceDN w:val="0"/>
        <w:adjustRightInd w:val="0"/>
        <w:spacing w:after="0" w:line="271"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770C3A" w:rsidRPr="00E00BF0" w:rsidRDefault="00FB0991" w:rsidP="00770C3A">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w:lastRenderedPageBreak/>
        <mc:AlternateContent>
          <mc:Choice Requires="wps">
            <w:drawing>
              <wp:anchor distT="0" distB="0" distL="114300" distR="114300" simplePos="0" relativeHeight="25173452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2V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555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W1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657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760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nK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MKl5yhQCAAAr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3862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Re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964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XxFQ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067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1"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Ue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AD&#10;s3UeFAIAACs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169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50"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tAFQIAACs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CrgntAFQIAACs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4272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49"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374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48"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YCEgIAACs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476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oT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579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6"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wMEwIAACs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5TMDBMCAAArBAAADgAAAAAAAAAAAAAAAAAuAgAAZHJzL2Uyb0RvYy54bWxQSwECLQAUAAYACAAA&#10;ACEAntsRQN8AAAALAQAADwAAAAAAAAAAAAAAAABtBAAAZHJzL2Rvd25yZXYueG1sUEsFBgAAAAAE&#10;AAQA8wAAAHkFAAAAAA==&#10;" o:allowincell="f" strokeweight=".16967mm"/>
            </w:pict>
          </mc:Fallback>
        </mc:AlternateContent>
      </w:r>
      <w:r w:rsidR="00770C3A" w:rsidRPr="00E00BF0">
        <w:rPr>
          <w:rFonts w:ascii="Times New Roman" w:hAnsi="Times New Roman"/>
          <w:sz w:val="24"/>
          <w:szCs w:val="24"/>
          <w:lang w:val="ru-RU"/>
        </w:rPr>
        <w:t>подизвођач:</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770C3A" w:rsidRPr="00E00BF0" w:rsidRDefault="00770C3A" w:rsidP="00770C3A">
      <w:pPr>
        <w:widowControl w:val="0"/>
        <w:autoSpaceDE w:val="0"/>
        <w:autoSpaceDN w:val="0"/>
        <w:adjustRightInd w:val="0"/>
        <w:spacing w:after="0" w:line="28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770C3A" w:rsidP="00770C3A">
      <w:pPr>
        <w:widowControl w:val="0"/>
        <w:autoSpaceDE w:val="0"/>
        <w:autoSpaceDN w:val="0"/>
        <w:adjustRightInd w:val="0"/>
        <w:spacing w:after="0" w:line="288"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770C3A" w:rsidP="00770C3A">
      <w:pPr>
        <w:widowControl w:val="0"/>
        <w:autoSpaceDE w:val="0"/>
        <w:autoSpaceDN w:val="0"/>
        <w:adjustRightInd w:val="0"/>
        <w:spacing w:after="0" w:line="285"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770C3A" w:rsidRPr="00E00BF0" w:rsidRDefault="00770C3A" w:rsidP="00770C3A">
      <w:pPr>
        <w:widowControl w:val="0"/>
        <w:autoSpaceDE w:val="0"/>
        <w:autoSpaceDN w:val="0"/>
        <w:adjustRightInd w:val="0"/>
        <w:spacing w:after="0" w:line="21"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770C3A" w:rsidRPr="00E00BF0" w:rsidRDefault="00770C3A" w:rsidP="00770C3A">
      <w:pPr>
        <w:widowControl w:val="0"/>
        <w:autoSpaceDE w:val="0"/>
        <w:autoSpaceDN w:val="0"/>
        <w:adjustRightInd w:val="0"/>
        <w:spacing w:after="0" w:line="1"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770C3A" w:rsidRPr="00E00BF0" w:rsidRDefault="00770C3A" w:rsidP="00770C3A">
      <w:pPr>
        <w:widowControl w:val="0"/>
        <w:autoSpaceDE w:val="0"/>
        <w:autoSpaceDN w:val="0"/>
        <w:adjustRightInd w:val="0"/>
        <w:spacing w:after="0" w:line="1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770C3A" w:rsidRPr="00E00BF0" w:rsidRDefault="00770C3A" w:rsidP="00770C3A">
      <w:pPr>
        <w:widowControl w:val="0"/>
        <w:autoSpaceDE w:val="0"/>
        <w:autoSpaceDN w:val="0"/>
        <w:adjustRightInd w:val="0"/>
        <w:spacing w:after="0" w:line="286"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0C3A" w:rsidRPr="00E00BF0" w:rsidRDefault="00770C3A" w:rsidP="00770C3A">
      <w:pPr>
        <w:widowControl w:val="0"/>
        <w:autoSpaceDE w:val="0"/>
        <w:autoSpaceDN w:val="0"/>
        <w:adjustRightInd w:val="0"/>
        <w:spacing w:after="0" w:line="187"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468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dS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Mfq&#10;d1IUAgAAKwQAAA4AAAAAAAAAAAAAAAAALgIAAGRycy9lMm9Eb2MueG1sUEsBAi0AFAAGAAgAAAAh&#10;AMrSUPPcAAAABw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784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4"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BLj3iX&#10;EwIAACs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886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3"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ZW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988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2"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VFAIAACs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5091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E6EwIAACs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dlgB&#10;OhMCAAArBAAADgAAAAAAAAAAAAAAAAAuAgAAZHJzL2Uyb0RvYy54bWxQSwECLQAUAAYACAAAACEA&#10;JK0fjNwAAAAJAQAADwAAAAAAAAAAAAAAAABtBAAAZHJzL2Rvd25yZXYueG1sUEsFBgAAAAAEAAQA&#10;8wAAAHYFA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770C3A" w:rsidRPr="00E00BF0" w:rsidRDefault="00770C3A" w:rsidP="00770C3A">
      <w:pPr>
        <w:widowControl w:val="0"/>
        <w:autoSpaceDE w:val="0"/>
        <w:autoSpaceDN w:val="0"/>
        <w:adjustRightInd w:val="0"/>
        <w:spacing w:after="0" w:line="297"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193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u+EwIAACs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SIBr&#10;vhMCAAArBAAADgAAAAAAAAAAAAAAAAAuAgAAZHJzL2Uyb0RvYy54bWxQSwECLQAUAAYACAAAACEA&#10;ytJQ89wAAAAHAQAADwAAAAAAAAAAAAAAAABtBAAAZHJzL2Rvd25yZXYueG1sUEsFBgAAAAAEAAQA&#10;8wAAAHYFA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296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9"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XrFQ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Dl&#10;VlXrFQIAACsEAAAOAAAAAAAAAAAAAAAAAC4CAABkcnMvZTJvRG9jLnhtbFBLAQItABQABgAIAAAA&#10;IQDK0lDz3AAAAAcBAAAPAAAAAAAAAAAAAAAAAG8EAABkcnMvZG93bnJldi54bWxQSwUGAAAAAAQA&#10;BADzAAAAeAU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770C3A" w:rsidRPr="00E00BF0" w:rsidRDefault="00FB0991" w:rsidP="00770C3A">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398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mM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Mws&#10;uYwUAgAAKwQAAA4AAAAAAAAAAAAAAAAALgIAAGRycy9lMm9Eb2MueG1sUEsBAi0AFAAGAAgAAAAh&#10;AMrSUPPcAAAABwEAAA8AAAAAAAAAAAAAAAAAbgQAAGRycy9kb3ducmV2LnhtbFBLBQYAAAAABAAE&#10;APMAAAB3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770C3A" w:rsidRPr="00E00BF0" w:rsidRDefault="00FB0991" w:rsidP="00770C3A">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500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7"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4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770C3A" w:rsidRPr="00E00BF0" w:rsidRDefault="00FB0991" w:rsidP="00770C3A">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603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Y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70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2N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LLXY20U&#10;AgAAKwQAAA4AAAAAAAAAAAAAAAAALgIAAGRycy9lMm9Eb2MueG1sUEsBAi0AFAAGAAgAAAAhAKwp&#10;KhvZAAAABwEAAA8AAAAAAAAAAAAAAAAAbgQAAGRycy9kb3ducmV2LnhtbFBLBQYAAAAABAAEAPMA&#10;AAB0BQ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FB0991" w:rsidP="00770C3A">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808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8K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JJ2F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CbrY8K&#10;FQIAACsEAAAOAAAAAAAAAAAAAAAAAC4CAABkcnMvZTJvRG9jLnhtbFBLAQItABQABgAIAAAAIQCs&#10;KSob2QAAAAcBAAAPAAAAAAAAAAAAAAAAAG8EAABkcnMvZG93bnJldi54bWxQSwUGAAAAAAQABADz&#10;AAAAdQU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FB0991" w:rsidP="00770C3A">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910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Ke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" o:allowincell="f" strokeweight=".48pt"/>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770C3A" w:rsidRPr="00E00BF0" w:rsidRDefault="00FB0991" w:rsidP="00770C3A">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012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MxFQ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" o:allowincell="f" strokeweight=".48pt"/>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770C3A" w:rsidRPr="00E00BF0" w:rsidRDefault="00FB0991" w:rsidP="00770C3A">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115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Mp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JF2E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BXOaMp&#10;FQIAACsEAAAOAAAAAAAAAAAAAAAAAC4CAABkcnMvZTJvRG9jLnhtbFBLAQItABQABgAIAAAAIQDG&#10;O6K+2QAAAAcBAAAPAAAAAAAAAAAAAAAAAG8EAABkcnMvZG93bnJldi54bWxQSwUGAAAAAAQABADz&#10;AAAAdQU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770C3A" w:rsidRPr="00E00BF0" w:rsidRDefault="00FB0991" w:rsidP="00770C3A">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21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3FQIAACs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" o:allowincell="f" strokeweight=".48pt"/>
            </w:pict>
          </mc:Fallback>
        </mc:AlternateConten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32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2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fjFQIAACs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DE4Zfj&#10;FQIAACsEAAAOAAAAAAAAAAAAAAAAAC4CAABkcnMvZTJvRG9jLnhtbFBLAQItABQABgAIAAAAIQCs&#10;KSob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4224" behindDoc="1" locked="0" layoutInCell="0" allowOverlap="1">
                <wp:simplePos x="0" y="0"/>
                <wp:positionH relativeFrom="column">
                  <wp:posOffset>-70485</wp:posOffset>
                </wp:positionH>
                <wp:positionV relativeFrom="paragraph">
                  <wp:posOffset>200660</wp:posOffset>
                </wp:positionV>
                <wp:extent cx="5915025" cy="0"/>
                <wp:effectExtent l="5715" t="10160" r="13335" b="8890"/>
                <wp:wrapNone/>
                <wp:docPr id="2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uE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" o:allowincell="f" strokeweight=".16931mm"/>
            </w:pict>
          </mc:Fallback>
        </mc:AlternateContent>
      </w:r>
    </w:p>
    <w:p w:rsidR="00770C3A" w:rsidRPr="00E00BF0" w:rsidRDefault="00770C3A" w:rsidP="00770C3A">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ПИБ:</w:t>
      </w:r>
    </w:p>
    <w:p w:rsidR="00770C3A" w:rsidRPr="00E00BF0" w:rsidRDefault="00FB0991" w:rsidP="00770C3A">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5248" behindDoc="1" locked="0" layoutInCell="0" allowOverlap="1">
                <wp:simplePos x="0" y="0"/>
                <wp:positionH relativeFrom="column">
                  <wp:posOffset>-6985</wp:posOffset>
                </wp:positionH>
                <wp:positionV relativeFrom="paragraph">
                  <wp:posOffset>-163195</wp:posOffset>
                </wp:positionV>
                <wp:extent cx="5915025" cy="0"/>
                <wp:effectExtent l="12065" t="8255" r="6985" b="10795"/>
                <wp:wrapNone/>
                <wp:docPr id="2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wk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6272" behindDoc="1" locked="0" layoutInCell="0" allowOverlap="1">
                <wp:simplePos x="0" y="0"/>
                <wp:positionH relativeFrom="column">
                  <wp:posOffset>-4445</wp:posOffset>
                </wp:positionH>
                <wp:positionV relativeFrom="paragraph">
                  <wp:posOffset>-166370</wp:posOffset>
                </wp:positionV>
                <wp:extent cx="0" cy="543560"/>
                <wp:effectExtent l="5080" t="5080" r="13970" b="13335"/>
                <wp:wrapNone/>
                <wp:docPr id="2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eH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Aa5l4c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7296" behindDoc="1" locked="0" layoutInCell="0" allowOverlap="1">
                <wp:simplePos x="0" y="0"/>
                <wp:positionH relativeFrom="column">
                  <wp:posOffset>-6985</wp:posOffset>
                </wp:positionH>
                <wp:positionV relativeFrom="paragraph">
                  <wp:posOffset>17145</wp:posOffset>
                </wp:positionV>
                <wp:extent cx="5915025" cy="0"/>
                <wp:effectExtent l="12065" t="7620" r="6985" b="11430"/>
                <wp:wrapNone/>
                <wp:docPr id="2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Fl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68320" behindDoc="1" locked="0" layoutInCell="0" allowOverlap="1">
                <wp:simplePos x="0" y="0"/>
                <wp:positionH relativeFrom="column">
                  <wp:posOffset>2933700</wp:posOffset>
                </wp:positionH>
                <wp:positionV relativeFrom="paragraph">
                  <wp:posOffset>-166370</wp:posOffset>
                </wp:positionV>
                <wp:extent cx="0" cy="543560"/>
                <wp:effectExtent l="9525" t="5080" r="9525" b="13335"/>
                <wp:wrapNone/>
                <wp:docPr id="24"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1pt" to="23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FNFAIAACoEAAAOAAAAZHJzL2Uyb0RvYy54bWysU8GO2yAQvVfqPyDuie2s4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69344" behindDoc="1" locked="0" layoutInCell="0" allowOverlap="1">
                <wp:simplePos x="0" y="0"/>
                <wp:positionH relativeFrom="column">
                  <wp:posOffset>5905500</wp:posOffset>
                </wp:positionH>
                <wp:positionV relativeFrom="paragraph">
                  <wp:posOffset>-166370</wp:posOffset>
                </wp:positionV>
                <wp:extent cx="0" cy="543560"/>
                <wp:effectExtent l="9525" t="5080" r="9525" b="13335"/>
                <wp:wrapNone/>
                <wp:docPr id="2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3.1pt" to="46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aW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" o:allowincell="f" strokeweight=".16967mm"/>
            </w:pict>
          </mc:Fallback>
        </mc:AlternateContent>
      </w:r>
    </w:p>
    <w:p w:rsidR="00770C3A" w:rsidRPr="00E00BF0" w:rsidRDefault="00770C3A" w:rsidP="00770C3A">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lastRenderedPageBreak/>
        <w:t>Име лица које ће бити одговорно за</w:t>
      </w:r>
    </w:p>
    <w:p w:rsidR="00770C3A" w:rsidRPr="00E00BF0" w:rsidRDefault="00770C3A" w:rsidP="00770C3A">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770C3A" w:rsidRPr="00E00BF0" w:rsidRDefault="00FB0991" w:rsidP="00770C3A">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036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FQ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D/&#10;/cHOFQIAACsEAAAOAAAAAAAAAAAAAAAAAC4CAABkcnMvZTJvRG9jLnhtbFBLAQItABQABgAIAAAA&#10;IQC1/kfq3AAAAAYBAAAPAAAAAAAAAAAAAAAAAG8EAABkcnMvZG93bnJldi54bWxQSwUGAAAAAAQA&#10;BADzAAAAeAUAAAAA&#10;" o:allowincell="f" strokeweight=".16967mm"/>
            </w:pict>
          </mc:Fallback>
        </mc:AlternateContent>
      </w:r>
    </w:p>
    <w:p w:rsidR="00770C3A" w:rsidRPr="00E00BF0" w:rsidRDefault="00770C3A" w:rsidP="00770C3A">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0C3A" w:rsidRPr="00E00BF0" w:rsidRDefault="00770C3A" w:rsidP="00770C3A">
      <w:pPr>
        <w:widowControl w:val="0"/>
        <w:autoSpaceDE w:val="0"/>
        <w:autoSpaceDN w:val="0"/>
        <w:adjustRightInd w:val="0"/>
        <w:spacing w:after="0" w:line="230" w:lineRule="exact"/>
        <w:rPr>
          <w:rFonts w:ascii="Times New Roman" w:hAnsi="Times New Roman"/>
          <w:sz w:val="24"/>
          <w:szCs w:val="24"/>
          <w:lang w:val="ru-RU"/>
        </w:rPr>
      </w:pPr>
    </w:p>
    <w:p w:rsidR="00770C3A" w:rsidRPr="00DD2B96" w:rsidRDefault="00770C3A" w:rsidP="00770C3A">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4)</w:t>
      </w:r>
      <w:r>
        <w:rPr>
          <w:rFonts w:ascii="Times New Roman" w:hAnsi="Times New Roman"/>
          <w:b/>
          <w:bCs/>
          <w:i/>
          <w:iCs/>
          <w:sz w:val="24"/>
          <w:szCs w:val="24"/>
          <w:lang w:val="sr-Cyrl-CS"/>
        </w:rPr>
        <w:t xml:space="preserve"> ПОНУЂЕНА ЦЕНА И </w:t>
      </w:r>
      <w:r w:rsidRPr="00DD2B96">
        <w:rPr>
          <w:rFonts w:ascii="Times New Roman" w:hAnsi="Times New Roman"/>
          <w:b/>
          <w:bCs/>
          <w:i/>
          <w:iCs/>
          <w:sz w:val="24"/>
          <w:szCs w:val="24"/>
        </w:rPr>
        <w:t xml:space="preserve"> СТРУКТУРА ЦЕНЕ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275"/>
        <w:gridCol w:w="1276"/>
        <w:gridCol w:w="1275"/>
        <w:gridCol w:w="1136"/>
        <w:gridCol w:w="1560"/>
        <w:gridCol w:w="1559"/>
      </w:tblGrid>
      <w:tr w:rsidR="00770C3A" w:rsidRPr="001C13E3" w:rsidTr="00E82E00">
        <w:trPr>
          <w:trHeight w:val="1440"/>
        </w:trPr>
        <w:tc>
          <w:tcPr>
            <w:tcW w:w="1700"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Pr>
                <w:rFonts w:ascii="Times New Roman" w:hAnsi="Times New Roman"/>
                <w:sz w:val="24"/>
                <w:szCs w:val="24"/>
              </w:rPr>
              <w:t>Врста добра</w:t>
            </w:r>
          </w:p>
        </w:tc>
        <w:tc>
          <w:tcPr>
            <w:tcW w:w="1275" w:type="dxa"/>
            <w:tcBorders>
              <w:top w:val="single" w:sz="4" w:space="0" w:color="auto"/>
              <w:left w:val="single" w:sz="4" w:space="0" w:color="auto"/>
              <w:bottom w:val="single" w:sz="4" w:space="0" w:color="auto"/>
              <w:right w:val="single" w:sz="4" w:space="0" w:color="auto"/>
            </w:tcBorders>
            <w:vAlign w:val="center"/>
          </w:tcPr>
          <w:p w:rsidR="00770C3A" w:rsidRPr="00313F6D" w:rsidRDefault="00770C3A" w:rsidP="00E82E00">
            <w:pPr>
              <w:spacing w:before="60"/>
              <w:jc w:val="center"/>
              <w:rPr>
                <w:rFonts w:ascii="Times New Roman" w:hAnsi="Times New Roman"/>
                <w:sz w:val="24"/>
                <w:szCs w:val="24"/>
              </w:rPr>
            </w:pPr>
            <w:r w:rsidRPr="00313F6D">
              <w:rPr>
                <w:rFonts w:ascii="Times New Roman" w:hAnsi="Times New Roman"/>
                <w:sz w:val="24"/>
                <w:szCs w:val="24"/>
              </w:rPr>
              <w:t>Јединица мере</w:t>
            </w:r>
          </w:p>
        </w:tc>
        <w:tc>
          <w:tcPr>
            <w:tcW w:w="1276"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Pr>
                <w:rFonts w:ascii="Times New Roman" w:hAnsi="Times New Roman"/>
                <w:sz w:val="24"/>
                <w:szCs w:val="24"/>
              </w:rPr>
              <w:t>Количина</w:t>
            </w:r>
          </w:p>
          <w:p w:rsidR="00770C3A" w:rsidRPr="001C13E3" w:rsidRDefault="00770C3A" w:rsidP="00E82E00">
            <w:pPr>
              <w:spacing w:before="60"/>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кгр</w:t>
            </w:r>
            <w:r w:rsidRPr="001C13E3">
              <w:rPr>
                <w:rFonts w:ascii="Times New Roman" w:hAnsi="Times New Roman"/>
                <w:sz w:val="24"/>
                <w:szCs w:val="24"/>
              </w:rPr>
              <w:t>) без ПДВ (дин)</w:t>
            </w:r>
          </w:p>
        </w:tc>
        <w:tc>
          <w:tcPr>
            <w:tcW w:w="1136"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кгр</w:t>
            </w:r>
            <w:r w:rsidRPr="001C13E3">
              <w:rPr>
                <w:rFonts w:ascii="Times New Roman" w:hAnsi="Times New Roman"/>
                <w:sz w:val="24"/>
                <w:szCs w:val="24"/>
              </w:rPr>
              <w:t xml:space="preserve">) </w:t>
            </w:r>
            <w:r>
              <w:rPr>
                <w:rFonts w:ascii="Times New Roman" w:hAnsi="Times New Roman"/>
                <w:sz w:val="24"/>
                <w:szCs w:val="24"/>
              </w:rPr>
              <w:t>са</w:t>
            </w:r>
            <w:r w:rsidRPr="001C13E3">
              <w:rPr>
                <w:rFonts w:ascii="Times New Roman" w:hAnsi="Times New Roman"/>
                <w:sz w:val="24"/>
                <w:szCs w:val="24"/>
              </w:rPr>
              <w:t xml:space="preserve"> ПДВ (дин</w:t>
            </w:r>
          </w:p>
        </w:tc>
        <w:tc>
          <w:tcPr>
            <w:tcW w:w="1560"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sidRPr="001C13E3">
              <w:rPr>
                <w:rFonts w:ascii="Times New Roman" w:hAnsi="Times New Roman"/>
                <w:sz w:val="24"/>
                <w:szCs w:val="24"/>
              </w:rPr>
              <w:t>Укупна цена без ПДВ за захтевану количину (дин)</w:t>
            </w:r>
          </w:p>
        </w:tc>
        <w:tc>
          <w:tcPr>
            <w:tcW w:w="1559"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sidRPr="001C13E3">
              <w:rPr>
                <w:rFonts w:ascii="Times New Roman" w:hAnsi="Times New Roman"/>
                <w:sz w:val="24"/>
                <w:szCs w:val="24"/>
              </w:rPr>
              <w:t>Укупна цена са ПДВ за захтевану количину (дин)</w:t>
            </w:r>
          </w:p>
        </w:tc>
      </w:tr>
      <w:tr w:rsidR="00770C3A" w:rsidRPr="001C13E3" w:rsidTr="00E82E00">
        <w:tc>
          <w:tcPr>
            <w:tcW w:w="1700" w:type="dxa"/>
            <w:tcBorders>
              <w:left w:val="single" w:sz="4" w:space="0" w:color="auto"/>
              <w:right w:val="single" w:sz="4" w:space="0" w:color="auto"/>
            </w:tcBorders>
            <w:vAlign w:val="center"/>
          </w:tcPr>
          <w:p w:rsidR="00770C3A" w:rsidRPr="00866058" w:rsidRDefault="00770C3A" w:rsidP="00E82E00">
            <w:pPr>
              <w:spacing w:before="60"/>
              <w:jc w:val="center"/>
              <w:rPr>
                <w:rFonts w:ascii="Times New Roman" w:hAnsi="Times New Roman"/>
                <w:sz w:val="24"/>
                <w:szCs w:val="24"/>
              </w:rPr>
            </w:pPr>
            <w:r>
              <w:rPr>
                <w:rFonts w:ascii="Times New Roman" w:hAnsi="Times New Roman"/>
                <w:sz w:val="24"/>
                <w:szCs w:val="24"/>
              </w:rPr>
              <w:t>Пропан</w:t>
            </w:r>
          </w:p>
        </w:tc>
        <w:tc>
          <w:tcPr>
            <w:tcW w:w="1275" w:type="dxa"/>
            <w:tcBorders>
              <w:left w:val="single" w:sz="4" w:space="0" w:color="auto"/>
              <w:right w:val="single" w:sz="4" w:space="0" w:color="auto"/>
            </w:tcBorders>
            <w:vAlign w:val="center"/>
          </w:tcPr>
          <w:p w:rsidR="00770C3A" w:rsidRPr="001C13E3" w:rsidRDefault="00770C3A" w:rsidP="00E82E00">
            <w:pPr>
              <w:spacing w:before="60"/>
              <w:jc w:val="center"/>
              <w:rPr>
                <w:rFonts w:ascii="Times New Roman" w:hAnsi="Times New Roman"/>
                <w:sz w:val="24"/>
                <w:szCs w:val="24"/>
              </w:rPr>
            </w:pPr>
            <w:r>
              <w:rPr>
                <w:rFonts w:ascii="Times New Roman" w:hAnsi="Times New Roman"/>
                <w:sz w:val="24"/>
                <w:szCs w:val="24"/>
              </w:rPr>
              <w:t>килограм</w:t>
            </w:r>
          </w:p>
        </w:tc>
        <w:tc>
          <w:tcPr>
            <w:tcW w:w="1276" w:type="dxa"/>
            <w:tcBorders>
              <w:left w:val="single" w:sz="4" w:space="0" w:color="auto"/>
              <w:right w:val="single" w:sz="4" w:space="0" w:color="auto"/>
            </w:tcBorders>
            <w:vAlign w:val="center"/>
          </w:tcPr>
          <w:p w:rsidR="00770C3A" w:rsidRPr="00087622" w:rsidRDefault="009202E6" w:rsidP="009202E6">
            <w:pPr>
              <w:spacing w:before="60"/>
              <w:jc w:val="center"/>
              <w:rPr>
                <w:rFonts w:ascii="Times New Roman" w:hAnsi="Times New Roman"/>
                <w:sz w:val="24"/>
                <w:szCs w:val="24"/>
              </w:rPr>
            </w:pPr>
            <w:r>
              <w:rPr>
                <w:rFonts w:ascii="Times New Roman" w:hAnsi="Times New Roman"/>
                <w:sz w:val="24"/>
                <w:szCs w:val="24"/>
                <w:lang w:val="sr-Cyrl-CS"/>
              </w:rPr>
              <w:t>1</w:t>
            </w:r>
            <w:r w:rsidR="00770C3A">
              <w:rPr>
                <w:rFonts w:ascii="Times New Roman" w:hAnsi="Times New Roman"/>
                <w:sz w:val="24"/>
                <w:szCs w:val="24"/>
              </w:rPr>
              <w:t>.</w:t>
            </w:r>
            <w:r>
              <w:rPr>
                <w:rFonts w:ascii="Times New Roman" w:hAnsi="Times New Roman"/>
                <w:sz w:val="24"/>
                <w:szCs w:val="24"/>
                <w:lang w:val="sr-Cyrl-RS"/>
              </w:rPr>
              <w:t>4</w:t>
            </w:r>
            <w:r w:rsidR="00770C3A">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r>
      <w:tr w:rsidR="00770C3A" w:rsidRPr="001C13E3" w:rsidTr="00E82E00">
        <w:tc>
          <w:tcPr>
            <w:tcW w:w="6662" w:type="dxa"/>
            <w:gridSpan w:val="5"/>
            <w:tcBorders>
              <w:left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r>
              <w:rPr>
                <w:rFonts w:ascii="Times New Roman" w:hAnsi="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70C3A" w:rsidRPr="001C13E3" w:rsidRDefault="00770C3A" w:rsidP="00E82E00">
            <w:pPr>
              <w:spacing w:before="60"/>
              <w:jc w:val="right"/>
              <w:rPr>
                <w:rFonts w:ascii="Times New Roman" w:hAnsi="Times New Roman"/>
                <w:sz w:val="24"/>
                <w:szCs w:val="24"/>
              </w:rPr>
            </w:pPr>
          </w:p>
        </w:tc>
      </w:tr>
    </w:tbl>
    <w:p w:rsidR="00770C3A" w:rsidRPr="00DD2B96" w:rsidRDefault="00770C3A" w:rsidP="00770C3A">
      <w:pPr>
        <w:widowControl w:val="0"/>
        <w:autoSpaceDE w:val="0"/>
        <w:autoSpaceDN w:val="0"/>
        <w:adjustRightInd w:val="0"/>
        <w:spacing w:after="0" w:line="282" w:lineRule="exact"/>
        <w:rPr>
          <w:rFonts w:ascii="Times New Roman" w:hAnsi="Times New Roman"/>
          <w:sz w:val="24"/>
          <w:szCs w:val="24"/>
        </w:rPr>
      </w:pPr>
    </w:p>
    <w:p w:rsidR="00770C3A" w:rsidRPr="00E00BF0" w:rsidRDefault="00770C3A" w:rsidP="00770C3A">
      <w:pPr>
        <w:widowControl w:val="0"/>
        <w:autoSpaceDE w:val="0"/>
        <w:autoSpaceDN w:val="0"/>
        <w:adjustRightInd w:val="0"/>
        <w:spacing w:after="0" w:line="248"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770C3A" w:rsidRPr="00E00BF0" w:rsidRDefault="00770C3A" w:rsidP="00770C3A">
      <w:pPr>
        <w:widowControl w:val="0"/>
        <w:autoSpaceDE w:val="0"/>
        <w:autoSpaceDN w:val="0"/>
        <w:adjustRightInd w:val="0"/>
        <w:spacing w:after="0" w:line="240" w:lineRule="auto"/>
        <w:jc w:val="both"/>
        <w:rPr>
          <w:rFonts w:ascii="Times New Roman" w:hAnsi="Times New Roman"/>
          <w:sz w:val="24"/>
          <w:szCs w:val="24"/>
          <w:lang w:val="ru-RU"/>
        </w:rPr>
      </w:pPr>
    </w:p>
    <w:p w:rsidR="00770C3A" w:rsidRDefault="00770C3A" w:rsidP="00770C3A">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w:t>
      </w:r>
      <w:r>
        <w:rPr>
          <w:rFonts w:ascii="Times New Roman" w:hAnsi="Times New Roman"/>
          <w:sz w:val="24"/>
          <w:szCs w:val="24"/>
          <w:lang w:val="ru-RU"/>
        </w:rPr>
        <w:t xml:space="preserve"> испоручену електричну енергију</w:t>
      </w:r>
      <w:r>
        <w:rPr>
          <w:rFonts w:ascii="Times New Roman" w:hAnsi="Times New Roman"/>
          <w:sz w:val="24"/>
          <w:szCs w:val="24"/>
          <w:lang w:val="sr-Cyrl-CS"/>
        </w:rPr>
        <w:t>.</w:t>
      </w:r>
    </w:p>
    <w:p w:rsidR="00770C3A" w:rsidRDefault="00770C3A" w:rsidP="00770C3A">
      <w:pPr>
        <w:widowControl w:val="0"/>
        <w:autoSpaceDE w:val="0"/>
        <w:autoSpaceDN w:val="0"/>
        <w:adjustRightInd w:val="0"/>
        <w:spacing w:after="0" w:line="240" w:lineRule="auto"/>
        <w:jc w:val="both"/>
        <w:rPr>
          <w:rFonts w:ascii="Times New Roman" w:hAnsi="Times New Roman"/>
          <w:sz w:val="24"/>
          <w:szCs w:val="24"/>
          <w:lang w:val="sr-Cyrl-CS"/>
        </w:rPr>
      </w:pPr>
    </w:p>
    <w:p w:rsidR="00770C3A" w:rsidRDefault="00770C3A" w:rsidP="00770C3A">
      <w:pPr>
        <w:widowControl w:val="0"/>
        <w:autoSpaceDE w:val="0"/>
        <w:autoSpaceDN w:val="0"/>
        <w:adjustRightInd w:val="0"/>
        <w:spacing w:after="0" w:line="240" w:lineRule="auto"/>
        <w:jc w:val="both"/>
        <w:rPr>
          <w:rFonts w:ascii="Times New Roman" w:hAnsi="Times New Roman"/>
          <w:b/>
          <w:bCs/>
          <w:sz w:val="24"/>
          <w:szCs w:val="24"/>
          <w:lang w:val="sr-Cyrl-CS"/>
        </w:rPr>
      </w:pPr>
    </w:p>
    <w:p w:rsidR="00770C3A" w:rsidRDefault="00770C3A" w:rsidP="00770C3A">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770C3A" w:rsidRPr="00E00BF0" w:rsidRDefault="00770C3A" w:rsidP="00770C3A">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81" w:lineRule="exact"/>
        <w:rPr>
          <w:rFonts w:ascii="Times New Roman" w:hAnsi="Times New Roman"/>
          <w:sz w:val="24"/>
          <w:szCs w:val="24"/>
          <w:lang w:val="ru-RU"/>
        </w:rPr>
      </w:pPr>
    </w:p>
    <w:p w:rsidR="00770C3A" w:rsidRPr="00E00BF0" w:rsidRDefault="00770C3A" w:rsidP="00770C3A">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770C3A" w:rsidRPr="00E00BF0" w:rsidRDefault="00770C3A" w:rsidP="00770C3A">
      <w:pPr>
        <w:widowControl w:val="0"/>
        <w:autoSpaceDE w:val="0"/>
        <w:autoSpaceDN w:val="0"/>
        <w:adjustRightInd w:val="0"/>
        <w:spacing w:after="0" w:line="134" w:lineRule="exact"/>
        <w:rPr>
          <w:rFonts w:ascii="Times New Roman" w:hAnsi="Times New Roman"/>
          <w:sz w:val="24"/>
          <w:szCs w:val="24"/>
          <w:lang w:val="ru-RU"/>
        </w:rPr>
      </w:pPr>
    </w:p>
    <w:p w:rsidR="00770C3A" w:rsidRDefault="00770C3A" w:rsidP="00770C3A">
      <w:pPr>
        <w:widowControl w:val="0"/>
        <w:tabs>
          <w:tab w:val="left" w:pos="4360"/>
        </w:tabs>
        <w:autoSpaceDE w:val="0"/>
        <w:autoSpaceDN w:val="0"/>
        <w:adjustRightInd w:val="0"/>
        <w:spacing w:after="0" w:line="240" w:lineRule="auto"/>
        <w:ind w:left="120"/>
        <w:rPr>
          <w:rFonts w:ascii="Times New Roman" w:hAnsi="Times New Roman"/>
          <w:b/>
          <w:bCs/>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770C3A" w:rsidRDefault="00770C3A" w:rsidP="00770C3A">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770C3A" w:rsidRPr="00E00BF0" w:rsidRDefault="00770C3A" w:rsidP="00770C3A">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770C3A" w:rsidRPr="00E00BF0" w:rsidRDefault="00770C3A" w:rsidP="00770C3A">
      <w:pPr>
        <w:widowControl w:val="0"/>
        <w:autoSpaceDE w:val="0"/>
        <w:autoSpaceDN w:val="0"/>
        <w:adjustRightInd w:val="0"/>
        <w:spacing w:after="0" w:line="1"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770C3A"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0C3A" w:rsidRPr="00E00BF0" w:rsidRDefault="00770C3A" w:rsidP="00770C3A">
      <w:pPr>
        <w:widowControl w:val="0"/>
        <w:autoSpaceDE w:val="0"/>
        <w:autoSpaceDN w:val="0"/>
        <w:adjustRightInd w:val="0"/>
        <w:spacing w:after="0" w:line="26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1392"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2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1.4pt;margin-top:-12.45pt;width:454.15pt;height:27.5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" o:allowincell="f" fillcolor="#c6d9f1" stroked="f"/>
            </w:pict>
          </mc:Fallback>
        </mc:AlternateContent>
      </w:r>
    </w:p>
    <w:p w:rsidR="00770C3A" w:rsidRPr="00E00BF0" w:rsidRDefault="00770C3A" w:rsidP="00770C3A">
      <w:pPr>
        <w:widowControl w:val="0"/>
        <w:autoSpaceDE w:val="0"/>
        <w:autoSpaceDN w:val="0"/>
        <w:adjustRightInd w:val="0"/>
        <w:spacing w:after="0" w:line="349"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770C3A" w:rsidRPr="00E00BF0" w:rsidRDefault="00FB0991" w:rsidP="00770C3A">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2416"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20"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3440"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9"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4464"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ey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5488"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DlFQIAACsEAAAOAAAAZHJzL2Uyb0RvYy54bWysU02P2yAQvVfqf0C+J/6I1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76512"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6"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gy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7536"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8560"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S6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9RTk&#10;u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9584"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3"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tDEwIAACs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0608"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1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rsEwIAACs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1632"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11"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oDEgIAACs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BLPXoD&#10;EgIAACs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770C3A" w:rsidRPr="00DD2B96" w:rsidTr="00E82E00">
        <w:trPr>
          <w:trHeight w:val="328"/>
        </w:trPr>
        <w:tc>
          <w:tcPr>
            <w:tcW w:w="4800" w:type="dxa"/>
            <w:tcBorders>
              <w:top w:val="single" w:sz="8" w:space="0" w:color="auto"/>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332" w:lineRule="exact"/>
        <w:rPr>
          <w:rFonts w:ascii="Times New Roman" w:hAnsi="Times New Roman"/>
          <w:sz w:val="24"/>
          <w:szCs w:val="24"/>
        </w:rPr>
      </w:pPr>
    </w:p>
    <w:p w:rsidR="00770C3A" w:rsidRPr="00DD2B96" w:rsidRDefault="00770C3A" w:rsidP="00770C3A">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770C3A" w:rsidRPr="00DD2B96" w:rsidRDefault="00FB0991" w:rsidP="00770C3A">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2656"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10"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" o:allowincell="f" strokeweight=".16967mm"/>
            </w:pict>
          </mc:Fallback>
        </mc:AlternateContent>
      </w:r>
    </w:p>
    <w:p w:rsidR="00770C3A" w:rsidRPr="00E00BF0" w:rsidRDefault="00770C3A" w:rsidP="00770C3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770C3A" w:rsidRPr="00E00BF0" w:rsidRDefault="00770C3A" w:rsidP="00770C3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0C3A" w:rsidRPr="00E00BF0" w:rsidRDefault="00770C3A" w:rsidP="00770C3A">
      <w:pPr>
        <w:widowControl w:val="0"/>
        <w:autoSpaceDE w:val="0"/>
        <w:autoSpaceDN w:val="0"/>
        <w:adjustRightInd w:val="0"/>
        <w:spacing w:after="0" w:line="344"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770C3A" w:rsidRPr="00E00BF0" w:rsidTr="00E82E00">
        <w:trPr>
          <w:trHeight w:val="318"/>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770C3A" w:rsidRPr="00E00BF0"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770C3A" w:rsidRPr="00DD2B96" w:rsidTr="00E82E00">
        <w:trPr>
          <w:trHeight w:val="413"/>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40" w:lineRule="auto"/>
        <w:rPr>
          <w:rFonts w:ascii="Times New Roman" w:hAnsi="Times New Roman"/>
          <w:sz w:val="24"/>
          <w:szCs w:val="24"/>
        </w:rPr>
        <w:sectPr w:rsidR="00770C3A" w:rsidRPr="00DD2B96">
          <w:pgSz w:w="11900" w:h="16838"/>
          <w:pgMar w:top="695" w:right="1420" w:bottom="745" w:left="1440" w:header="720" w:footer="720" w:gutter="0"/>
          <w:cols w:space="720" w:equalWidth="0">
            <w:col w:w="9040"/>
          </w:cols>
          <w:noEndnote/>
        </w:sect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6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770C3A" w:rsidRPr="00DD2B96" w:rsidRDefault="00FB0991" w:rsidP="00770C3A">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3680"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1.4pt;margin-top:-12.45pt;width:454.15pt;height:27.5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" o:allowincell="f" fillcolor="#c6d9f1" stroked="f"/>
            </w:pict>
          </mc:Fallback>
        </mc:AlternateContent>
      </w: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29" w:lineRule="exact"/>
        <w:rPr>
          <w:rFonts w:ascii="Times New Roman" w:hAnsi="Times New Roman"/>
          <w:sz w:val="24"/>
          <w:szCs w:val="24"/>
        </w:rPr>
      </w:pPr>
    </w:p>
    <w:p w:rsidR="00770C3A" w:rsidRPr="00E00BF0" w:rsidRDefault="00770C3A" w:rsidP="00770C3A">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770C3A" w:rsidRPr="00E00BF0" w:rsidRDefault="00770C3A" w:rsidP="00770C3A">
      <w:pPr>
        <w:widowControl w:val="0"/>
        <w:autoSpaceDE w:val="0"/>
        <w:autoSpaceDN w:val="0"/>
        <w:adjustRightInd w:val="0"/>
        <w:spacing w:after="0" w:line="27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Default="00770C3A" w:rsidP="00770C3A">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770C3A" w:rsidRDefault="00770C3A" w:rsidP="00770C3A">
      <w:pPr>
        <w:widowControl w:val="0"/>
        <w:overflowPunct w:val="0"/>
        <w:autoSpaceDE w:val="0"/>
        <w:autoSpaceDN w:val="0"/>
        <w:adjustRightInd w:val="0"/>
        <w:spacing w:after="0" w:line="369" w:lineRule="auto"/>
        <w:rPr>
          <w:rFonts w:ascii="Times New Roman" w:hAnsi="Times New Roman"/>
          <w:sz w:val="24"/>
          <w:szCs w:val="24"/>
          <w:lang w:val="sr-Cyrl-CS"/>
        </w:rPr>
      </w:pPr>
    </w:p>
    <w:p w:rsidR="00770C3A" w:rsidRPr="00E00BF0" w:rsidRDefault="00770C3A" w:rsidP="00770C3A">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Pr>
          <w:rFonts w:ascii="Times New Roman" w:hAnsi="Times New Roman"/>
          <w:sz w:val="24"/>
          <w:szCs w:val="24"/>
          <w:lang w:val="ru-RU"/>
        </w:rPr>
        <w:t>ЈНМВ</w:t>
      </w:r>
      <w:r w:rsidR="009202E6">
        <w:rPr>
          <w:rFonts w:ascii="Times New Roman" w:hAnsi="Times New Roman"/>
          <w:sz w:val="24"/>
          <w:szCs w:val="24"/>
          <w:lang w:val="ru-RU"/>
        </w:rPr>
        <w:t>-д</w:t>
      </w:r>
      <w:r>
        <w:rPr>
          <w:rFonts w:ascii="Times New Roman" w:hAnsi="Times New Roman"/>
          <w:sz w:val="24"/>
          <w:szCs w:val="24"/>
          <w:lang w:val="ru-RU"/>
        </w:rPr>
        <w:t xml:space="preserve"> </w:t>
      </w:r>
      <w:r w:rsidR="009202E6">
        <w:rPr>
          <w:rFonts w:ascii="Times New Roman" w:hAnsi="Times New Roman"/>
          <w:sz w:val="24"/>
          <w:szCs w:val="24"/>
          <w:lang w:val="ru-RU"/>
        </w:rPr>
        <w:t>23</w:t>
      </w:r>
      <w:r>
        <w:rPr>
          <w:rFonts w:ascii="Times New Roman" w:hAnsi="Times New Roman"/>
          <w:sz w:val="24"/>
          <w:szCs w:val="24"/>
          <w:lang w:val="ru-RU"/>
        </w:rPr>
        <w:t>/201</w:t>
      </w:r>
      <w:r w:rsidR="00E82E00">
        <w:rPr>
          <w:rFonts w:ascii="Times New Roman" w:hAnsi="Times New Roman"/>
          <w:sz w:val="24"/>
          <w:szCs w:val="24"/>
          <w:lang w:val="ru-RU"/>
        </w:rPr>
        <w:t>8</w:t>
      </w:r>
      <w:r w:rsidRPr="00E00BF0">
        <w:rPr>
          <w:rFonts w:ascii="Times New Roman" w:hAnsi="Times New Roman"/>
          <w:sz w:val="24"/>
          <w:szCs w:val="24"/>
          <w:lang w:val="ru-RU"/>
        </w:rPr>
        <w:t xml:space="preserve">, </w:t>
      </w:r>
      <w:r>
        <w:rPr>
          <w:rFonts w:ascii="Times New Roman" w:hAnsi="Times New Roman"/>
          <w:sz w:val="24"/>
          <w:szCs w:val="24"/>
          <w:lang w:val="ru-RU"/>
        </w:rPr>
        <w:t>Набавка течног нафтног гаса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770C3A" w:rsidRPr="00E00BF0" w:rsidTr="00E82E00">
        <w:trPr>
          <w:trHeight w:val="318"/>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770C3A" w:rsidRPr="00E00BF0" w:rsidRDefault="00770C3A" w:rsidP="00E82E00">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770C3A" w:rsidRPr="00DD2B96" w:rsidTr="00E82E00">
        <w:trPr>
          <w:trHeight w:val="410"/>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331" w:lineRule="exact"/>
        <w:rPr>
          <w:rFonts w:ascii="Times New Roman" w:hAnsi="Times New Roman"/>
          <w:sz w:val="24"/>
          <w:szCs w:val="24"/>
        </w:rPr>
      </w:pPr>
    </w:p>
    <w:p w:rsidR="00770C3A" w:rsidRPr="00E00BF0" w:rsidRDefault="00770C3A" w:rsidP="00770C3A">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4704"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8"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yqijFxQCAAArBAAADgAAAAAAAAAAAAAAAAAuAgAAZHJzL2Uyb0RvYy54bWxQSwECLQAUAAYACAAA&#10;ACEAwuGOQt4AAAAIAQAADwAAAAAAAAAAAAAAAABuBAAAZHJzL2Rvd25yZXYueG1sUEsFBgAAAAAE&#10;AAQA8wAAAHkFAAAAAA==&#10;" o:allowincell="f" strokeweight=".33831mm"/>
            </w:pict>
          </mc:Fallback>
        </mc:AlternateConten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36"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sectPr w:rsidR="00770C3A" w:rsidRPr="00E00BF0">
          <w:pgSz w:w="11900" w:h="16838"/>
          <w:pgMar w:top="695" w:right="1420" w:bottom="745" w:left="1440" w:header="720" w:footer="720" w:gutter="0"/>
          <w:cols w:space="720" w:equalWidth="0">
            <w:col w:w="9040"/>
          </w:cols>
          <w:noEndnote/>
        </w:sect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60"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ЗЈН ЗА УЧЕШЋЕ У ПОСТУПКУ ЈАВНЕ НАБАВКЕ</w:t>
      </w:r>
    </w:p>
    <w:p w:rsidR="00770C3A" w:rsidRPr="00E00BF0" w:rsidRDefault="00FB0991" w:rsidP="00770C3A">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5728"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16.55pt;margin-top:-30.6pt;width:436.2pt;height:27.6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" o:allowincell="f" fillcolor="#c6d9f1" stroked="f"/>
            </w:pict>
          </mc:Fallback>
        </mc:AlternateContent>
      </w:r>
    </w:p>
    <w:p w:rsidR="00770C3A" w:rsidRPr="00E00BF0" w:rsidRDefault="00770C3A" w:rsidP="00770C3A">
      <w:pPr>
        <w:widowControl w:val="0"/>
        <w:autoSpaceDE w:val="0"/>
        <w:autoSpaceDN w:val="0"/>
        <w:adjustRightInd w:val="0"/>
        <w:spacing w:after="0" w:line="230"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79"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770C3A" w:rsidRPr="00E00BF0" w:rsidRDefault="00770C3A" w:rsidP="00770C3A">
      <w:pPr>
        <w:widowControl w:val="0"/>
        <w:autoSpaceDE w:val="0"/>
        <w:autoSpaceDN w:val="0"/>
        <w:adjustRightInd w:val="0"/>
        <w:spacing w:after="0" w:line="274"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Pr="00E00BF0">
        <w:rPr>
          <w:rFonts w:ascii="Times New Roman" w:hAnsi="Times New Roman"/>
          <w:sz w:val="24"/>
          <w:szCs w:val="24"/>
          <w:lang w:val="ru-RU"/>
        </w:rPr>
        <w:t xml:space="preserve">________, у поступку јавне набавке број: </w:t>
      </w:r>
      <w:r>
        <w:rPr>
          <w:rFonts w:ascii="Times New Roman" w:hAnsi="Times New Roman"/>
          <w:sz w:val="24"/>
          <w:szCs w:val="24"/>
          <w:lang w:val="ru-RU"/>
        </w:rPr>
        <w:t>ЈНМВ</w:t>
      </w:r>
      <w:r w:rsidR="00E82E00">
        <w:rPr>
          <w:rFonts w:ascii="Times New Roman" w:hAnsi="Times New Roman"/>
          <w:sz w:val="24"/>
          <w:szCs w:val="24"/>
          <w:lang w:val="ru-RU"/>
        </w:rPr>
        <w:t>-д</w:t>
      </w:r>
      <w:r>
        <w:rPr>
          <w:rFonts w:ascii="Times New Roman" w:hAnsi="Times New Roman"/>
          <w:sz w:val="24"/>
          <w:szCs w:val="24"/>
          <w:lang w:val="ru-RU"/>
        </w:rPr>
        <w:t xml:space="preserve"> </w:t>
      </w:r>
      <w:r w:rsidR="009202E6">
        <w:rPr>
          <w:rFonts w:ascii="Times New Roman" w:hAnsi="Times New Roman"/>
          <w:sz w:val="24"/>
          <w:szCs w:val="24"/>
          <w:lang w:val="ru-RU"/>
        </w:rPr>
        <w:t>23</w:t>
      </w:r>
      <w:r>
        <w:rPr>
          <w:rFonts w:ascii="Times New Roman" w:hAnsi="Times New Roman"/>
          <w:sz w:val="24"/>
          <w:szCs w:val="24"/>
          <w:lang w:val="ru-RU"/>
        </w:rPr>
        <w:t>/201</w:t>
      </w:r>
      <w:r w:rsidR="00E82E00">
        <w:rPr>
          <w:rFonts w:ascii="Times New Roman" w:hAnsi="Times New Roman"/>
          <w:sz w:val="24"/>
          <w:szCs w:val="24"/>
          <w:lang w:val="ru-RU"/>
        </w:rPr>
        <w:t>8</w:t>
      </w:r>
      <w:r>
        <w:rPr>
          <w:rFonts w:ascii="Times New Roman" w:hAnsi="Times New Roman"/>
          <w:sz w:val="24"/>
          <w:szCs w:val="24"/>
          <w:lang w:val="sr-Cyrl-CS"/>
        </w:rPr>
        <w:t>, Набавке течног нафтног гаса</w:t>
      </w:r>
      <w:r w:rsidRPr="00E00BF0">
        <w:rPr>
          <w:rFonts w:ascii="Times New Roman" w:hAnsi="Times New Roman"/>
          <w:sz w:val="24"/>
          <w:szCs w:val="24"/>
          <w:lang w:val="ru-RU"/>
        </w:rPr>
        <w:t>, испуњава услове из чл. 75. ст. 1. тач. 1) до 4) и чл. 7</w:t>
      </w:r>
      <w:r>
        <w:rPr>
          <w:rFonts w:ascii="Times New Roman" w:hAnsi="Times New Roman"/>
          <w:sz w:val="24"/>
          <w:szCs w:val="24"/>
          <w:lang w:val="ru-RU"/>
        </w:rPr>
        <w:t>5</w:t>
      </w:r>
      <w:r w:rsidRPr="00E00BF0">
        <w:rPr>
          <w:rFonts w:ascii="Times New Roman" w:hAnsi="Times New Roman"/>
          <w:sz w:val="24"/>
          <w:szCs w:val="24"/>
          <w:lang w:val="ru-RU"/>
        </w:rPr>
        <w:t>. ст. 2. Закона, односно услове дефинисане конкурсном документацијом за предметну јавну набавку, и то:</w:t>
      </w:r>
    </w:p>
    <w:p w:rsidR="00770C3A" w:rsidRPr="00E00BF0" w:rsidRDefault="00770C3A" w:rsidP="00770C3A">
      <w:pPr>
        <w:widowControl w:val="0"/>
        <w:autoSpaceDE w:val="0"/>
        <w:autoSpaceDN w:val="0"/>
        <w:adjustRightInd w:val="0"/>
        <w:spacing w:after="0" w:line="2" w:lineRule="exact"/>
        <w:rPr>
          <w:rFonts w:ascii="Times New Roman" w:hAnsi="Times New Roman"/>
          <w:sz w:val="24"/>
          <w:szCs w:val="24"/>
          <w:lang w:val="ru-RU"/>
        </w:rPr>
      </w:pPr>
    </w:p>
    <w:p w:rsidR="00770C3A" w:rsidRPr="00E00BF0" w:rsidRDefault="00770C3A" w:rsidP="00770C3A">
      <w:pPr>
        <w:widowControl w:val="0"/>
        <w:numPr>
          <w:ilvl w:val="1"/>
          <w:numId w:val="20"/>
        </w:numPr>
        <w:tabs>
          <w:tab w:val="clear" w:pos="1440"/>
          <w:tab w:val="num" w:pos="4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770C3A" w:rsidRPr="00E00BF0" w:rsidRDefault="00770C3A" w:rsidP="00770C3A">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pPr>
    </w:p>
    <w:p w:rsidR="00770C3A" w:rsidRPr="009F5D36" w:rsidRDefault="00770C3A" w:rsidP="00770C3A">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9F5D36">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9F5D36">
        <w:rPr>
          <w:rFonts w:ascii="Times New Roman" w:hAnsi="Times New Roman"/>
          <w:i/>
          <w:iCs/>
          <w:sz w:val="24"/>
          <w:szCs w:val="24"/>
          <w:lang w:val="ru-RU"/>
        </w:rPr>
        <w:t>или стране државе када има седиште на њеној</w:t>
      </w:r>
      <w:r w:rsidRPr="009F5D36">
        <w:rPr>
          <w:rFonts w:ascii="Times New Roman" w:hAnsi="Times New Roman"/>
          <w:i/>
          <w:iCs/>
          <w:sz w:val="24"/>
          <w:szCs w:val="24"/>
        </w:rPr>
        <w:t xml:space="preserve"> </w:t>
      </w:r>
      <w:r w:rsidRPr="009F5D36">
        <w:rPr>
          <w:rFonts w:ascii="Times New Roman" w:hAnsi="Times New Roman"/>
          <w:i/>
          <w:iCs/>
          <w:sz w:val="24"/>
          <w:szCs w:val="24"/>
          <w:lang w:val="ru-RU"/>
        </w:rPr>
        <w:t xml:space="preserve">територији); </w:t>
      </w:r>
    </w:p>
    <w:p w:rsidR="00770C3A" w:rsidRPr="009F5D36" w:rsidRDefault="00770C3A" w:rsidP="00770C3A">
      <w:pPr>
        <w:pStyle w:val="ListParagraph"/>
        <w:widowControl w:val="0"/>
        <w:numPr>
          <w:ilvl w:val="0"/>
          <w:numId w:val="21"/>
        </w:numPr>
        <w:overflowPunct w:val="0"/>
        <w:autoSpaceDE w:val="0"/>
        <w:autoSpaceDN w:val="0"/>
        <w:adjustRightInd w:val="0"/>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Понуђач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770C3A" w:rsidRPr="00E00BF0" w:rsidRDefault="00770C3A" w:rsidP="00770C3A">
      <w:pPr>
        <w:widowControl w:val="0"/>
        <w:overflowPunct w:val="0"/>
        <w:autoSpaceDE w:val="0"/>
        <w:autoSpaceDN w:val="0"/>
        <w:adjustRightInd w:val="0"/>
        <w:spacing w:after="0" w:line="359" w:lineRule="auto"/>
        <w:ind w:left="420"/>
        <w:jc w:val="both"/>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770C3A" w:rsidRPr="00E00BF0" w:rsidTr="00E82E00">
        <w:trPr>
          <w:trHeight w:val="318"/>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770C3A" w:rsidRPr="00E00BF0" w:rsidRDefault="00770C3A" w:rsidP="00E82E00">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770C3A" w:rsidRPr="00DD2B96" w:rsidTr="00E82E00">
        <w:trPr>
          <w:trHeight w:val="413"/>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770C3A" w:rsidRPr="00DD2B96" w:rsidRDefault="00770C3A" w:rsidP="00770C3A">
      <w:pPr>
        <w:widowControl w:val="0"/>
        <w:autoSpaceDE w:val="0"/>
        <w:autoSpaceDN w:val="0"/>
        <w:adjustRightInd w:val="0"/>
        <w:spacing w:after="0" w:line="211" w:lineRule="exact"/>
        <w:rPr>
          <w:rFonts w:ascii="Times New Roman" w:hAnsi="Times New Roman"/>
          <w:sz w:val="24"/>
          <w:szCs w:val="24"/>
        </w:rPr>
      </w:pPr>
    </w:p>
    <w:p w:rsidR="00770C3A" w:rsidRPr="00E00BF0" w:rsidRDefault="00770C3A" w:rsidP="00770C3A">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82"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rPr>
          <w:rFonts w:ascii="Times New Roman" w:hAnsi="Times New Roman"/>
          <w:sz w:val="24"/>
          <w:szCs w:val="24"/>
          <w:lang w:val="ru-RU"/>
        </w:rPr>
        <w:sectPr w:rsidR="00770C3A" w:rsidRPr="00E00BF0">
          <w:pgSz w:w="11900" w:h="16838"/>
          <w:pgMar w:top="695" w:right="1420" w:bottom="745" w:left="1440" w:header="720" w:footer="720" w:gutter="0"/>
          <w:cols w:space="720" w:equalWidth="0">
            <w:col w:w="9040"/>
          </w:cols>
          <w:noEndnote/>
        </w:sect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36" w:lineRule="exact"/>
        <w:rPr>
          <w:rFonts w:ascii="Times New Roman" w:hAnsi="Times New Roman"/>
          <w:sz w:val="24"/>
          <w:szCs w:val="24"/>
          <w:lang w:val="ru-RU"/>
        </w:rPr>
      </w:pPr>
    </w:p>
    <w:p w:rsidR="00770C3A" w:rsidRPr="00E00BF0" w:rsidRDefault="00770C3A" w:rsidP="00770C3A">
      <w:pPr>
        <w:widowControl w:val="0"/>
        <w:shd w:val="clear" w:color="auto" w:fill="C6D9F1" w:themeFill="text2" w:themeFillTint="33"/>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770C3A" w:rsidRPr="00E00BF0" w:rsidRDefault="00770C3A" w:rsidP="00770C3A">
      <w:pPr>
        <w:widowControl w:val="0"/>
        <w:autoSpaceDE w:val="0"/>
        <w:autoSpaceDN w:val="0"/>
        <w:adjustRightInd w:val="0"/>
        <w:spacing w:after="0" w:line="191"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79"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50" w:lineRule="exact"/>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Pr>
          <w:rFonts w:ascii="Times New Roman" w:hAnsi="Times New Roman"/>
          <w:sz w:val="24"/>
          <w:szCs w:val="24"/>
          <w:lang w:val="ru-RU"/>
        </w:rPr>
        <w:t>ЈНМВ</w:t>
      </w:r>
      <w:r w:rsidR="00E82E00">
        <w:rPr>
          <w:rFonts w:ascii="Times New Roman" w:hAnsi="Times New Roman"/>
          <w:sz w:val="24"/>
          <w:szCs w:val="24"/>
          <w:lang w:val="ru-RU"/>
        </w:rPr>
        <w:t>-д</w:t>
      </w:r>
      <w:r>
        <w:rPr>
          <w:rFonts w:ascii="Times New Roman" w:hAnsi="Times New Roman"/>
          <w:sz w:val="24"/>
          <w:szCs w:val="24"/>
          <w:lang w:val="ru-RU"/>
        </w:rPr>
        <w:t xml:space="preserve"> </w:t>
      </w:r>
      <w:r w:rsidR="009202E6">
        <w:rPr>
          <w:rFonts w:ascii="Times New Roman" w:hAnsi="Times New Roman"/>
          <w:sz w:val="24"/>
          <w:szCs w:val="24"/>
          <w:lang w:val="ru-RU"/>
        </w:rPr>
        <w:t>23</w:t>
      </w:r>
      <w:r>
        <w:rPr>
          <w:rFonts w:ascii="Times New Roman" w:hAnsi="Times New Roman"/>
          <w:sz w:val="24"/>
          <w:szCs w:val="24"/>
          <w:lang w:val="ru-RU"/>
        </w:rPr>
        <w:t>/201</w:t>
      </w:r>
      <w:r w:rsidR="00E82E00">
        <w:rPr>
          <w:rFonts w:ascii="Times New Roman" w:hAnsi="Times New Roman"/>
          <w:sz w:val="24"/>
          <w:szCs w:val="24"/>
          <w:lang w:val="ru-RU"/>
        </w:rPr>
        <w:t>8</w:t>
      </w:r>
      <w:r w:rsidRPr="00E00BF0">
        <w:rPr>
          <w:rFonts w:ascii="Times New Roman" w:hAnsi="Times New Roman"/>
          <w:sz w:val="24"/>
          <w:szCs w:val="24"/>
          <w:lang w:val="ru-RU"/>
        </w:rPr>
        <w:t xml:space="preserve">, </w:t>
      </w:r>
      <w:r>
        <w:rPr>
          <w:rFonts w:ascii="Times New Roman" w:hAnsi="Times New Roman"/>
          <w:sz w:val="24"/>
          <w:szCs w:val="24"/>
          <w:lang w:val="ru-RU"/>
        </w:rPr>
        <w:t>Набавка течног нафтног гаса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w:t>
      </w:r>
      <w:r>
        <w:rPr>
          <w:rFonts w:ascii="Times New Roman" w:hAnsi="Times New Roman"/>
          <w:sz w:val="24"/>
          <w:szCs w:val="24"/>
          <w:lang w:val="ru-RU"/>
        </w:rPr>
        <w:t xml:space="preserve"> и чл. 75. став 2, Закона,</w:t>
      </w:r>
      <w:r w:rsidRPr="00E00BF0">
        <w:rPr>
          <w:rFonts w:ascii="Times New Roman" w:hAnsi="Times New Roman"/>
          <w:sz w:val="24"/>
          <w:szCs w:val="24"/>
          <w:lang w:val="ru-RU"/>
        </w:rPr>
        <w:t xml:space="preserve"> односно услове дефинисане конкурсном документацијом за предметну јавну набавку, и то:</w:t>
      </w:r>
    </w:p>
    <w:p w:rsidR="00770C3A" w:rsidRPr="00E00BF0" w:rsidRDefault="00770C3A" w:rsidP="00770C3A">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770C3A" w:rsidRPr="00E00BF0" w:rsidRDefault="00770C3A" w:rsidP="00770C3A">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70C3A" w:rsidRPr="00E00BF0" w:rsidRDefault="00770C3A" w:rsidP="00770C3A">
      <w:pPr>
        <w:widowControl w:val="0"/>
        <w:autoSpaceDE w:val="0"/>
        <w:autoSpaceDN w:val="0"/>
        <w:adjustRightInd w:val="0"/>
        <w:spacing w:after="0" w:line="1" w:lineRule="exact"/>
        <w:rPr>
          <w:rFonts w:ascii="Times New Roman" w:hAnsi="Times New Roman"/>
          <w:sz w:val="24"/>
          <w:szCs w:val="24"/>
          <w:lang w:val="ru-RU"/>
        </w:rPr>
      </w:pPr>
    </w:p>
    <w:p w:rsidR="00770C3A" w:rsidRPr="00AE4014" w:rsidRDefault="00770C3A" w:rsidP="00770C3A">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sidRPr="00AE4014">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AE4014">
        <w:rPr>
          <w:rFonts w:ascii="Times New Roman" w:hAnsi="Times New Roman"/>
          <w:i/>
          <w:iCs/>
          <w:sz w:val="24"/>
          <w:szCs w:val="24"/>
          <w:lang w:val="ru-RU"/>
        </w:rPr>
        <w:t>или стране државе када има седиштена њеној територији).</w:t>
      </w:r>
    </w:p>
    <w:p w:rsidR="00770C3A" w:rsidRPr="00AE4014" w:rsidRDefault="00770C3A" w:rsidP="00770C3A">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Pr>
          <w:rFonts w:ascii="Times New Roman" w:hAnsi="Times New Roman"/>
          <w:sz w:val="24"/>
          <w:szCs w:val="24"/>
          <w:lang w:val="ru-RU"/>
        </w:rPr>
        <w:t xml:space="preserve">Подизвођач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770C3A" w:rsidRDefault="00770C3A" w:rsidP="00770C3A">
      <w:pPr>
        <w:pStyle w:val="ListParagraph"/>
        <w:rPr>
          <w:rFonts w:ascii="Times New Roman" w:hAnsi="Times New Roman"/>
          <w:i/>
          <w:iCs/>
          <w:sz w:val="24"/>
          <w:szCs w:val="24"/>
          <w:lang w:val="ru-RU"/>
        </w:rPr>
      </w:pPr>
    </w:p>
    <w:p w:rsidR="00770C3A" w:rsidRPr="009F5D36" w:rsidRDefault="00770C3A" w:rsidP="00770C3A">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lang w:val="ru-RU"/>
        </w:rPr>
      </w:pPr>
      <w:r w:rsidRPr="009F5D36">
        <w:rPr>
          <w:rFonts w:ascii="Times New Roman" w:hAnsi="Times New Roman"/>
          <w:i/>
          <w:iCs/>
          <w:sz w:val="24"/>
          <w:szCs w:val="24"/>
          <w:lang w:val="ru-RU"/>
        </w:rPr>
        <w:t xml:space="preserve"> </w:t>
      </w:r>
    </w:p>
    <w:p w:rsidR="00770C3A" w:rsidRPr="009F5D36" w:rsidRDefault="00770C3A" w:rsidP="00770C3A">
      <w:pPr>
        <w:widowControl w:val="0"/>
        <w:overflowPunct w:val="0"/>
        <w:autoSpaceDE w:val="0"/>
        <w:autoSpaceDN w:val="0"/>
        <w:adjustRightInd w:val="0"/>
        <w:spacing w:after="0" w:line="374" w:lineRule="auto"/>
        <w:jc w:val="both"/>
        <w:rPr>
          <w:rFonts w:ascii="Times New Roman" w:hAnsi="Times New Roman"/>
          <w:sz w:val="24"/>
          <w:szCs w:val="24"/>
          <w:lang w:val="ru-RU"/>
        </w:rPr>
      </w:pPr>
    </w:p>
    <w:p w:rsidR="00770C3A" w:rsidRPr="00E00BF0" w:rsidRDefault="00770C3A" w:rsidP="00770C3A">
      <w:pPr>
        <w:widowControl w:val="0"/>
        <w:overflowPunct w:val="0"/>
        <w:autoSpaceDE w:val="0"/>
        <w:autoSpaceDN w:val="0"/>
        <w:adjustRightInd w:val="0"/>
        <w:spacing w:after="0" w:line="374" w:lineRule="auto"/>
        <w:ind w:left="720"/>
        <w:jc w:val="both"/>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200" w:lineRule="exact"/>
        <w:rPr>
          <w:rFonts w:ascii="Times New Roman" w:hAnsi="Times New Roman"/>
          <w:sz w:val="24"/>
          <w:szCs w:val="24"/>
          <w:lang w:val="ru-RU"/>
        </w:rPr>
      </w:pPr>
    </w:p>
    <w:p w:rsidR="00770C3A" w:rsidRPr="00E00BF0" w:rsidRDefault="00770C3A" w:rsidP="00770C3A">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770C3A" w:rsidRPr="00E00BF0" w:rsidTr="00E82E00">
        <w:trPr>
          <w:trHeight w:val="318"/>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770C3A" w:rsidRPr="00E00BF0" w:rsidRDefault="00770C3A" w:rsidP="00E82E00">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770C3A" w:rsidRPr="00DD2B96" w:rsidTr="00E82E00">
        <w:trPr>
          <w:trHeight w:val="410"/>
        </w:trPr>
        <w:tc>
          <w:tcPr>
            <w:tcW w:w="300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770C3A" w:rsidRPr="00DD2B96" w:rsidRDefault="00770C3A" w:rsidP="00E82E00">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r w:rsidR="00506B20" w:rsidRPr="00DD2B96" w:rsidTr="00E82E00">
        <w:trPr>
          <w:trHeight w:val="410"/>
        </w:trPr>
        <w:tc>
          <w:tcPr>
            <w:tcW w:w="3000" w:type="dxa"/>
            <w:tcBorders>
              <w:top w:val="nil"/>
              <w:left w:val="nil"/>
              <w:bottom w:val="nil"/>
              <w:right w:val="nil"/>
            </w:tcBorders>
            <w:vAlign w:val="bottom"/>
          </w:tcPr>
          <w:p w:rsidR="00506B20" w:rsidRPr="00DD2B96" w:rsidRDefault="00506B20" w:rsidP="00E82E00">
            <w:pPr>
              <w:widowControl w:val="0"/>
              <w:autoSpaceDE w:val="0"/>
              <w:autoSpaceDN w:val="0"/>
              <w:adjustRightInd w:val="0"/>
              <w:spacing w:after="0" w:line="240" w:lineRule="auto"/>
              <w:ind w:right="1080"/>
              <w:jc w:val="right"/>
              <w:rPr>
                <w:rFonts w:ascii="Times New Roman" w:eastAsiaTheme="minorEastAsia" w:hAnsi="Times New Roman"/>
                <w:b/>
                <w:bCs/>
                <w:w w:val="98"/>
                <w:sz w:val="24"/>
                <w:szCs w:val="24"/>
              </w:rPr>
            </w:pPr>
          </w:p>
        </w:tc>
        <w:tc>
          <w:tcPr>
            <w:tcW w:w="5160" w:type="dxa"/>
            <w:tcBorders>
              <w:top w:val="nil"/>
              <w:left w:val="nil"/>
              <w:bottom w:val="nil"/>
              <w:right w:val="nil"/>
            </w:tcBorders>
            <w:vAlign w:val="bottom"/>
          </w:tcPr>
          <w:p w:rsidR="00506B20" w:rsidRPr="00DD2B96" w:rsidRDefault="00506B20" w:rsidP="00E82E00">
            <w:pPr>
              <w:widowControl w:val="0"/>
              <w:autoSpaceDE w:val="0"/>
              <w:autoSpaceDN w:val="0"/>
              <w:adjustRightInd w:val="0"/>
              <w:spacing w:after="0" w:line="240" w:lineRule="auto"/>
              <w:jc w:val="right"/>
              <w:rPr>
                <w:rFonts w:ascii="Times New Roman" w:eastAsiaTheme="minorEastAsia" w:hAnsi="Times New Roman"/>
                <w:b/>
                <w:bCs/>
                <w:sz w:val="24"/>
                <w:szCs w:val="24"/>
              </w:rPr>
            </w:pPr>
          </w:p>
        </w:tc>
      </w:tr>
    </w:tbl>
    <w:p w:rsidR="00770C3A" w:rsidRPr="00DD2B96" w:rsidRDefault="00770C3A" w:rsidP="00770C3A">
      <w:pPr>
        <w:widowControl w:val="0"/>
        <w:autoSpaceDE w:val="0"/>
        <w:autoSpaceDN w:val="0"/>
        <w:adjustRightInd w:val="0"/>
        <w:spacing w:after="0" w:line="200" w:lineRule="exact"/>
        <w:rPr>
          <w:rFonts w:ascii="Times New Roman" w:hAnsi="Times New Roman"/>
          <w:sz w:val="24"/>
          <w:szCs w:val="24"/>
        </w:rPr>
      </w:pPr>
    </w:p>
    <w:p w:rsidR="00B87993" w:rsidRDefault="00B87993"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E45929" w:rsidRPr="00271700" w:rsidRDefault="00FC0570" w:rsidP="00271700">
      <w:pPr>
        <w:pStyle w:val="Pasussalistom1"/>
        <w:shd w:val="clear" w:color="auto" w:fill="8DB3E2" w:themeFill="text2" w:themeFillTint="66"/>
        <w:suppressAutoHyphens/>
        <w:spacing w:after="0" w:line="100" w:lineRule="atLeast"/>
        <w:ind w:left="0"/>
        <w:contextualSpacing w:val="0"/>
        <w:jc w:val="center"/>
        <w:rPr>
          <w:rFonts w:ascii="Times New Roman" w:hAnsi="Times New Roman"/>
          <w:sz w:val="24"/>
          <w:szCs w:val="24"/>
        </w:rPr>
      </w:pPr>
      <w:r w:rsidRPr="00FC0570">
        <w:rPr>
          <w:rFonts w:ascii="Times New Roman" w:hAnsi="Times New Roman"/>
          <w:b/>
          <w:iCs/>
          <w:sz w:val="24"/>
          <w:szCs w:val="24"/>
        </w:rPr>
        <w:lastRenderedPageBreak/>
        <w:t>VII МОДЕЛ УГОВОРА</w:t>
      </w:r>
    </w:p>
    <w:p w:rsidR="000B3507" w:rsidRPr="00644FEA" w:rsidRDefault="000B3507" w:rsidP="00644FEA">
      <w:pPr>
        <w:widowControl w:val="0"/>
        <w:overflowPunct w:val="0"/>
        <w:autoSpaceDE w:val="0"/>
        <w:autoSpaceDN w:val="0"/>
        <w:adjustRightInd w:val="0"/>
        <w:spacing w:after="0" w:line="240" w:lineRule="auto"/>
        <w:jc w:val="both"/>
        <w:rPr>
          <w:rFonts w:ascii="Times New Roman" w:hAnsi="Times New Roman"/>
          <w:sz w:val="24"/>
          <w:szCs w:val="24"/>
          <w:lang w:val="sr-Cyrl-RS"/>
        </w:rPr>
      </w:pPr>
    </w:p>
    <w:p w:rsidR="00E053E2" w:rsidRDefault="00E053E2" w:rsidP="00E053E2">
      <w:pPr>
        <w:pStyle w:val="Heading2"/>
        <w:spacing w:before="0" w:after="0"/>
        <w:jc w:val="center"/>
        <w:rPr>
          <w:rFonts w:ascii="Times New Roman" w:hAnsi="Times New Roman" w:cs="Times New Roman"/>
          <w:i w:val="0"/>
          <w:sz w:val="24"/>
          <w:szCs w:val="24"/>
          <w:lang w:val="sr-Cyrl-CS"/>
        </w:rPr>
      </w:pPr>
      <w:bookmarkStart w:id="6" w:name="_Toc284922896"/>
      <w:r w:rsidRPr="00F23199">
        <w:rPr>
          <w:rFonts w:ascii="Times New Roman" w:hAnsi="Times New Roman" w:cs="Times New Roman"/>
          <w:i w:val="0"/>
          <w:sz w:val="24"/>
          <w:szCs w:val="24"/>
        </w:rPr>
        <w:t>УГОВОР</w:t>
      </w:r>
      <w:bookmarkStart w:id="7" w:name="_Toc284922897"/>
      <w:bookmarkEnd w:id="6"/>
    </w:p>
    <w:p w:rsidR="00E053E2" w:rsidRPr="00CF4F56" w:rsidRDefault="00E053E2" w:rsidP="00E053E2">
      <w:pPr>
        <w:pStyle w:val="Heading2"/>
        <w:spacing w:before="0" w:after="0"/>
        <w:jc w:val="center"/>
        <w:rPr>
          <w:rFonts w:ascii="Times New Roman" w:hAnsi="Times New Roman" w:cs="Times New Roman"/>
          <w:i w:val="0"/>
          <w:sz w:val="24"/>
          <w:szCs w:val="24"/>
          <w:lang w:val="sr-Cyrl-CS"/>
        </w:rPr>
      </w:pPr>
      <w:r w:rsidRPr="00F23199">
        <w:rPr>
          <w:rFonts w:ascii="Times New Roman" w:hAnsi="Times New Roman" w:cs="Times New Roman"/>
          <w:i w:val="0"/>
          <w:sz w:val="24"/>
          <w:szCs w:val="24"/>
        </w:rPr>
        <w:t xml:space="preserve">о </w:t>
      </w:r>
      <w:r>
        <w:rPr>
          <w:rFonts w:ascii="Times New Roman" w:hAnsi="Times New Roman" w:cs="Times New Roman"/>
          <w:i w:val="0"/>
          <w:sz w:val="24"/>
          <w:szCs w:val="24"/>
          <w:lang w:val="sr-Cyrl-CS"/>
        </w:rPr>
        <w:t>купопродаји</w:t>
      </w:r>
      <w:r w:rsidRPr="00F23199">
        <w:rPr>
          <w:rFonts w:ascii="Times New Roman" w:hAnsi="Times New Roman" w:cs="Times New Roman"/>
          <w:i w:val="0"/>
          <w:sz w:val="24"/>
          <w:szCs w:val="24"/>
        </w:rPr>
        <w:t xml:space="preserve"> </w:t>
      </w:r>
      <w:bookmarkEnd w:id="7"/>
      <w:r>
        <w:rPr>
          <w:rFonts w:ascii="Times New Roman" w:hAnsi="Times New Roman" w:cs="Times New Roman"/>
          <w:i w:val="0"/>
          <w:sz w:val="24"/>
          <w:szCs w:val="24"/>
          <w:lang w:val="sr-Cyrl-CS"/>
        </w:rPr>
        <w:t>течног нафтног гаса</w:t>
      </w:r>
    </w:p>
    <w:p w:rsidR="00E053E2" w:rsidRPr="00D55389" w:rsidRDefault="00E053E2" w:rsidP="00E053E2">
      <w:pPr>
        <w:jc w:val="both"/>
        <w:rPr>
          <w:rFonts w:ascii="Times New Roman" w:hAnsi="Times New Roman"/>
          <w:sz w:val="24"/>
          <w:szCs w:val="24"/>
          <w:lang w:val="ru-RU"/>
        </w:rPr>
      </w:pPr>
    </w:p>
    <w:tbl>
      <w:tblPr>
        <w:tblW w:w="0" w:type="auto"/>
        <w:tblInd w:w="108" w:type="dxa"/>
        <w:tblLayout w:type="fixed"/>
        <w:tblLook w:val="04A0" w:firstRow="1" w:lastRow="0" w:firstColumn="1" w:lastColumn="0" w:noHBand="0" w:noVBand="1"/>
      </w:tblPr>
      <w:tblGrid>
        <w:gridCol w:w="2880"/>
        <w:gridCol w:w="6192"/>
      </w:tblGrid>
      <w:tr w:rsidR="00E053E2" w:rsidRPr="00D55389" w:rsidTr="00E053E2">
        <w:tc>
          <w:tcPr>
            <w:tcW w:w="2880" w:type="dxa"/>
            <w:hideMark/>
          </w:tcPr>
          <w:p w:rsidR="00E053E2" w:rsidRPr="00D55389" w:rsidRDefault="00E053E2" w:rsidP="00E053E2">
            <w:pPr>
              <w:jc w:val="both"/>
              <w:rPr>
                <w:rFonts w:ascii="Times New Roman" w:hAnsi="Times New Roman"/>
                <w:sz w:val="24"/>
                <w:szCs w:val="24"/>
              </w:rPr>
            </w:pPr>
            <w:r w:rsidRPr="00D55389">
              <w:rPr>
                <w:rFonts w:ascii="Times New Roman" w:hAnsi="Times New Roman"/>
                <w:sz w:val="24"/>
                <w:szCs w:val="24"/>
              </w:rPr>
              <w:t>УГОВОРНЕ СТРАНЕ:</w:t>
            </w:r>
          </w:p>
        </w:tc>
        <w:tc>
          <w:tcPr>
            <w:tcW w:w="6192" w:type="dxa"/>
            <w:hideMark/>
          </w:tcPr>
          <w:p w:rsidR="00E053E2" w:rsidRPr="00D55389" w:rsidRDefault="00E053E2" w:rsidP="00E053E2">
            <w:pPr>
              <w:jc w:val="both"/>
              <w:rPr>
                <w:rFonts w:ascii="Times New Roman" w:hAnsi="Times New Roman"/>
                <w:sz w:val="24"/>
                <w:szCs w:val="24"/>
                <w:lang w:val="ru-RU"/>
              </w:rPr>
            </w:pPr>
            <w:r w:rsidRPr="00D55389">
              <w:rPr>
                <w:rFonts w:ascii="Times New Roman" w:hAnsi="Times New Roman"/>
                <w:sz w:val="24"/>
                <w:szCs w:val="24"/>
                <w:lang w:val="ru-RU"/>
              </w:rPr>
              <w:t xml:space="preserve">1. </w:t>
            </w:r>
            <w:r w:rsidRPr="00D55389">
              <w:rPr>
                <w:rFonts w:ascii="Times New Roman" w:hAnsi="Times New Roman"/>
                <w:sz w:val="24"/>
                <w:szCs w:val="24"/>
              </w:rPr>
              <w:t xml:space="preserve">Туристичка организација „Златибор“, Златибор, </w:t>
            </w:r>
            <w:r>
              <w:rPr>
                <w:rFonts w:ascii="Times New Roman" w:hAnsi="Times New Roman"/>
                <w:sz w:val="24"/>
                <w:szCs w:val="24"/>
              </w:rPr>
              <w:t>улица Миладина Пећинара број 2</w:t>
            </w:r>
            <w:r w:rsidRPr="00D55389">
              <w:rPr>
                <w:rFonts w:ascii="Times New Roman" w:hAnsi="Times New Roman"/>
                <w:sz w:val="24"/>
                <w:szCs w:val="24"/>
              </w:rPr>
              <w:t xml:space="preserve">, коју заступа  директор </w:t>
            </w:r>
            <w:r>
              <w:rPr>
                <w:rFonts w:ascii="Times New Roman" w:hAnsi="Times New Roman"/>
                <w:sz w:val="24"/>
                <w:szCs w:val="24"/>
              </w:rPr>
              <w:t>в.д. Владимир Живановић</w:t>
            </w:r>
            <w:r w:rsidRPr="00D55389">
              <w:rPr>
                <w:rFonts w:ascii="Times New Roman" w:hAnsi="Times New Roman"/>
                <w:sz w:val="24"/>
                <w:szCs w:val="24"/>
              </w:rPr>
              <w:t>, (у даљем тексту:</w:t>
            </w:r>
            <w:r>
              <w:rPr>
                <w:rFonts w:ascii="Times New Roman" w:hAnsi="Times New Roman"/>
                <w:sz w:val="24"/>
                <w:szCs w:val="24"/>
              </w:rPr>
              <w:t xml:space="preserve"> Купац</w:t>
            </w:r>
            <w:r w:rsidRPr="00D55389">
              <w:rPr>
                <w:rFonts w:ascii="Times New Roman" w:hAnsi="Times New Roman"/>
                <w:sz w:val="24"/>
                <w:szCs w:val="24"/>
              </w:rPr>
              <w:t>)</w:t>
            </w:r>
            <w:r w:rsidRPr="00D55389">
              <w:rPr>
                <w:rFonts w:ascii="Times New Roman" w:hAnsi="Times New Roman"/>
                <w:sz w:val="24"/>
                <w:szCs w:val="24"/>
                <w:lang w:val="ru-RU"/>
              </w:rPr>
              <w:t>,</w:t>
            </w:r>
            <w:r w:rsidRPr="00D55389">
              <w:rPr>
                <w:rFonts w:ascii="Times New Roman" w:hAnsi="Times New Roman"/>
                <w:sz w:val="24"/>
                <w:szCs w:val="24"/>
              </w:rPr>
              <w:t xml:space="preserve"> </w:t>
            </w:r>
            <w:r w:rsidRPr="00D55389">
              <w:rPr>
                <w:rFonts w:ascii="Times New Roman" w:hAnsi="Times New Roman"/>
                <w:sz w:val="24"/>
                <w:szCs w:val="24"/>
                <w:lang w:val="ru-RU"/>
              </w:rPr>
              <w:t xml:space="preserve">ПИБ 101074764,      матични број 17034693, рачун број 840-795664-15 Управа за трезор.                     </w:t>
            </w:r>
          </w:p>
        </w:tc>
      </w:tr>
      <w:tr w:rsidR="00E053E2" w:rsidRPr="00D55389" w:rsidTr="00E053E2">
        <w:tc>
          <w:tcPr>
            <w:tcW w:w="2880" w:type="dxa"/>
          </w:tcPr>
          <w:p w:rsidR="00E053E2" w:rsidRPr="00D55389" w:rsidRDefault="00E053E2" w:rsidP="00E053E2">
            <w:pPr>
              <w:jc w:val="both"/>
              <w:rPr>
                <w:rFonts w:ascii="Times New Roman" w:hAnsi="Times New Roman"/>
                <w:sz w:val="24"/>
                <w:szCs w:val="24"/>
                <w:lang w:val="ru-RU"/>
              </w:rPr>
            </w:pPr>
          </w:p>
        </w:tc>
        <w:tc>
          <w:tcPr>
            <w:tcW w:w="6192" w:type="dxa"/>
          </w:tcPr>
          <w:p w:rsidR="00E053E2" w:rsidRPr="00D55389" w:rsidRDefault="00E053E2" w:rsidP="00E053E2">
            <w:pPr>
              <w:rPr>
                <w:rFonts w:ascii="Times New Roman" w:hAnsi="Times New Roman"/>
                <w:sz w:val="24"/>
                <w:szCs w:val="24"/>
              </w:rPr>
            </w:pPr>
            <w:r w:rsidRPr="00D55389">
              <w:rPr>
                <w:rFonts w:ascii="Times New Roman" w:hAnsi="Times New Roman"/>
                <w:sz w:val="24"/>
                <w:szCs w:val="24"/>
                <w:lang w:val="ru-RU"/>
              </w:rPr>
              <w:t>2. ____________________________________________</w:t>
            </w:r>
            <w:r w:rsidRPr="00D55389">
              <w:rPr>
                <w:rFonts w:ascii="Times New Roman" w:hAnsi="Times New Roman"/>
                <w:sz w:val="24"/>
                <w:szCs w:val="24"/>
              </w:rPr>
              <w:t>са седиштем у _______________________________, ул</w:t>
            </w:r>
            <w:r w:rsidRPr="00D55389">
              <w:rPr>
                <w:rFonts w:ascii="Times New Roman" w:hAnsi="Times New Roman"/>
                <w:sz w:val="24"/>
                <w:szCs w:val="24"/>
                <w:lang w:val="ru-RU"/>
              </w:rPr>
              <w:t xml:space="preserve"> _____________________бр._______</w:t>
            </w:r>
            <w:r w:rsidRPr="00D55389">
              <w:rPr>
                <w:rFonts w:ascii="Times New Roman" w:hAnsi="Times New Roman"/>
                <w:sz w:val="24"/>
                <w:szCs w:val="24"/>
              </w:rPr>
              <w:t xml:space="preserve"> кога заступа</w:t>
            </w:r>
            <w:r w:rsidRPr="00D55389">
              <w:rPr>
                <w:rFonts w:ascii="Times New Roman" w:hAnsi="Times New Roman"/>
                <w:sz w:val="24"/>
                <w:szCs w:val="24"/>
                <w:lang w:val="ru-RU"/>
              </w:rPr>
              <w:t xml:space="preserve"> _________________________________________________ </w:t>
            </w:r>
            <w:r w:rsidRPr="00D55389">
              <w:rPr>
                <w:rFonts w:ascii="Times New Roman" w:hAnsi="Times New Roman"/>
                <w:sz w:val="24"/>
                <w:szCs w:val="24"/>
              </w:rPr>
              <w:t>(у даљем тексту:</w:t>
            </w:r>
            <w:r>
              <w:rPr>
                <w:rFonts w:ascii="Times New Roman" w:hAnsi="Times New Roman"/>
                <w:sz w:val="24"/>
                <w:szCs w:val="24"/>
              </w:rPr>
              <w:t xml:space="preserve"> Продавац</w:t>
            </w:r>
            <w:r w:rsidRPr="00D55389">
              <w:rPr>
                <w:rFonts w:ascii="Times New Roman" w:hAnsi="Times New Roman"/>
                <w:sz w:val="24"/>
                <w:szCs w:val="24"/>
              </w:rPr>
              <w:t>),  матични број___________________, ПИБ ________________ број  текућег рачуна _________________________, код ___________________________________банке.</w:t>
            </w:r>
          </w:p>
        </w:tc>
      </w:tr>
    </w:tbl>
    <w:p w:rsidR="00E053E2" w:rsidRDefault="00E053E2" w:rsidP="00E053E2">
      <w:pPr>
        <w:pStyle w:val="NoSpacing"/>
        <w:jc w:val="both"/>
        <w:rPr>
          <w:rFonts w:ascii="Times New Roman" w:hAnsi="Times New Roman"/>
          <w:sz w:val="24"/>
          <w:szCs w:val="24"/>
          <w:lang w:val="sr-Cyrl-CS"/>
        </w:rPr>
      </w:pPr>
    </w:p>
    <w:p w:rsidR="00E053E2" w:rsidRDefault="00E053E2" w:rsidP="00E053E2">
      <w:pPr>
        <w:widowControl w:val="0"/>
        <w:autoSpaceDE w:val="0"/>
        <w:autoSpaceDN w:val="0"/>
        <w:adjustRightInd w:val="0"/>
        <w:ind w:firstLine="720"/>
        <w:jc w:val="both"/>
        <w:rPr>
          <w:rFonts w:ascii="Times New Roman" w:hAnsi="Times New Roman"/>
          <w:sz w:val="24"/>
          <w:szCs w:val="24"/>
          <w:lang w:val="sr-Cyrl-CS"/>
        </w:rPr>
      </w:pPr>
      <w:r w:rsidRPr="00E5791C">
        <w:rPr>
          <w:rFonts w:ascii="Times New Roman" w:hAnsi="Times New Roman"/>
          <w:sz w:val="24"/>
          <w:szCs w:val="24"/>
        </w:rPr>
        <w:t>Уговорне стране констатују:</w:t>
      </w:r>
    </w:p>
    <w:p w:rsidR="00E053E2" w:rsidRPr="00DD2B96" w:rsidRDefault="00E053E2" w:rsidP="00E053E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E053E2" w:rsidRPr="00E00BF0" w:rsidRDefault="00E053E2" w:rsidP="00E053E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Купац </w:t>
      </w:r>
      <w:r w:rsidRPr="00E00BF0">
        <w:rPr>
          <w:rFonts w:ascii="Times New Roman" w:hAnsi="Times New Roman"/>
          <w:sz w:val="24"/>
          <w:szCs w:val="24"/>
          <w:lang w:val="ru-RU"/>
        </w:rPr>
        <w:t xml:space="preserve">у складу са чланом 39. Закона о јавним набавкама („Службени гласник РС“, бр. 124/12, 14/15 и 68/15), а на основу Одлуке о покретању поступка јавне набавке, број: </w:t>
      </w:r>
      <w:r>
        <w:rPr>
          <w:rFonts w:ascii="Times New Roman" w:hAnsi="Times New Roman"/>
          <w:sz w:val="24"/>
          <w:szCs w:val="24"/>
          <w:lang w:val="sr-Cyrl-CS"/>
        </w:rPr>
        <w:t>ЈНМВ</w:t>
      </w:r>
      <w:r w:rsidR="00644FEA">
        <w:rPr>
          <w:rFonts w:ascii="Times New Roman" w:hAnsi="Times New Roman"/>
          <w:sz w:val="24"/>
          <w:szCs w:val="24"/>
          <w:lang w:val="sr-Cyrl-CS"/>
        </w:rPr>
        <w:t>-д</w:t>
      </w:r>
      <w:r>
        <w:rPr>
          <w:rFonts w:ascii="Times New Roman" w:hAnsi="Times New Roman"/>
          <w:sz w:val="24"/>
          <w:szCs w:val="24"/>
          <w:lang w:val="sr-Cyrl-CS"/>
        </w:rPr>
        <w:t xml:space="preserve"> </w:t>
      </w:r>
      <w:r w:rsidR="009202E6">
        <w:rPr>
          <w:rFonts w:ascii="Times New Roman" w:hAnsi="Times New Roman"/>
          <w:sz w:val="24"/>
          <w:szCs w:val="24"/>
          <w:lang w:val="sr-Cyrl-CS"/>
        </w:rPr>
        <w:t>23</w:t>
      </w:r>
      <w:r>
        <w:rPr>
          <w:rFonts w:ascii="Times New Roman" w:hAnsi="Times New Roman"/>
          <w:sz w:val="24"/>
          <w:szCs w:val="24"/>
          <w:lang w:val="sr-Cyrl-CS"/>
        </w:rPr>
        <w:t>/201</w:t>
      </w:r>
      <w:r w:rsidR="00644FEA">
        <w:rPr>
          <w:rFonts w:ascii="Times New Roman" w:hAnsi="Times New Roman"/>
          <w:sz w:val="24"/>
          <w:szCs w:val="24"/>
          <w:lang w:val="sr-Cyrl-CS"/>
        </w:rPr>
        <w:t>8</w:t>
      </w:r>
      <w:r>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C54059">
        <w:rPr>
          <w:rFonts w:ascii="Times New Roman" w:hAnsi="Times New Roman"/>
          <w:sz w:val="24"/>
          <w:szCs w:val="24"/>
          <w:lang w:val="ru-RU"/>
        </w:rPr>
        <w:t>1</w:t>
      </w:r>
      <w:r w:rsidR="00644FEA">
        <w:rPr>
          <w:rFonts w:ascii="Times New Roman" w:hAnsi="Times New Roman"/>
          <w:sz w:val="24"/>
          <w:szCs w:val="24"/>
          <w:lang w:val="ru-RU"/>
        </w:rPr>
        <w:t>5</w:t>
      </w:r>
      <w:r w:rsidRPr="00E00BF0">
        <w:rPr>
          <w:rFonts w:ascii="Times New Roman" w:hAnsi="Times New Roman"/>
          <w:sz w:val="24"/>
          <w:szCs w:val="24"/>
          <w:lang w:val="ru-RU"/>
        </w:rPr>
        <w:t xml:space="preserve">. </w:t>
      </w:r>
      <w:r w:rsidR="009202E6">
        <w:rPr>
          <w:rFonts w:ascii="Times New Roman" w:hAnsi="Times New Roman"/>
          <w:sz w:val="24"/>
          <w:szCs w:val="24"/>
          <w:lang w:val="ru-RU"/>
        </w:rPr>
        <w:t>новембра</w:t>
      </w:r>
      <w:r>
        <w:rPr>
          <w:rFonts w:ascii="Times New Roman" w:hAnsi="Times New Roman"/>
          <w:sz w:val="24"/>
          <w:szCs w:val="24"/>
          <w:lang w:val="ru-RU"/>
        </w:rPr>
        <w:t xml:space="preserve"> </w:t>
      </w:r>
      <w:r w:rsidRPr="00E00BF0">
        <w:rPr>
          <w:rFonts w:ascii="Times New Roman" w:hAnsi="Times New Roman"/>
          <w:sz w:val="24"/>
          <w:szCs w:val="24"/>
          <w:lang w:val="ru-RU"/>
        </w:rPr>
        <w:t>201</w:t>
      </w:r>
      <w:r w:rsidR="00644FEA">
        <w:rPr>
          <w:rFonts w:ascii="Times New Roman" w:hAnsi="Times New Roman"/>
          <w:sz w:val="24"/>
          <w:szCs w:val="24"/>
          <w:lang w:val="ru-RU"/>
        </w:rPr>
        <w:t>8</w:t>
      </w:r>
      <w:r w:rsidRPr="00E00BF0">
        <w:rPr>
          <w:rFonts w:ascii="Times New Roman" w:hAnsi="Times New Roman"/>
          <w:sz w:val="24"/>
          <w:szCs w:val="24"/>
          <w:lang w:val="ru-RU"/>
        </w:rPr>
        <w:t>. године, спров</w:t>
      </w:r>
      <w:r>
        <w:rPr>
          <w:rFonts w:ascii="Times New Roman" w:hAnsi="Times New Roman"/>
          <w:sz w:val="24"/>
          <w:szCs w:val="24"/>
          <w:lang w:val="ru-RU"/>
        </w:rPr>
        <w:t xml:space="preserve">ео поступак јавне набавке чији је </w:t>
      </w:r>
      <w:r w:rsidRPr="00E00BF0">
        <w:rPr>
          <w:rFonts w:ascii="Times New Roman" w:hAnsi="Times New Roman"/>
          <w:sz w:val="24"/>
          <w:szCs w:val="24"/>
          <w:lang w:val="ru-RU"/>
        </w:rPr>
        <w:t>предмет</w:t>
      </w:r>
      <w:r>
        <w:rPr>
          <w:rFonts w:ascii="Times New Roman" w:hAnsi="Times New Roman"/>
          <w:sz w:val="24"/>
          <w:szCs w:val="24"/>
          <w:lang w:val="ru-RU"/>
        </w:rPr>
        <w:t xml:space="preserve"> набавка добра </w:t>
      </w:r>
      <w:r w:rsidR="009F17FE">
        <w:rPr>
          <w:rFonts w:ascii="Times New Roman" w:hAnsi="Times New Roman"/>
          <w:sz w:val="24"/>
          <w:szCs w:val="24"/>
          <w:lang w:val="ru-RU"/>
        </w:rPr>
        <w:t xml:space="preserve">течног нафтног гаса </w:t>
      </w:r>
      <w:r w:rsidR="00644FEA">
        <w:rPr>
          <w:rFonts w:ascii="Times New Roman" w:hAnsi="Times New Roman"/>
          <w:sz w:val="24"/>
          <w:szCs w:val="24"/>
          <w:lang w:val="ru-RU"/>
        </w:rPr>
        <w:t>–</w:t>
      </w:r>
      <w:r w:rsidR="009F17FE">
        <w:rPr>
          <w:rFonts w:ascii="Times New Roman" w:hAnsi="Times New Roman"/>
          <w:sz w:val="24"/>
          <w:szCs w:val="24"/>
          <w:lang w:val="ru-RU"/>
        </w:rPr>
        <w:t xml:space="preserve"> пропана</w:t>
      </w:r>
      <w:r w:rsidR="00644FEA">
        <w:rPr>
          <w:rFonts w:ascii="Times New Roman" w:hAnsi="Times New Roman"/>
          <w:sz w:val="24"/>
          <w:szCs w:val="24"/>
          <w:lang w:val="ru-RU"/>
        </w:rPr>
        <w:t xml:space="preserve"> </w:t>
      </w:r>
      <w:r>
        <w:rPr>
          <w:rFonts w:ascii="Times New Roman" w:hAnsi="Times New Roman"/>
          <w:sz w:val="24"/>
          <w:szCs w:val="24"/>
          <w:lang w:val="ru-RU"/>
        </w:rPr>
        <w:t xml:space="preserve">за грејање просторија </w:t>
      </w:r>
      <w:r w:rsidRPr="00E00BF0">
        <w:rPr>
          <w:rFonts w:ascii="Times New Roman" w:hAnsi="Times New Roman"/>
          <w:sz w:val="24"/>
          <w:szCs w:val="24"/>
          <w:lang w:val="ru-RU"/>
        </w:rPr>
        <w:t xml:space="preserve">(редни број: </w:t>
      </w:r>
      <w:r>
        <w:rPr>
          <w:rFonts w:ascii="Times New Roman" w:hAnsi="Times New Roman"/>
          <w:sz w:val="24"/>
          <w:szCs w:val="24"/>
          <w:lang w:val="ru-RU"/>
        </w:rPr>
        <w:t>ЈНМВ</w:t>
      </w:r>
      <w:r w:rsidR="00644FEA">
        <w:rPr>
          <w:rFonts w:ascii="Times New Roman" w:hAnsi="Times New Roman"/>
          <w:sz w:val="24"/>
          <w:szCs w:val="24"/>
          <w:lang w:val="ru-RU"/>
        </w:rPr>
        <w:t>-д</w:t>
      </w:r>
      <w:r>
        <w:rPr>
          <w:rFonts w:ascii="Times New Roman" w:hAnsi="Times New Roman"/>
          <w:sz w:val="24"/>
          <w:szCs w:val="24"/>
          <w:lang w:val="ru-RU"/>
        </w:rPr>
        <w:t xml:space="preserve"> 02/201</w:t>
      </w:r>
      <w:r w:rsidR="00644FEA">
        <w:rPr>
          <w:rFonts w:ascii="Times New Roman" w:hAnsi="Times New Roman"/>
          <w:sz w:val="24"/>
          <w:szCs w:val="24"/>
          <w:lang w:val="ru-RU"/>
        </w:rPr>
        <w:t>8</w:t>
      </w:r>
      <w:r w:rsidRPr="00E00BF0">
        <w:rPr>
          <w:rFonts w:ascii="Times New Roman" w:hAnsi="Times New Roman"/>
          <w:sz w:val="24"/>
          <w:szCs w:val="24"/>
          <w:lang w:val="ru-RU"/>
        </w:rPr>
        <w:t>).</w:t>
      </w:r>
    </w:p>
    <w:p w:rsidR="00E053E2" w:rsidRPr="00E00BF0" w:rsidRDefault="00E053E2" w:rsidP="00E053E2">
      <w:pPr>
        <w:widowControl w:val="0"/>
        <w:autoSpaceDE w:val="0"/>
        <w:autoSpaceDN w:val="0"/>
        <w:adjustRightInd w:val="0"/>
        <w:spacing w:after="0" w:line="4" w:lineRule="exact"/>
        <w:jc w:val="both"/>
        <w:rPr>
          <w:rFonts w:ascii="Times New Roman" w:hAnsi="Times New Roman"/>
          <w:sz w:val="24"/>
          <w:szCs w:val="24"/>
          <w:lang w:val="ru-RU"/>
        </w:rPr>
      </w:pPr>
    </w:p>
    <w:p w:rsidR="00E053E2" w:rsidRPr="00E00BF0" w:rsidRDefault="00E053E2" w:rsidP="00E053E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Продавац </w:t>
      </w:r>
      <w:r w:rsidRPr="00E00BF0">
        <w:rPr>
          <w:rFonts w:ascii="Times New Roman" w:hAnsi="Times New Roman"/>
          <w:sz w:val="24"/>
          <w:szCs w:val="24"/>
          <w:lang w:val="ru-RU"/>
        </w:rPr>
        <w:t>доставио понуду број од _______ 201</w:t>
      </w:r>
      <w:r w:rsidR="009202E6">
        <w:rPr>
          <w:rFonts w:ascii="Times New Roman" w:hAnsi="Times New Roman"/>
          <w:sz w:val="24"/>
          <w:szCs w:val="24"/>
          <w:lang w:val="ru-RU"/>
        </w:rPr>
        <w:t>8</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E053E2" w:rsidRPr="00E00BF0" w:rsidRDefault="00FB0991" w:rsidP="00E053E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7904"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d7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" o:allowincell="f" strokeweight=".6pt"/>
            </w:pict>
          </mc:Fallback>
        </mc:AlternateContent>
      </w:r>
    </w:p>
    <w:p w:rsidR="00E053E2" w:rsidRPr="00E00BF0" w:rsidRDefault="00E053E2" w:rsidP="00E053E2">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w:t>
      </w:r>
      <w:r>
        <w:rPr>
          <w:rFonts w:ascii="Times New Roman" w:hAnsi="Times New Roman"/>
          <w:sz w:val="24"/>
          <w:szCs w:val="24"/>
          <w:lang w:val="ru-RU"/>
        </w:rPr>
        <w:t xml:space="preserve"> Купац</w:t>
      </w:r>
      <w:r w:rsidRPr="00E00BF0">
        <w:rPr>
          <w:rFonts w:ascii="Times New Roman" w:hAnsi="Times New Roman"/>
          <w:sz w:val="24"/>
          <w:szCs w:val="24"/>
          <w:lang w:val="ru-RU"/>
        </w:rPr>
        <w:t xml:space="preserve"> </w:t>
      </w:r>
      <w:r>
        <w:rPr>
          <w:rFonts w:ascii="Times New Roman" w:hAnsi="Times New Roman"/>
          <w:sz w:val="24"/>
          <w:szCs w:val="24"/>
          <w:lang w:val="sr-Cyrl-CS"/>
        </w:rPr>
        <w:t>(</w:t>
      </w:r>
      <w:r w:rsidRPr="00E00BF0">
        <w:rPr>
          <w:rFonts w:ascii="Times New Roman" w:hAnsi="Times New Roman"/>
          <w:sz w:val="24"/>
          <w:szCs w:val="24"/>
          <w:lang w:val="ru-RU"/>
        </w:rPr>
        <w:t>Наручилац</w:t>
      </w:r>
      <w:r>
        <w:rPr>
          <w:rFonts w:ascii="Times New Roman" w:hAnsi="Times New Roman"/>
          <w:sz w:val="24"/>
          <w:szCs w:val="24"/>
          <w:lang w:val="ru-RU"/>
        </w:rPr>
        <w:t>)</w:t>
      </w:r>
      <w:r w:rsidRPr="00E00BF0">
        <w:rPr>
          <w:rFonts w:ascii="Times New Roman" w:hAnsi="Times New Roman"/>
          <w:sz w:val="24"/>
          <w:szCs w:val="24"/>
          <w:lang w:val="ru-RU"/>
        </w:rPr>
        <w:t xml:space="preserve"> доделио уговор о јавној набавци </w:t>
      </w:r>
      <w:r>
        <w:rPr>
          <w:rFonts w:ascii="Times New Roman" w:hAnsi="Times New Roman"/>
          <w:sz w:val="24"/>
          <w:szCs w:val="24"/>
          <w:lang w:val="ru-RU"/>
        </w:rPr>
        <w:t xml:space="preserve">Продавцу </w:t>
      </w:r>
      <w:r w:rsidRPr="00E00BF0">
        <w:rPr>
          <w:rFonts w:ascii="Times New Roman" w:hAnsi="Times New Roman"/>
          <w:sz w:val="24"/>
          <w:szCs w:val="24"/>
          <w:lang w:val="ru-RU"/>
        </w:rPr>
        <w:t>Одлуком број:___________ од ____________201</w:t>
      </w:r>
      <w:r w:rsidR="009202E6">
        <w:rPr>
          <w:rFonts w:ascii="Times New Roman" w:hAnsi="Times New Roman"/>
          <w:sz w:val="24"/>
          <w:szCs w:val="24"/>
          <w:lang w:val="ru-RU"/>
        </w:rPr>
        <w:t>8</w:t>
      </w:r>
      <w:r w:rsidRPr="00E00BF0">
        <w:rPr>
          <w:rFonts w:ascii="Times New Roman" w:hAnsi="Times New Roman"/>
          <w:sz w:val="24"/>
          <w:szCs w:val="24"/>
          <w:lang w:val="ru-RU"/>
        </w:rPr>
        <w:t>. године.</w:t>
      </w:r>
      <w:bookmarkStart w:id="8" w:name="page22"/>
      <w:bookmarkEnd w:id="8"/>
    </w:p>
    <w:p w:rsidR="00E053E2" w:rsidRDefault="00E053E2" w:rsidP="00E053E2">
      <w:pPr>
        <w:pStyle w:val="NoSpacing"/>
        <w:jc w:val="center"/>
        <w:rPr>
          <w:rFonts w:ascii="Times New Roman" w:hAnsi="Times New Roman"/>
          <w:sz w:val="24"/>
          <w:szCs w:val="24"/>
          <w:lang w:val="sr-Cyrl-CS"/>
        </w:rPr>
      </w:pP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1.</w:t>
      </w:r>
    </w:p>
    <w:p w:rsidR="00E053E2" w:rsidRDefault="00E053E2" w:rsidP="00644FE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Предмет овог уговора је испорука добара - </w:t>
      </w:r>
      <w:r w:rsidR="009F17FE">
        <w:rPr>
          <w:rFonts w:ascii="Times New Roman" w:hAnsi="Times New Roman"/>
          <w:sz w:val="24"/>
          <w:szCs w:val="24"/>
          <w:lang w:val="sr-Cyrl-CS"/>
        </w:rPr>
        <w:t xml:space="preserve">течни нафтни гас – пропан </w:t>
      </w:r>
      <w:r>
        <w:rPr>
          <w:rFonts w:ascii="Times New Roman" w:hAnsi="Times New Roman"/>
          <w:sz w:val="24"/>
          <w:szCs w:val="24"/>
          <w:lang w:val="sr-Cyrl-CS"/>
        </w:rPr>
        <w:t>за потребе Туристичке организације „Златибор“ у свему према конкурсној документациј ЈНМВ</w:t>
      </w:r>
      <w:r w:rsidR="00644FEA">
        <w:rPr>
          <w:rFonts w:ascii="Times New Roman" w:hAnsi="Times New Roman"/>
          <w:sz w:val="24"/>
          <w:szCs w:val="24"/>
          <w:lang w:val="sr-Cyrl-CS"/>
        </w:rPr>
        <w:t>-д</w:t>
      </w:r>
      <w:r>
        <w:rPr>
          <w:rFonts w:ascii="Times New Roman" w:hAnsi="Times New Roman"/>
          <w:sz w:val="24"/>
          <w:szCs w:val="24"/>
          <w:lang w:val="sr-Cyrl-CS"/>
        </w:rPr>
        <w:t xml:space="preserve"> </w:t>
      </w:r>
      <w:r w:rsidR="009202E6">
        <w:rPr>
          <w:rFonts w:ascii="Times New Roman" w:hAnsi="Times New Roman"/>
          <w:sz w:val="24"/>
          <w:szCs w:val="24"/>
          <w:lang w:val="sr-Cyrl-CS"/>
        </w:rPr>
        <w:t>23</w:t>
      </w:r>
      <w:r>
        <w:rPr>
          <w:rFonts w:ascii="Times New Roman" w:hAnsi="Times New Roman"/>
          <w:sz w:val="24"/>
          <w:szCs w:val="24"/>
          <w:lang w:val="sr-Cyrl-CS"/>
        </w:rPr>
        <w:t>/201</w:t>
      </w:r>
      <w:r w:rsidR="00644FEA">
        <w:rPr>
          <w:rFonts w:ascii="Times New Roman" w:hAnsi="Times New Roman"/>
          <w:sz w:val="24"/>
          <w:szCs w:val="24"/>
          <w:lang w:val="sr-Cyrl-CS"/>
        </w:rPr>
        <w:t>8</w:t>
      </w:r>
      <w:r>
        <w:rPr>
          <w:rFonts w:ascii="Times New Roman" w:hAnsi="Times New Roman"/>
          <w:sz w:val="24"/>
          <w:szCs w:val="24"/>
          <w:lang w:val="sr-Cyrl-CS"/>
        </w:rPr>
        <w:t>, по основу које је, након спровођења комплетног поступка јавне набавке мале вредности, понуђач ____________</w:t>
      </w:r>
      <w:r w:rsidR="00644FEA">
        <w:rPr>
          <w:rFonts w:ascii="Times New Roman" w:hAnsi="Times New Roman"/>
          <w:sz w:val="24"/>
          <w:szCs w:val="24"/>
          <w:lang w:val="sr-Cyrl-CS"/>
        </w:rPr>
        <w:t>_______________________________</w:t>
      </w:r>
      <w:r>
        <w:rPr>
          <w:rFonts w:ascii="Times New Roman" w:hAnsi="Times New Roman"/>
          <w:sz w:val="24"/>
          <w:szCs w:val="24"/>
          <w:lang w:val="sr-Cyrl-CS"/>
        </w:rPr>
        <w:t>, из</w:t>
      </w:r>
      <w:r w:rsidR="00644FEA">
        <w:rPr>
          <w:rFonts w:ascii="Times New Roman" w:hAnsi="Times New Roman"/>
          <w:sz w:val="24"/>
          <w:szCs w:val="24"/>
          <w:lang w:val="sr-Cyrl-CS"/>
        </w:rPr>
        <w:t>абран као најповољнији понуђач.</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2.</w:t>
      </w:r>
    </w:p>
    <w:p w:rsidR="00E053E2" w:rsidRPr="00644FEA" w:rsidRDefault="00E053E2" w:rsidP="00644FEA">
      <w:pPr>
        <w:autoSpaceDE w:val="0"/>
        <w:autoSpaceDN w:val="0"/>
        <w:adjustRightInd w:val="0"/>
        <w:ind w:firstLine="720"/>
        <w:jc w:val="both"/>
        <w:rPr>
          <w:rFonts w:ascii="Times New Roman" w:hAnsi="Times New Roman"/>
          <w:sz w:val="24"/>
          <w:szCs w:val="24"/>
          <w:lang w:val="sr-Cyrl-RS"/>
        </w:rPr>
      </w:pPr>
      <w:r>
        <w:rPr>
          <w:rFonts w:ascii="Times New Roman" w:hAnsi="Times New Roman"/>
          <w:sz w:val="24"/>
          <w:szCs w:val="24"/>
        </w:rPr>
        <w:t xml:space="preserve">Продавац се обавезује да за потребе Купца испоручује </w:t>
      </w:r>
      <w:r w:rsidR="009F17FE">
        <w:rPr>
          <w:rFonts w:ascii="Times New Roman" w:hAnsi="Times New Roman"/>
          <w:sz w:val="24"/>
          <w:szCs w:val="24"/>
        </w:rPr>
        <w:t xml:space="preserve">течни нафтни гас – пропан </w:t>
      </w:r>
      <w:r>
        <w:rPr>
          <w:rFonts w:ascii="Times New Roman" w:hAnsi="Times New Roman"/>
          <w:sz w:val="24"/>
          <w:szCs w:val="24"/>
        </w:rPr>
        <w:t>по врсти, количини, техничким карактери</w:t>
      </w:r>
      <w:r>
        <w:rPr>
          <w:rFonts w:ascii="Times New Roman" w:hAnsi="Times New Roman"/>
          <w:sz w:val="24"/>
          <w:szCs w:val="24"/>
          <w:lang w:val="sr-Cyrl-CS"/>
        </w:rPr>
        <w:t>с</w:t>
      </w:r>
      <w:r>
        <w:rPr>
          <w:rFonts w:ascii="Times New Roman" w:hAnsi="Times New Roman"/>
          <w:sz w:val="24"/>
          <w:szCs w:val="24"/>
        </w:rPr>
        <w:t>тикама, условима и цени, у свему у складу са конкурсном документацијом ЈНМВ</w:t>
      </w:r>
      <w:r w:rsidR="00644FEA">
        <w:rPr>
          <w:rFonts w:ascii="Times New Roman" w:hAnsi="Times New Roman"/>
          <w:sz w:val="24"/>
          <w:szCs w:val="24"/>
          <w:lang w:val="sr-Cyrl-RS"/>
        </w:rPr>
        <w:t>-д</w:t>
      </w:r>
      <w:r>
        <w:rPr>
          <w:rFonts w:ascii="Times New Roman" w:hAnsi="Times New Roman"/>
          <w:sz w:val="24"/>
          <w:szCs w:val="24"/>
        </w:rPr>
        <w:t xml:space="preserve"> </w:t>
      </w:r>
      <w:r w:rsidR="009202E6">
        <w:rPr>
          <w:rFonts w:ascii="Times New Roman" w:hAnsi="Times New Roman"/>
          <w:sz w:val="24"/>
          <w:szCs w:val="24"/>
          <w:lang w:val="sr-Cyrl-RS"/>
        </w:rPr>
        <w:t>23</w:t>
      </w:r>
      <w:r>
        <w:rPr>
          <w:rFonts w:ascii="Times New Roman" w:hAnsi="Times New Roman"/>
          <w:sz w:val="24"/>
          <w:szCs w:val="24"/>
        </w:rPr>
        <w:t>/201</w:t>
      </w:r>
      <w:r w:rsidR="00644FEA">
        <w:rPr>
          <w:rFonts w:ascii="Times New Roman" w:hAnsi="Times New Roman"/>
          <w:sz w:val="24"/>
          <w:szCs w:val="24"/>
          <w:lang w:val="sr-Cyrl-RS"/>
        </w:rPr>
        <w:t>8</w:t>
      </w:r>
      <w:r>
        <w:rPr>
          <w:rFonts w:ascii="Times New Roman" w:hAnsi="Times New Roman"/>
          <w:sz w:val="24"/>
          <w:szCs w:val="24"/>
        </w:rPr>
        <w:t>, која је саставни део овог уговора,  и својом  понудом</w:t>
      </w:r>
      <w:r w:rsidR="00B87993">
        <w:rPr>
          <w:rFonts w:ascii="Times New Roman" w:hAnsi="Times New Roman"/>
          <w:sz w:val="24"/>
          <w:szCs w:val="24"/>
        </w:rPr>
        <w:t xml:space="preserve"> број ____</w:t>
      </w:r>
      <w:r>
        <w:rPr>
          <w:rFonts w:ascii="Times New Roman" w:hAnsi="Times New Roman"/>
          <w:sz w:val="24"/>
          <w:szCs w:val="24"/>
        </w:rPr>
        <w:t xml:space="preserve"> из конкурсне документације од _______________________ године.</w:t>
      </w:r>
    </w:p>
    <w:p w:rsidR="00644FEA" w:rsidRDefault="00644FEA" w:rsidP="00644FEA">
      <w:pPr>
        <w:pStyle w:val="NoSpacing"/>
        <w:jc w:val="center"/>
        <w:rPr>
          <w:rFonts w:ascii="Times New Roman" w:hAnsi="Times New Roman"/>
          <w:sz w:val="24"/>
          <w:szCs w:val="24"/>
          <w:lang w:val="sr-Cyrl-CS"/>
        </w:rPr>
      </w:pPr>
    </w:p>
    <w:p w:rsidR="00644FEA" w:rsidRDefault="00644FEA" w:rsidP="00644FEA">
      <w:pPr>
        <w:pStyle w:val="NoSpacing"/>
        <w:jc w:val="center"/>
        <w:rPr>
          <w:rFonts w:ascii="Times New Roman" w:hAnsi="Times New Roman"/>
          <w:sz w:val="24"/>
          <w:szCs w:val="24"/>
          <w:lang w:val="sr-Cyrl-CS"/>
        </w:rPr>
      </w:pPr>
    </w:p>
    <w:p w:rsidR="00E053E2" w:rsidRPr="00E67854" w:rsidRDefault="00E053E2" w:rsidP="00E053E2">
      <w:pPr>
        <w:pStyle w:val="Default"/>
        <w:ind w:firstLine="720"/>
        <w:jc w:val="both"/>
        <w:rPr>
          <w:rFonts w:ascii="Times New Roman" w:hAnsi="Times New Roman" w:cs="Times New Roman"/>
          <w:lang w:val="sr-Cyrl-CS"/>
        </w:rPr>
      </w:pPr>
      <w:r>
        <w:rPr>
          <w:rFonts w:ascii="Times New Roman" w:hAnsi="Times New Roman" w:cs="Times New Roman"/>
        </w:rPr>
        <w:lastRenderedPageBreak/>
        <w:t>Продавац</w:t>
      </w:r>
      <w:r w:rsidRPr="00E67854">
        <w:rPr>
          <w:rFonts w:ascii="Times New Roman" w:hAnsi="Times New Roman" w:cs="Times New Roman"/>
        </w:rPr>
        <w:t xml:space="preserve"> се обавезује</w:t>
      </w:r>
      <w:r w:rsidRPr="00E67854">
        <w:rPr>
          <w:rFonts w:ascii="Times New Roman" w:hAnsi="Times New Roman" w:cs="Times New Roman"/>
          <w:lang w:val="sr-Cyrl-CS"/>
        </w:rPr>
        <w:t xml:space="preserve"> да </w:t>
      </w:r>
      <w:r w:rsidR="009202E6">
        <w:rPr>
          <w:rFonts w:ascii="Times New Roman" w:hAnsi="Times New Roman" w:cs="Times New Roman"/>
          <w:lang w:val="sr-Cyrl-CS"/>
        </w:rPr>
        <w:t xml:space="preserve">једнократно </w:t>
      </w:r>
      <w:r w:rsidRPr="00E67854">
        <w:rPr>
          <w:rFonts w:ascii="Times New Roman" w:hAnsi="Times New Roman" w:cs="Times New Roman"/>
          <w:lang w:val="sr-Cyrl-CS"/>
        </w:rPr>
        <w:t>испоруч</w:t>
      </w:r>
      <w:r w:rsidR="009202E6">
        <w:rPr>
          <w:rFonts w:ascii="Times New Roman" w:hAnsi="Times New Roman" w:cs="Times New Roman"/>
          <w:lang w:val="sr-Cyrl-CS"/>
        </w:rPr>
        <w:t>и</w:t>
      </w:r>
      <w:r w:rsidRPr="00E67854">
        <w:rPr>
          <w:rFonts w:ascii="Times New Roman" w:hAnsi="Times New Roman" w:cs="Times New Roman"/>
          <w:lang w:val="sr-Cyrl-CS"/>
        </w:rPr>
        <w:t xml:space="preserve"> течни нафтни гас, који мора</w:t>
      </w:r>
      <w:r w:rsidRPr="00E67854">
        <w:rPr>
          <w:rFonts w:ascii="Times New Roman" w:hAnsi="Times New Roman" w:cs="Times New Roman"/>
        </w:rPr>
        <w:t xml:space="preserve"> испуњавати услове </w:t>
      </w:r>
      <w:r w:rsidRPr="00E67854">
        <w:rPr>
          <w:rFonts w:ascii="Times New Roman" w:hAnsi="Times New Roman" w:cs="Times New Roman"/>
          <w:lang w:val="sr-Cyrl-CS"/>
        </w:rPr>
        <w:t xml:space="preserve"> </w:t>
      </w:r>
      <w:r w:rsidRPr="00E67854">
        <w:rPr>
          <w:rFonts w:ascii="Times New Roman" w:hAnsi="Times New Roman" w:cs="Times New Roman"/>
        </w:rPr>
        <w:t xml:space="preserve">утврђене </w:t>
      </w:r>
      <w:r w:rsidRPr="00E67854">
        <w:rPr>
          <w:rFonts w:ascii="Times New Roman" w:hAnsi="Times New Roman" w:cs="Times New Roman"/>
          <w:bCs/>
        </w:rPr>
        <w:t xml:space="preserve">Правилником о техничким и другим захтевима за  </w:t>
      </w:r>
      <w:r w:rsidR="009F17FE">
        <w:rPr>
          <w:rFonts w:ascii="Times New Roman" w:hAnsi="Times New Roman" w:cs="Times New Roman"/>
          <w:bCs/>
        </w:rPr>
        <w:t xml:space="preserve">течни нафтни гас </w:t>
      </w:r>
      <w:r w:rsidRPr="00E67854">
        <w:rPr>
          <w:rFonts w:ascii="Times New Roman" w:hAnsi="Times New Roman" w:cs="Times New Roman"/>
          <w:bCs/>
        </w:rPr>
        <w:t xml:space="preserve">(,,Службени лист </w:t>
      </w:r>
      <w:r w:rsidRPr="00E67854">
        <w:rPr>
          <w:rFonts w:ascii="Times New Roman" w:hAnsi="Times New Roman" w:cs="Times New Roman"/>
          <w:bCs/>
          <w:lang w:val="sr-Cyrl-CS"/>
        </w:rPr>
        <w:t>РС</w:t>
      </w:r>
      <w:r w:rsidRPr="00E67854">
        <w:rPr>
          <w:rFonts w:ascii="Times New Roman" w:hAnsi="Times New Roman" w:cs="Times New Roman"/>
          <w:bCs/>
        </w:rPr>
        <w:t>“ бр.</w:t>
      </w:r>
      <w:r w:rsidRPr="00E67854">
        <w:rPr>
          <w:rFonts w:ascii="Times New Roman" w:hAnsi="Times New Roman" w:cs="Times New Roman"/>
          <w:bCs/>
          <w:lang w:val="sr-Cyrl-CS"/>
        </w:rPr>
        <w:t xml:space="preserve"> 97/2010</w:t>
      </w:r>
      <w:r>
        <w:rPr>
          <w:rFonts w:ascii="Times New Roman" w:hAnsi="Times New Roman" w:cs="Times New Roman"/>
          <w:bCs/>
          <w:lang w:val="sr-Cyrl-CS"/>
        </w:rPr>
        <w:t>,</w:t>
      </w:r>
      <w:r w:rsidRPr="000226E8">
        <w:rPr>
          <w:rFonts w:ascii="Times New Roman" w:hAnsi="Times New Roman"/>
        </w:rPr>
        <w:t xml:space="preserve"> </w:t>
      </w:r>
      <w:r>
        <w:rPr>
          <w:rFonts w:ascii="Times New Roman" w:hAnsi="Times New Roman"/>
        </w:rPr>
        <w:t>123/2012 и 63/2013</w:t>
      </w:r>
      <w:r w:rsidRPr="00E67854">
        <w:rPr>
          <w:rFonts w:ascii="Times New Roman" w:hAnsi="Times New Roman" w:cs="Times New Roman"/>
          <w:bCs/>
        </w:rPr>
        <w:t>)</w:t>
      </w:r>
      <w:r>
        <w:rPr>
          <w:rFonts w:ascii="Times New Roman" w:hAnsi="Times New Roman" w:cs="Times New Roman"/>
          <w:bCs/>
          <w:lang w:val="sr-Cyrl-CS"/>
        </w:rPr>
        <w:t xml:space="preserve"> и свим другим важећим законским и другим прописима и стандардима</w:t>
      </w:r>
      <w:r w:rsidR="009202E6">
        <w:rPr>
          <w:rFonts w:ascii="Times New Roman" w:hAnsi="Times New Roman" w:cs="Times New Roman"/>
          <w:bCs/>
          <w:lang w:val="sr-Cyrl-CS"/>
        </w:rPr>
        <w:t xml:space="preserve"> у року од 20 календарских дана од дана обостраног потписивања уговора</w:t>
      </w:r>
      <w:r w:rsidRPr="00E67854">
        <w:rPr>
          <w:rFonts w:ascii="Times New Roman" w:hAnsi="Times New Roman" w:cs="Times New Roman"/>
          <w:bCs/>
          <w:lang w:val="sr-Cyrl-CS"/>
        </w:rPr>
        <w:t>.</w:t>
      </w:r>
      <w:r w:rsidRPr="00E67854">
        <w:rPr>
          <w:rFonts w:ascii="Times New Roman" w:hAnsi="Times New Roman" w:cs="Times New Roman"/>
          <w:lang w:val="sr-Cyrl-CS"/>
        </w:rPr>
        <w:t xml:space="preserve">  </w:t>
      </w:r>
    </w:p>
    <w:p w:rsidR="00E053E2" w:rsidRPr="00E67854" w:rsidRDefault="00E053E2" w:rsidP="00E053E2">
      <w:pPr>
        <w:pStyle w:val="Default"/>
        <w:ind w:firstLine="720"/>
        <w:jc w:val="both"/>
        <w:rPr>
          <w:rFonts w:ascii="Times New Roman" w:hAnsi="Times New Roman" w:cs="Times New Roman"/>
          <w:lang w:val="sr-Cyrl-CS"/>
        </w:rPr>
      </w:pPr>
      <w:r>
        <w:rPr>
          <w:rFonts w:ascii="Times New Roman" w:hAnsi="Times New Roman" w:cs="Times New Roman"/>
          <w:lang w:val="sr-Cyrl-CS"/>
        </w:rPr>
        <w:t>Продавац</w:t>
      </w:r>
      <w:r w:rsidRPr="00E67854">
        <w:rPr>
          <w:rFonts w:ascii="Times New Roman" w:hAnsi="Times New Roman" w:cs="Times New Roman"/>
          <w:lang w:val="sr-Cyrl-CS"/>
        </w:rPr>
        <w:t xml:space="preserve"> испоставља фактуру </w:t>
      </w:r>
      <w:r>
        <w:rPr>
          <w:rFonts w:ascii="Times New Roman" w:hAnsi="Times New Roman" w:cs="Times New Roman"/>
          <w:lang w:val="sr-Cyrl-CS"/>
        </w:rPr>
        <w:t xml:space="preserve">Купцу након </w:t>
      </w:r>
      <w:r w:rsidRPr="00E67854">
        <w:rPr>
          <w:rFonts w:ascii="Times New Roman" w:hAnsi="Times New Roman" w:cs="Times New Roman"/>
          <w:lang w:val="sr-Cyrl-CS"/>
        </w:rPr>
        <w:t xml:space="preserve">преузимања </w:t>
      </w:r>
      <w:r w:rsidR="009F17FE">
        <w:rPr>
          <w:rFonts w:ascii="Times New Roman" w:hAnsi="Times New Roman" w:cs="Times New Roman"/>
          <w:lang w:val="sr-Cyrl-CS"/>
        </w:rPr>
        <w:t>течног нафтног гаса - пропана</w:t>
      </w:r>
      <w:r w:rsidRPr="00E67854">
        <w:rPr>
          <w:rFonts w:ascii="Times New Roman" w:hAnsi="Times New Roman" w:cs="Times New Roman"/>
          <w:lang w:val="sr-Cyrl-CS"/>
        </w:rPr>
        <w:t xml:space="preserve">на количину, цену и вредност стварно преузетог </w:t>
      </w:r>
      <w:r w:rsidR="009F17FE">
        <w:rPr>
          <w:rFonts w:ascii="Times New Roman" w:hAnsi="Times New Roman" w:cs="Times New Roman"/>
          <w:lang w:val="sr-Cyrl-CS"/>
        </w:rPr>
        <w:t>течног нафтног гаса - пропана</w:t>
      </w:r>
      <w:r w:rsidRPr="00E67854">
        <w:rPr>
          <w:rFonts w:ascii="Times New Roman" w:hAnsi="Times New Roman" w:cs="Times New Roman"/>
          <w:lang w:val="sr-Cyrl-CS"/>
        </w:rPr>
        <w:t>и по условима плаћања датим у понуди.</w:t>
      </w:r>
    </w:p>
    <w:p w:rsidR="00E053E2" w:rsidRPr="00644FEA" w:rsidRDefault="00644FEA" w:rsidP="00644FEA">
      <w:pPr>
        <w:pStyle w:val="Default"/>
        <w:jc w:val="center"/>
        <w:rPr>
          <w:rFonts w:ascii="Times New Roman" w:hAnsi="Times New Roman" w:cs="Times New Roman"/>
          <w:lang w:val="sr-Cyrl-CS"/>
        </w:rPr>
      </w:pPr>
      <w:r>
        <w:rPr>
          <w:rFonts w:ascii="Times New Roman" w:hAnsi="Times New Roman" w:cs="Times New Roman"/>
          <w:lang w:val="sr-Cyrl-CS"/>
        </w:rPr>
        <w:t>Члан 4.</w:t>
      </w:r>
    </w:p>
    <w:p w:rsidR="00E053E2" w:rsidRPr="009D55E6" w:rsidRDefault="00E053E2" w:rsidP="00E053E2">
      <w:pPr>
        <w:pStyle w:val="BodyText"/>
        <w:spacing w:after="0"/>
        <w:ind w:firstLine="720"/>
        <w:jc w:val="both"/>
      </w:pPr>
      <w:r>
        <w:rPr>
          <w:bCs/>
        </w:rPr>
        <w:t>Продавац</w:t>
      </w:r>
      <w:r w:rsidRPr="009D55E6">
        <w:rPr>
          <w:bCs/>
        </w:rPr>
        <w:t xml:space="preserve"> се обавезује да самостално, или са подизвршиоцима, односно као група понуђача, обави посао из члана 1.</w:t>
      </w:r>
      <w:r>
        <w:rPr>
          <w:bCs/>
        </w:rPr>
        <w:t xml:space="preserve"> и 2. овог </w:t>
      </w:r>
      <w:r w:rsidRPr="009D55E6">
        <w:rPr>
          <w:bCs/>
        </w:rPr>
        <w:t xml:space="preserve"> Уговора.</w:t>
      </w:r>
    </w:p>
    <w:p w:rsidR="00E053E2" w:rsidRPr="009D55E6" w:rsidRDefault="00E053E2" w:rsidP="00E053E2">
      <w:pPr>
        <w:pStyle w:val="BodyText"/>
        <w:spacing w:after="0"/>
        <w:ind w:firstLine="720"/>
        <w:jc w:val="both"/>
        <w:rPr>
          <w:bCs/>
        </w:rPr>
      </w:pPr>
      <w:r w:rsidRPr="009D55E6">
        <w:rPr>
          <w:bCs/>
        </w:rPr>
        <w:t xml:space="preserve">У случају да </w:t>
      </w:r>
      <w:r>
        <w:rPr>
          <w:bCs/>
        </w:rPr>
        <w:t>Продавац</w:t>
      </w:r>
      <w:r w:rsidRPr="009D55E6">
        <w:rPr>
          <w:bCs/>
        </w:rPr>
        <w:t>, за поједин</w:t>
      </w:r>
      <w:r>
        <w:rPr>
          <w:bCs/>
        </w:rPr>
        <w:t>а добра</w:t>
      </w:r>
      <w:r w:rsidRPr="009D55E6">
        <w:rPr>
          <w:bCs/>
        </w:rPr>
        <w:t xml:space="preserve">, односно делове понуде ангажује подизвршиоце, одговоран је </w:t>
      </w:r>
      <w:r>
        <w:rPr>
          <w:bCs/>
          <w:lang w:val="sr-Cyrl-CS"/>
        </w:rPr>
        <w:t xml:space="preserve">Купцу </w:t>
      </w:r>
      <w:r w:rsidRPr="009D55E6">
        <w:rPr>
          <w:bCs/>
        </w:rPr>
        <w:t xml:space="preserve">за њихов рад. </w:t>
      </w:r>
    </w:p>
    <w:p w:rsidR="00E053E2" w:rsidRPr="009D55E6" w:rsidRDefault="00E053E2" w:rsidP="00E053E2">
      <w:pPr>
        <w:pStyle w:val="BodyText"/>
        <w:spacing w:after="0"/>
        <w:ind w:firstLine="720"/>
        <w:jc w:val="both"/>
        <w:rPr>
          <w:bCs/>
        </w:rPr>
      </w:pPr>
      <w:r w:rsidRPr="009D55E6">
        <w:rPr>
          <w:bCs/>
        </w:rPr>
        <w:t xml:space="preserve">Уколико </w:t>
      </w:r>
      <w:r>
        <w:rPr>
          <w:bCs/>
        </w:rPr>
        <w:t xml:space="preserve">Продавац </w:t>
      </w:r>
      <w:r w:rsidRPr="009D55E6">
        <w:rPr>
          <w:bCs/>
        </w:rPr>
        <w:t xml:space="preserve">наступа као овлашћени представник групе понуђача, чланови групе су неограничено солидарно одговорни </w:t>
      </w:r>
      <w:r>
        <w:rPr>
          <w:bCs/>
          <w:lang w:val="sr-Cyrl-CS"/>
        </w:rPr>
        <w:t xml:space="preserve">Купцу </w:t>
      </w:r>
      <w:r w:rsidRPr="009D55E6">
        <w:rPr>
          <w:bCs/>
        </w:rPr>
        <w:t>за извршење уговореног посла.</w:t>
      </w:r>
    </w:p>
    <w:p w:rsidR="00E053E2" w:rsidRPr="00644FEA" w:rsidRDefault="00E053E2" w:rsidP="00644FEA">
      <w:pPr>
        <w:pStyle w:val="BodyText"/>
        <w:spacing w:after="0"/>
        <w:ind w:firstLine="720"/>
        <w:jc w:val="both"/>
        <w:rPr>
          <w:bCs/>
          <w:lang w:val="sr-Cyrl-RS"/>
        </w:rPr>
      </w:pPr>
      <w:r w:rsidRPr="009D55E6">
        <w:rPr>
          <w:bCs/>
        </w:rPr>
        <w:t>Следећи подизвршиоци, односно чланови групе ће бити ангажовани</w:t>
      </w:r>
      <w:r w:rsidR="00644FEA">
        <w:rPr>
          <w:bCs/>
        </w:rPr>
        <w:t xml:space="preserve"> за извршење уговорних обавеза:</w:t>
      </w:r>
    </w:p>
    <w:p w:rsidR="00E053E2" w:rsidRPr="00E1659B" w:rsidRDefault="00E053E2" w:rsidP="00E053E2">
      <w:pPr>
        <w:pStyle w:val="BodyText"/>
        <w:ind w:left="360" w:right="140" w:firstLine="349"/>
        <w:rPr>
          <w:b/>
          <w:bCs/>
        </w:rPr>
      </w:pPr>
      <w:r w:rsidRPr="00E1659B">
        <w:rPr>
          <w:b/>
          <w:bCs/>
        </w:rPr>
        <w:t xml:space="preserve"> ______________________________________</w:t>
      </w:r>
      <w:r>
        <w:rPr>
          <w:b/>
          <w:bCs/>
        </w:rPr>
        <w:t>____________________________</w:t>
      </w:r>
    </w:p>
    <w:p w:rsidR="00E053E2" w:rsidRPr="00E1659B" w:rsidRDefault="00E053E2" w:rsidP="00E053E2">
      <w:pPr>
        <w:pStyle w:val="BodyText"/>
        <w:ind w:left="360" w:right="140" w:firstLine="349"/>
        <w:rPr>
          <w:b/>
          <w:bCs/>
        </w:rPr>
      </w:pPr>
      <w:r w:rsidRPr="00E1659B">
        <w:rPr>
          <w:b/>
          <w:bCs/>
        </w:rPr>
        <w:t xml:space="preserve"> ______________________________________</w:t>
      </w:r>
      <w:r>
        <w:rPr>
          <w:b/>
          <w:bCs/>
        </w:rPr>
        <w:t>____________________________</w:t>
      </w:r>
    </w:p>
    <w:p w:rsidR="00E053E2" w:rsidRPr="00E1659B" w:rsidRDefault="00E053E2" w:rsidP="00E053E2">
      <w:pPr>
        <w:pStyle w:val="BodyText"/>
        <w:ind w:left="360" w:right="140" w:firstLine="349"/>
        <w:rPr>
          <w:b/>
          <w:bCs/>
        </w:rPr>
      </w:pPr>
      <w:r w:rsidRPr="00E1659B">
        <w:rPr>
          <w:b/>
          <w:bCs/>
          <w:lang w:val="sr-Latn-CS"/>
        </w:rPr>
        <w:t xml:space="preserve"> </w:t>
      </w:r>
      <w:r w:rsidRPr="00E1659B">
        <w:rPr>
          <w:b/>
          <w:bCs/>
        </w:rPr>
        <w:t>______________________________________</w:t>
      </w:r>
      <w:r>
        <w:rPr>
          <w:b/>
          <w:bCs/>
        </w:rPr>
        <w:t>____________________________</w:t>
      </w:r>
      <w:r w:rsidRPr="00E1659B">
        <w:rPr>
          <w:b/>
          <w:bCs/>
        </w:rPr>
        <w:t xml:space="preserve"> </w:t>
      </w:r>
    </w:p>
    <w:p w:rsidR="00E053E2" w:rsidRPr="00644FEA"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5.</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Уговорну цену чине прихваћене јединичне цене из обрасца понуде</w:t>
      </w:r>
      <w:r w:rsidR="009202E6">
        <w:rPr>
          <w:rFonts w:ascii="Times New Roman" w:hAnsi="Times New Roman"/>
          <w:sz w:val="24"/>
          <w:szCs w:val="24"/>
          <w:lang w:val="sr-Cyrl-CS"/>
        </w:rPr>
        <w:t xml:space="preserve"> и оне су фиксне за уговорену количину</w:t>
      </w:r>
      <w:r>
        <w:rPr>
          <w:rFonts w:ascii="Times New Roman" w:hAnsi="Times New Roman"/>
          <w:sz w:val="24"/>
          <w:szCs w:val="24"/>
          <w:lang w:val="sr-Cyrl-CS"/>
        </w:rPr>
        <w:t xml:space="preserve">. </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rPr>
        <w:t xml:space="preserve">Укупно уговорена </w:t>
      </w:r>
      <w:r>
        <w:rPr>
          <w:rFonts w:ascii="Times New Roman" w:hAnsi="Times New Roman"/>
          <w:sz w:val="24"/>
          <w:szCs w:val="24"/>
          <w:lang w:val="sr-Cyrl-CS"/>
        </w:rPr>
        <w:t>вредност</w:t>
      </w:r>
      <w:r>
        <w:rPr>
          <w:rFonts w:ascii="Times New Roman" w:hAnsi="Times New Roman"/>
          <w:sz w:val="24"/>
          <w:szCs w:val="24"/>
        </w:rPr>
        <w:t xml:space="preserve"> за </w:t>
      </w:r>
      <w:r>
        <w:rPr>
          <w:rFonts w:ascii="Times New Roman" w:hAnsi="Times New Roman"/>
          <w:sz w:val="24"/>
          <w:szCs w:val="24"/>
          <w:lang w:val="sr-Cyrl-CS"/>
        </w:rPr>
        <w:t xml:space="preserve">планирану количину набавке добара – течни нафтни гас,  </w:t>
      </w:r>
      <w:r>
        <w:rPr>
          <w:rFonts w:ascii="Times New Roman" w:hAnsi="Times New Roman"/>
          <w:sz w:val="24"/>
          <w:szCs w:val="24"/>
        </w:rPr>
        <w:t>који је предмет овог Уговора је _____________ динара</w:t>
      </w:r>
      <w:r w:rsidR="00B87993">
        <w:rPr>
          <w:rFonts w:ascii="Times New Roman" w:hAnsi="Times New Roman"/>
          <w:sz w:val="24"/>
          <w:szCs w:val="24"/>
        </w:rPr>
        <w:t xml:space="preserve"> без ПДВ-а</w:t>
      </w:r>
      <w:r>
        <w:rPr>
          <w:rFonts w:ascii="Times New Roman" w:hAnsi="Times New Roman"/>
          <w:sz w:val="24"/>
          <w:szCs w:val="24"/>
        </w:rPr>
        <w:t>, односно са урачунатим ПДВ-ом је ____________ динара.</w:t>
      </w:r>
    </w:p>
    <w:p w:rsidR="00E053E2" w:rsidRPr="00644FEA" w:rsidRDefault="00644FEA" w:rsidP="00644FEA">
      <w:pPr>
        <w:spacing w:after="0" w:line="259" w:lineRule="auto"/>
        <w:ind w:firstLine="720"/>
        <w:rPr>
          <w:rFonts w:ascii="Times New Roman" w:eastAsia="Calibri" w:hAnsi="Times New Roman"/>
        </w:rPr>
      </w:pPr>
      <w:r w:rsidRPr="00644FEA">
        <w:rPr>
          <w:rFonts w:ascii="Times New Roman" w:eastAsia="Arial Unicode MS" w:hAnsi="Times New Roman"/>
          <w:sz w:val="24"/>
          <w:szCs w:val="24"/>
          <w:lang w:val="sr-Cyrl-CS"/>
        </w:rPr>
        <w:t xml:space="preserve">Наручиоцу  </w:t>
      </w:r>
      <w:r w:rsidRPr="00644FEA">
        <w:rPr>
          <w:rFonts w:ascii="Times New Roman" w:eastAsia="Arial Unicode MS" w:hAnsi="Times New Roman"/>
          <w:color w:val="000000"/>
          <w:sz w:val="24"/>
          <w:szCs w:val="24"/>
          <w:lang w:val="sr-Cyrl-CS"/>
        </w:rPr>
        <w:t>се признаје право да не преузме св</w:t>
      </w:r>
      <w:r>
        <w:rPr>
          <w:rFonts w:ascii="Times New Roman" w:eastAsia="Arial Unicode MS" w:hAnsi="Times New Roman"/>
          <w:color w:val="000000"/>
          <w:sz w:val="24"/>
          <w:szCs w:val="24"/>
          <w:lang w:val="sr-Cyrl-CS"/>
        </w:rPr>
        <w:t>у</w:t>
      </w:r>
      <w:r w:rsidRPr="00644FEA">
        <w:rPr>
          <w:rFonts w:ascii="Times New Roman" w:eastAsia="Arial Unicode MS" w:hAnsi="Times New Roman"/>
          <w:color w:val="000000"/>
          <w:sz w:val="24"/>
          <w:szCs w:val="24"/>
          <w:lang w:val="sr-Cyrl-CS"/>
        </w:rPr>
        <w:t xml:space="preserve"> количин</w:t>
      </w:r>
      <w:r>
        <w:rPr>
          <w:rFonts w:ascii="Times New Roman" w:eastAsia="Arial Unicode MS" w:hAnsi="Times New Roman"/>
          <w:color w:val="000000"/>
          <w:sz w:val="24"/>
          <w:szCs w:val="24"/>
          <w:lang w:val="sr-Cyrl-CS"/>
        </w:rPr>
        <w:t>у</w:t>
      </w:r>
      <w:r w:rsidRPr="00644FEA">
        <w:rPr>
          <w:rFonts w:ascii="Times New Roman" w:eastAsia="Arial Unicode MS" w:hAnsi="Times New Roman"/>
          <w:color w:val="000000"/>
          <w:sz w:val="24"/>
          <w:szCs w:val="24"/>
          <w:lang w:val="sr-Cyrl-CS"/>
        </w:rPr>
        <w:t xml:space="preserve"> добара кој</w:t>
      </w:r>
      <w:r>
        <w:rPr>
          <w:rFonts w:ascii="Times New Roman" w:eastAsia="Arial Unicode MS" w:hAnsi="Times New Roman"/>
          <w:color w:val="000000"/>
          <w:sz w:val="24"/>
          <w:szCs w:val="24"/>
          <w:lang w:val="sr-Cyrl-CS"/>
        </w:rPr>
        <w:t>а</w:t>
      </w:r>
      <w:r w:rsidRPr="00644FEA">
        <w:rPr>
          <w:rFonts w:ascii="Times New Roman" w:eastAsia="Arial Unicode MS" w:hAnsi="Times New Roman"/>
          <w:color w:val="000000"/>
          <w:sz w:val="24"/>
          <w:szCs w:val="24"/>
          <w:lang w:val="sr-Cyrl-CS"/>
        </w:rPr>
        <w:t xml:space="preserve"> </w:t>
      </w:r>
      <w:r>
        <w:rPr>
          <w:rFonts w:ascii="Times New Roman" w:eastAsia="Arial Unicode MS" w:hAnsi="Times New Roman"/>
          <w:color w:val="000000"/>
          <w:sz w:val="24"/>
          <w:szCs w:val="24"/>
          <w:lang w:val="sr-Cyrl-CS"/>
        </w:rPr>
        <w:t>је</w:t>
      </w:r>
      <w:r w:rsidRPr="00644FEA">
        <w:rPr>
          <w:rFonts w:ascii="Times New Roman" w:eastAsia="Arial Unicode MS" w:hAnsi="Times New Roman"/>
          <w:color w:val="000000"/>
          <w:sz w:val="24"/>
          <w:szCs w:val="24"/>
          <w:lang w:val="sr-Cyrl-CS"/>
        </w:rPr>
        <w:t xml:space="preserve"> дат</w:t>
      </w:r>
      <w:r>
        <w:rPr>
          <w:rFonts w:ascii="Times New Roman" w:eastAsia="Arial Unicode MS" w:hAnsi="Times New Roman"/>
          <w:color w:val="000000"/>
          <w:sz w:val="24"/>
          <w:szCs w:val="24"/>
          <w:lang w:val="sr-Cyrl-CS"/>
        </w:rPr>
        <w:t>а</w:t>
      </w:r>
      <w:r w:rsidRPr="00644FEA">
        <w:rPr>
          <w:rFonts w:ascii="Times New Roman" w:eastAsia="Arial Unicode MS" w:hAnsi="Times New Roman"/>
          <w:color w:val="000000"/>
          <w:sz w:val="24"/>
          <w:szCs w:val="24"/>
          <w:lang w:val="sr-Cyrl-CS"/>
        </w:rPr>
        <w:t xml:space="preserve"> у спецификацији и прихваћеној понуди Понуђача, односно да у зависности од стварних потреба преузме веће количине ових добара у износу не већем од 5% уговорне вредности у складу са чланом 115 ЗЈН.</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6.</w:t>
      </w:r>
    </w:p>
    <w:p w:rsidR="00E053E2" w:rsidRPr="00410489" w:rsidRDefault="00E053E2" w:rsidP="00E053E2">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 </w:t>
      </w:r>
      <w:r w:rsidRPr="003E0747">
        <w:rPr>
          <w:rFonts w:ascii="Times New Roman" w:hAnsi="Times New Roman"/>
          <w:bCs/>
          <w:color w:val="000000"/>
          <w:sz w:val="24"/>
          <w:szCs w:val="24"/>
        </w:rPr>
        <w:t>Уговорне стране су сагласне да у случају постојања примедби које се односе на квалитет или</w:t>
      </w:r>
      <w:r>
        <w:rPr>
          <w:rFonts w:ascii="Times New Roman" w:hAnsi="Times New Roman"/>
          <w:bCs/>
          <w:color w:val="000000"/>
          <w:sz w:val="24"/>
          <w:szCs w:val="24"/>
        </w:rPr>
        <w:t xml:space="preserve"> </w:t>
      </w:r>
      <w:r w:rsidRPr="003E0747">
        <w:rPr>
          <w:rFonts w:ascii="Times New Roman" w:hAnsi="Times New Roman"/>
          <w:bCs/>
          <w:color w:val="000000"/>
          <w:sz w:val="24"/>
          <w:szCs w:val="24"/>
        </w:rPr>
        <w:t xml:space="preserve">количину </w:t>
      </w:r>
      <w:r>
        <w:rPr>
          <w:rFonts w:ascii="Times New Roman" w:hAnsi="Times New Roman"/>
          <w:bCs/>
          <w:color w:val="000000"/>
          <w:sz w:val="24"/>
          <w:szCs w:val="24"/>
        </w:rPr>
        <w:t>течног нафтног гаса</w:t>
      </w:r>
      <w:r w:rsidRPr="003E0747">
        <w:rPr>
          <w:rFonts w:ascii="Times New Roman" w:hAnsi="Times New Roman"/>
          <w:bCs/>
          <w:color w:val="000000"/>
          <w:sz w:val="24"/>
          <w:szCs w:val="24"/>
        </w:rPr>
        <w:t xml:space="preserve">, </w:t>
      </w:r>
      <w:r>
        <w:rPr>
          <w:rFonts w:ascii="Times New Roman" w:hAnsi="Times New Roman"/>
          <w:bCs/>
          <w:color w:val="000000"/>
          <w:sz w:val="24"/>
          <w:szCs w:val="24"/>
        </w:rPr>
        <w:t xml:space="preserve">Купац </w:t>
      </w:r>
      <w:r w:rsidRPr="003E0747">
        <w:rPr>
          <w:rFonts w:ascii="Times New Roman" w:hAnsi="Times New Roman"/>
          <w:bCs/>
          <w:color w:val="000000"/>
          <w:sz w:val="24"/>
          <w:szCs w:val="24"/>
        </w:rPr>
        <w:t xml:space="preserve">има право да уложи приговор </w:t>
      </w:r>
      <w:r>
        <w:rPr>
          <w:rFonts w:ascii="Times New Roman" w:hAnsi="Times New Roman"/>
          <w:bCs/>
          <w:color w:val="000000"/>
          <w:sz w:val="24"/>
          <w:szCs w:val="24"/>
        </w:rPr>
        <w:t xml:space="preserve">Продавацу </w:t>
      </w:r>
      <w:r w:rsidRPr="003E0747">
        <w:rPr>
          <w:rFonts w:ascii="Times New Roman" w:hAnsi="Times New Roman"/>
          <w:bCs/>
          <w:color w:val="000000"/>
          <w:sz w:val="24"/>
          <w:szCs w:val="24"/>
        </w:rPr>
        <w:t>у року од 3 (три) радна дана</w:t>
      </w:r>
      <w:r>
        <w:rPr>
          <w:rFonts w:ascii="Times New Roman" w:hAnsi="Times New Roman"/>
          <w:bCs/>
          <w:color w:val="000000"/>
          <w:sz w:val="24"/>
          <w:szCs w:val="24"/>
        </w:rPr>
        <w:t xml:space="preserve"> </w:t>
      </w:r>
      <w:r w:rsidRPr="003E0747">
        <w:rPr>
          <w:rFonts w:ascii="Times New Roman" w:hAnsi="Times New Roman"/>
          <w:bCs/>
          <w:color w:val="000000"/>
          <w:sz w:val="24"/>
          <w:szCs w:val="24"/>
        </w:rPr>
        <w:t>од дана сазнања за недостатке (субјективни рок), а најкасније у року од 30 (тридесет) дана од дана</w:t>
      </w:r>
      <w:r>
        <w:rPr>
          <w:rFonts w:ascii="Times New Roman" w:hAnsi="Times New Roman"/>
          <w:bCs/>
          <w:color w:val="000000"/>
          <w:sz w:val="24"/>
          <w:szCs w:val="24"/>
        </w:rPr>
        <w:t xml:space="preserve"> </w:t>
      </w:r>
      <w:r w:rsidRPr="003E0747">
        <w:rPr>
          <w:rFonts w:ascii="Times New Roman" w:hAnsi="Times New Roman"/>
          <w:bCs/>
          <w:color w:val="000000"/>
          <w:sz w:val="24"/>
          <w:szCs w:val="24"/>
        </w:rPr>
        <w:t>сваке појединачне испоруке уговорених добара (објективни рок).</w:t>
      </w:r>
      <w:r>
        <w:rPr>
          <w:rFonts w:ascii="Times New Roman" w:hAnsi="Times New Roman"/>
          <w:bCs/>
          <w:color w:val="000000"/>
          <w:sz w:val="24"/>
          <w:szCs w:val="24"/>
        </w:rPr>
        <w:t xml:space="preserve"> </w:t>
      </w:r>
      <w:r w:rsidRPr="003E0747">
        <w:rPr>
          <w:rFonts w:ascii="Times New Roman" w:hAnsi="Times New Roman"/>
          <w:bCs/>
          <w:color w:val="000000"/>
          <w:sz w:val="24"/>
          <w:szCs w:val="24"/>
        </w:rPr>
        <w:t xml:space="preserve">Приговор из става 2. овог члана, </w:t>
      </w:r>
      <w:r>
        <w:rPr>
          <w:rFonts w:ascii="Times New Roman" w:hAnsi="Times New Roman"/>
          <w:bCs/>
          <w:color w:val="000000"/>
          <w:sz w:val="24"/>
          <w:szCs w:val="24"/>
        </w:rPr>
        <w:t>Продавац</w:t>
      </w:r>
      <w:r w:rsidRPr="003E0747">
        <w:rPr>
          <w:rFonts w:ascii="Times New Roman" w:hAnsi="Times New Roman"/>
          <w:bCs/>
          <w:color w:val="000000"/>
          <w:sz w:val="24"/>
          <w:szCs w:val="24"/>
        </w:rPr>
        <w:t xml:space="preserve"> је дужан да размотри у року од 10 (десет) дана</w:t>
      </w:r>
      <w:r>
        <w:rPr>
          <w:rFonts w:ascii="Times New Roman" w:hAnsi="Times New Roman"/>
          <w:bCs/>
          <w:color w:val="000000"/>
          <w:sz w:val="24"/>
          <w:szCs w:val="24"/>
        </w:rPr>
        <w:t xml:space="preserve"> </w:t>
      </w:r>
      <w:r w:rsidRPr="003E0747">
        <w:rPr>
          <w:rFonts w:ascii="Times New Roman" w:hAnsi="Times New Roman"/>
          <w:bCs/>
          <w:color w:val="000000"/>
          <w:sz w:val="24"/>
          <w:szCs w:val="24"/>
        </w:rPr>
        <w:t xml:space="preserve">и да </w:t>
      </w:r>
      <w:r>
        <w:rPr>
          <w:rFonts w:ascii="Times New Roman" w:hAnsi="Times New Roman"/>
          <w:bCs/>
          <w:color w:val="000000"/>
          <w:sz w:val="24"/>
          <w:szCs w:val="24"/>
        </w:rPr>
        <w:t xml:space="preserve">Купцу </w:t>
      </w:r>
      <w:r w:rsidRPr="003E0747">
        <w:rPr>
          <w:rFonts w:ascii="Times New Roman" w:hAnsi="Times New Roman"/>
          <w:bCs/>
          <w:color w:val="000000"/>
          <w:sz w:val="24"/>
          <w:szCs w:val="24"/>
        </w:rPr>
        <w:t xml:space="preserve">достави образложено писано изјашњење о оправданости приговора </w:t>
      </w:r>
      <w:r>
        <w:rPr>
          <w:rFonts w:ascii="Times New Roman" w:hAnsi="Times New Roman"/>
          <w:bCs/>
          <w:color w:val="000000"/>
          <w:sz w:val="24"/>
          <w:szCs w:val="24"/>
        </w:rPr>
        <w:t>Купца</w:t>
      </w:r>
      <w:r w:rsidRPr="003E0747">
        <w:rPr>
          <w:rFonts w:ascii="Times New Roman" w:hAnsi="Times New Roman"/>
          <w:bCs/>
          <w:color w:val="000000"/>
          <w:sz w:val="24"/>
          <w:szCs w:val="24"/>
        </w:rPr>
        <w:t>, у</w:t>
      </w:r>
      <w:r>
        <w:rPr>
          <w:rFonts w:ascii="Times New Roman" w:hAnsi="Times New Roman"/>
          <w:bCs/>
          <w:color w:val="000000"/>
          <w:sz w:val="24"/>
          <w:szCs w:val="24"/>
        </w:rPr>
        <w:t xml:space="preserve"> </w:t>
      </w:r>
      <w:r w:rsidRPr="003E0747">
        <w:rPr>
          <w:rFonts w:ascii="Times New Roman" w:hAnsi="Times New Roman"/>
          <w:bCs/>
          <w:color w:val="000000"/>
          <w:sz w:val="24"/>
          <w:szCs w:val="24"/>
        </w:rPr>
        <w:t xml:space="preserve">противном, </w:t>
      </w:r>
      <w:r>
        <w:rPr>
          <w:rFonts w:ascii="Times New Roman" w:hAnsi="Times New Roman"/>
          <w:bCs/>
          <w:color w:val="000000"/>
          <w:sz w:val="24"/>
          <w:szCs w:val="24"/>
        </w:rPr>
        <w:t xml:space="preserve">Купац </w:t>
      </w:r>
      <w:r w:rsidRPr="003E0747">
        <w:rPr>
          <w:rFonts w:ascii="Times New Roman" w:hAnsi="Times New Roman"/>
          <w:bCs/>
          <w:color w:val="000000"/>
          <w:sz w:val="24"/>
          <w:szCs w:val="24"/>
        </w:rPr>
        <w:t>има право да раскине овај уговор.</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7.</w:t>
      </w:r>
    </w:p>
    <w:p w:rsidR="00E053E2" w:rsidRPr="003E0747" w:rsidRDefault="00E053E2" w:rsidP="00644FEA">
      <w:pPr>
        <w:autoSpaceDE w:val="0"/>
        <w:autoSpaceDN w:val="0"/>
        <w:adjustRightInd w:val="0"/>
        <w:spacing w:after="0" w:line="240" w:lineRule="auto"/>
        <w:ind w:firstLine="720"/>
        <w:jc w:val="both"/>
        <w:rPr>
          <w:rFonts w:ascii="Times New Roman" w:hAnsi="Times New Roman"/>
          <w:bCs/>
          <w:color w:val="000000"/>
          <w:sz w:val="24"/>
          <w:szCs w:val="24"/>
        </w:rPr>
      </w:pPr>
      <w:r w:rsidRPr="003E0747">
        <w:rPr>
          <w:rFonts w:ascii="Times New Roman" w:hAnsi="Times New Roman"/>
          <w:bCs/>
          <w:color w:val="000000"/>
          <w:sz w:val="24"/>
          <w:szCs w:val="24"/>
        </w:rPr>
        <w:t xml:space="preserve">Уговорне стране су сагласне да у случају десетодневног поремећаја снабдевања </w:t>
      </w:r>
      <w:r>
        <w:rPr>
          <w:rFonts w:ascii="Times New Roman" w:hAnsi="Times New Roman"/>
          <w:bCs/>
          <w:color w:val="000000"/>
          <w:sz w:val="24"/>
          <w:szCs w:val="24"/>
        </w:rPr>
        <w:t>Купца</w:t>
      </w:r>
      <w:r w:rsidRPr="003E0747">
        <w:rPr>
          <w:rFonts w:ascii="Times New Roman" w:hAnsi="Times New Roman"/>
          <w:bCs/>
          <w:color w:val="000000"/>
          <w:sz w:val="24"/>
          <w:szCs w:val="24"/>
        </w:rPr>
        <w:t xml:space="preserve">, од стране </w:t>
      </w:r>
      <w:r>
        <w:rPr>
          <w:rFonts w:ascii="Times New Roman" w:hAnsi="Times New Roman"/>
          <w:bCs/>
          <w:color w:val="000000"/>
          <w:sz w:val="24"/>
          <w:szCs w:val="24"/>
        </w:rPr>
        <w:t>Продаваца</w:t>
      </w:r>
      <w:r w:rsidRPr="003E0747">
        <w:rPr>
          <w:rFonts w:ascii="Times New Roman" w:hAnsi="Times New Roman"/>
          <w:bCs/>
          <w:color w:val="000000"/>
          <w:sz w:val="24"/>
          <w:szCs w:val="24"/>
        </w:rPr>
        <w:t xml:space="preserve"> добрима која су предмет овог уговора, а које је изазвано вишом силом, </w:t>
      </w:r>
      <w:r>
        <w:rPr>
          <w:rFonts w:ascii="Times New Roman" w:hAnsi="Times New Roman"/>
          <w:bCs/>
          <w:color w:val="000000"/>
          <w:sz w:val="24"/>
          <w:szCs w:val="24"/>
        </w:rPr>
        <w:t xml:space="preserve">Купац </w:t>
      </w:r>
      <w:r w:rsidRPr="003E0747">
        <w:rPr>
          <w:rFonts w:ascii="Times New Roman" w:hAnsi="Times New Roman"/>
          <w:bCs/>
          <w:color w:val="000000"/>
          <w:sz w:val="24"/>
          <w:szCs w:val="24"/>
        </w:rPr>
        <w:t xml:space="preserve">има право да раскине овај уговор без остављања раскидног рока. </w:t>
      </w:r>
    </w:p>
    <w:p w:rsidR="00E053E2" w:rsidRDefault="00E053E2" w:rsidP="00644FEA">
      <w:pPr>
        <w:autoSpaceDE w:val="0"/>
        <w:autoSpaceDN w:val="0"/>
        <w:adjustRightInd w:val="0"/>
        <w:spacing w:after="0" w:line="240" w:lineRule="auto"/>
        <w:ind w:firstLine="720"/>
        <w:jc w:val="both"/>
        <w:rPr>
          <w:rFonts w:ascii="Times New Roman" w:hAnsi="Times New Roman"/>
          <w:bCs/>
          <w:color w:val="000000"/>
          <w:sz w:val="24"/>
          <w:szCs w:val="24"/>
          <w:lang w:val="sr-Cyrl-RS"/>
        </w:rPr>
      </w:pPr>
      <w:r w:rsidRPr="003E0747">
        <w:rPr>
          <w:rFonts w:ascii="Times New Roman" w:hAnsi="Times New Roman"/>
          <w:bCs/>
          <w:color w:val="000000"/>
          <w:sz w:val="24"/>
          <w:szCs w:val="24"/>
        </w:rPr>
        <w:t xml:space="preserve">У случају наступања више силе, </w:t>
      </w:r>
      <w:r>
        <w:rPr>
          <w:rFonts w:ascii="Times New Roman" w:hAnsi="Times New Roman"/>
          <w:bCs/>
          <w:color w:val="000000"/>
          <w:sz w:val="24"/>
          <w:szCs w:val="24"/>
        </w:rPr>
        <w:t>Продавац</w:t>
      </w:r>
      <w:r w:rsidRPr="003E0747">
        <w:rPr>
          <w:rFonts w:ascii="Times New Roman" w:hAnsi="Times New Roman"/>
          <w:bCs/>
          <w:color w:val="000000"/>
          <w:sz w:val="24"/>
          <w:szCs w:val="24"/>
        </w:rPr>
        <w:t xml:space="preserve"> се обавезује да у року од 24 часа од наступања више силе обавести </w:t>
      </w:r>
      <w:r>
        <w:rPr>
          <w:rFonts w:ascii="Times New Roman" w:hAnsi="Times New Roman"/>
          <w:bCs/>
          <w:color w:val="000000"/>
          <w:sz w:val="24"/>
          <w:szCs w:val="24"/>
        </w:rPr>
        <w:t>Купца</w:t>
      </w:r>
      <w:r w:rsidRPr="003E0747">
        <w:rPr>
          <w:rFonts w:ascii="Times New Roman" w:hAnsi="Times New Roman"/>
          <w:bCs/>
          <w:color w:val="000000"/>
          <w:sz w:val="24"/>
          <w:szCs w:val="24"/>
        </w:rPr>
        <w:t xml:space="preserve"> о наступању више силе, у противном, сматра се да је </w:t>
      </w:r>
      <w:r>
        <w:rPr>
          <w:rFonts w:ascii="Times New Roman" w:hAnsi="Times New Roman"/>
          <w:bCs/>
          <w:color w:val="000000"/>
          <w:sz w:val="24"/>
          <w:szCs w:val="24"/>
        </w:rPr>
        <w:t>Продавац</w:t>
      </w:r>
      <w:r w:rsidRPr="003E0747">
        <w:rPr>
          <w:rFonts w:ascii="Times New Roman" w:hAnsi="Times New Roman"/>
          <w:bCs/>
          <w:color w:val="000000"/>
          <w:sz w:val="24"/>
          <w:szCs w:val="24"/>
        </w:rPr>
        <w:t xml:space="preserve"> прекршио одредбе овог уговора.</w:t>
      </w:r>
    </w:p>
    <w:p w:rsidR="009202E6" w:rsidRDefault="009202E6" w:rsidP="00644FEA">
      <w:pPr>
        <w:autoSpaceDE w:val="0"/>
        <w:autoSpaceDN w:val="0"/>
        <w:adjustRightInd w:val="0"/>
        <w:spacing w:after="0" w:line="240" w:lineRule="auto"/>
        <w:ind w:firstLine="720"/>
        <w:jc w:val="both"/>
        <w:rPr>
          <w:rFonts w:ascii="Times New Roman" w:hAnsi="Times New Roman"/>
          <w:bCs/>
          <w:color w:val="000000"/>
          <w:sz w:val="24"/>
          <w:szCs w:val="24"/>
          <w:lang w:val="sr-Cyrl-RS"/>
        </w:rPr>
      </w:pPr>
    </w:p>
    <w:p w:rsidR="009202E6" w:rsidRPr="009202E6" w:rsidRDefault="009202E6" w:rsidP="00644FEA">
      <w:pPr>
        <w:autoSpaceDE w:val="0"/>
        <w:autoSpaceDN w:val="0"/>
        <w:adjustRightInd w:val="0"/>
        <w:spacing w:after="0" w:line="240" w:lineRule="auto"/>
        <w:ind w:firstLine="720"/>
        <w:jc w:val="both"/>
        <w:rPr>
          <w:rFonts w:ascii="Times New Roman" w:hAnsi="Times New Roman"/>
          <w:bCs/>
          <w:color w:val="000000"/>
          <w:sz w:val="24"/>
          <w:szCs w:val="24"/>
          <w:lang w:val="sr-Cyrl-RS"/>
        </w:rPr>
      </w:pPr>
    </w:p>
    <w:p w:rsidR="00644FEA" w:rsidRPr="00644FEA" w:rsidRDefault="00644FEA" w:rsidP="00644FEA">
      <w:pPr>
        <w:autoSpaceDE w:val="0"/>
        <w:autoSpaceDN w:val="0"/>
        <w:adjustRightInd w:val="0"/>
        <w:spacing w:after="0" w:line="240" w:lineRule="auto"/>
        <w:ind w:firstLine="720"/>
        <w:jc w:val="both"/>
        <w:rPr>
          <w:rFonts w:ascii="Times New Roman" w:hAnsi="Times New Roman"/>
          <w:sz w:val="24"/>
          <w:szCs w:val="24"/>
          <w:lang w:val="sr-Cyrl-RS"/>
        </w:rPr>
      </w:pPr>
    </w:p>
    <w:p w:rsidR="00E053E2" w:rsidRPr="002F7888" w:rsidRDefault="00E053E2" w:rsidP="00644FEA">
      <w:pPr>
        <w:pStyle w:val="NoSpacing"/>
        <w:jc w:val="center"/>
        <w:rPr>
          <w:rFonts w:ascii="Times New Roman" w:hAnsi="Times New Roman"/>
          <w:sz w:val="24"/>
          <w:szCs w:val="24"/>
          <w:lang w:val="sr-Cyrl-CS"/>
        </w:rPr>
      </w:pPr>
      <w:r w:rsidRPr="002F7888">
        <w:rPr>
          <w:rFonts w:ascii="Times New Roman" w:hAnsi="Times New Roman"/>
          <w:sz w:val="24"/>
          <w:szCs w:val="24"/>
          <w:lang w:val="sr-Cyrl-CS"/>
        </w:rPr>
        <w:lastRenderedPageBreak/>
        <w:t>Члан</w:t>
      </w:r>
      <w:r w:rsidR="00644FEA">
        <w:rPr>
          <w:rFonts w:ascii="Times New Roman" w:hAnsi="Times New Roman"/>
          <w:sz w:val="24"/>
          <w:szCs w:val="24"/>
          <w:lang w:val="sr-Cyrl-CS"/>
        </w:rPr>
        <w:t xml:space="preserve"> 8.</w:t>
      </w:r>
    </w:p>
    <w:p w:rsidR="00E053E2" w:rsidRDefault="00E053E2" w:rsidP="00E053E2">
      <w:pPr>
        <w:pStyle w:val="Default"/>
        <w:ind w:firstLine="720"/>
        <w:jc w:val="both"/>
        <w:rPr>
          <w:rFonts w:ascii="Times New Roman" w:hAnsi="Times New Roman"/>
          <w:lang w:val="sr-Cyrl-CS"/>
        </w:rPr>
      </w:pPr>
      <w:r w:rsidRPr="002F7888">
        <w:rPr>
          <w:rFonts w:ascii="Times New Roman" w:hAnsi="Times New Roman" w:cs="Times New Roman"/>
        </w:rPr>
        <w:t>За</w:t>
      </w:r>
      <w:r w:rsidRPr="002F7888">
        <w:rPr>
          <w:rFonts w:ascii="Times New Roman" w:hAnsi="Times New Roman" w:cs="Times New Roman"/>
          <w:lang w:val="sr-Cyrl-CS"/>
        </w:rPr>
        <w:t xml:space="preserve"> непоштовање одредби овог Уговора и за</w:t>
      </w:r>
      <w:r w:rsidRPr="002F7888">
        <w:rPr>
          <w:rFonts w:ascii="Times New Roman" w:hAnsi="Times New Roman" w:cs="Times New Roman"/>
        </w:rPr>
        <w:t xml:space="preserve"> све односе који нису регулисани овим Уговором, примениће се одредбе Закона о облигационим односима и других позитивних прописа. </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9.</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Овај уговор </w:t>
      </w:r>
      <w:r w:rsidR="0050490D">
        <w:rPr>
          <w:rFonts w:ascii="Times New Roman" w:hAnsi="Times New Roman"/>
          <w:sz w:val="24"/>
          <w:szCs w:val="24"/>
          <w:lang w:val="sr-Cyrl-CS"/>
        </w:rPr>
        <w:t xml:space="preserve">ступа на снагу </w:t>
      </w:r>
      <w:r w:rsidR="009202E6">
        <w:rPr>
          <w:rFonts w:ascii="Times New Roman" w:hAnsi="Times New Roman"/>
          <w:sz w:val="24"/>
          <w:szCs w:val="24"/>
          <w:lang w:val="sr-Cyrl-CS"/>
        </w:rPr>
        <w:t>даном обостраног потписивања</w:t>
      </w:r>
      <w:r w:rsidR="0050490D">
        <w:rPr>
          <w:rFonts w:ascii="Times New Roman" w:hAnsi="Times New Roman"/>
          <w:sz w:val="24"/>
          <w:szCs w:val="24"/>
          <w:lang w:val="sr-Cyrl-CS"/>
        </w:rPr>
        <w:t xml:space="preserve"> и </w:t>
      </w:r>
      <w:r>
        <w:rPr>
          <w:rFonts w:ascii="Times New Roman" w:hAnsi="Times New Roman"/>
          <w:sz w:val="24"/>
          <w:szCs w:val="24"/>
          <w:lang w:val="sr-Cyrl-CS"/>
        </w:rPr>
        <w:t xml:space="preserve">престаје да се примењује </w:t>
      </w:r>
      <w:r w:rsidR="009202E6">
        <w:rPr>
          <w:rFonts w:ascii="Times New Roman" w:hAnsi="Times New Roman"/>
          <w:sz w:val="24"/>
          <w:szCs w:val="24"/>
          <w:lang w:val="sr-Cyrl-RS"/>
        </w:rPr>
        <w:t>извршењем уговорне обавезе, а најдуже два месеца од дана обостраног потписивања</w:t>
      </w:r>
      <w:r>
        <w:rPr>
          <w:rFonts w:ascii="Times New Roman" w:hAnsi="Times New Roman"/>
          <w:sz w:val="24"/>
          <w:szCs w:val="24"/>
          <w:lang w:val="sr-Cyrl-CS"/>
        </w:rPr>
        <w:t>.</w:t>
      </w:r>
    </w:p>
    <w:p w:rsidR="00E053E2" w:rsidRDefault="00E053E2" w:rsidP="00E053E2">
      <w:pPr>
        <w:autoSpaceDE w:val="0"/>
        <w:autoSpaceDN w:val="0"/>
        <w:adjustRightInd w:val="0"/>
        <w:ind w:firstLine="720"/>
        <w:jc w:val="both"/>
        <w:rPr>
          <w:rFonts w:ascii="Times New Roman" w:hAnsi="Times New Roman"/>
          <w:bCs/>
          <w:color w:val="000000"/>
          <w:sz w:val="24"/>
          <w:szCs w:val="24"/>
        </w:rPr>
      </w:pPr>
      <w:r w:rsidRPr="00F13AFA">
        <w:rPr>
          <w:rFonts w:ascii="Times New Roman" w:hAnsi="Times New Roman"/>
          <w:bCs/>
          <w:color w:val="000000"/>
          <w:sz w:val="24"/>
          <w:szCs w:val="24"/>
        </w:rPr>
        <w:t>У случају раскида овог уговора, осим из ра</w:t>
      </w:r>
      <w:r>
        <w:rPr>
          <w:rFonts w:ascii="Times New Roman" w:hAnsi="Times New Roman"/>
          <w:bCs/>
          <w:color w:val="000000"/>
          <w:sz w:val="24"/>
          <w:szCs w:val="24"/>
        </w:rPr>
        <w:t>з</w:t>
      </w:r>
      <w:r w:rsidRPr="00F13AFA">
        <w:rPr>
          <w:rFonts w:ascii="Times New Roman" w:hAnsi="Times New Roman"/>
          <w:bCs/>
          <w:color w:val="000000"/>
          <w:sz w:val="24"/>
          <w:szCs w:val="24"/>
        </w:rPr>
        <w:t xml:space="preserve">лога утврђених чланом </w:t>
      </w:r>
      <w:r>
        <w:rPr>
          <w:rFonts w:ascii="Times New Roman" w:hAnsi="Times New Roman"/>
          <w:bCs/>
          <w:color w:val="000000"/>
          <w:sz w:val="24"/>
          <w:szCs w:val="24"/>
        </w:rPr>
        <w:t>7</w:t>
      </w:r>
      <w:r w:rsidRPr="00F13AFA">
        <w:rPr>
          <w:rFonts w:ascii="Times New Roman" w:hAnsi="Times New Roman"/>
          <w:bCs/>
          <w:color w:val="000000"/>
          <w:sz w:val="24"/>
          <w:szCs w:val="24"/>
        </w:rPr>
        <w:t>. овог уговора, раскидни рок износи 30 (тридесет) дана од дана када уговорна страна која раскида уговор достави другој уговорној страни писано обавештење о раскиду уговора.</w:t>
      </w:r>
    </w:p>
    <w:p w:rsidR="00E053E2" w:rsidRPr="00394A30" w:rsidRDefault="00E053E2" w:rsidP="00644FEA">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Члан 10.</w:t>
      </w:r>
    </w:p>
    <w:p w:rsidR="00E053E2" w:rsidRDefault="00E053E2" w:rsidP="00E053E2">
      <w:pPr>
        <w:autoSpaceDE w:val="0"/>
        <w:autoSpaceDN w:val="0"/>
        <w:adjustRightInd w:val="0"/>
        <w:ind w:firstLine="720"/>
        <w:jc w:val="both"/>
        <w:rPr>
          <w:rFonts w:ascii="Times New Roman" w:hAnsi="Times New Roman"/>
          <w:sz w:val="24"/>
          <w:szCs w:val="24"/>
        </w:rPr>
      </w:pPr>
      <w:r w:rsidRPr="00353626">
        <w:rPr>
          <w:rFonts w:ascii="Times New Roman" w:hAnsi="Times New Roman"/>
          <w:bCs/>
          <w:color w:val="000000"/>
          <w:sz w:val="24"/>
          <w:szCs w:val="24"/>
        </w:rPr>
        <w:t>Саставни део овог уговора чини</w:t>
      </w:r>
      <w:r>
        <w:rPr>
          <w:rFonts w:ascii="Times New Roman" w:hAnsi="Times New Roman"/>
          <w:bCs/>
          <w:color w:val="000000"/>
          <w:sz w:val="24"/>
          <w:szCs w:val="24"/>
        </w:rPr>
        <w:t xml:space="preserve"> понуда Продаваца број ______ од _______ и сва прописана документација која мора да прати промет ове  врсте добара на основу </w:t>
      </w:r>
      <w:r w:rsidRPr="00786C1F">
        <w:rPr>
          <w:rFonts w:ascii="Times New Roman" w:hAnsi="Times New Roman"/>
          <w:bCs/>
          <w:sz w:val="24"/>
          <w:szCs w:val="24"/>
        </w:rPr>
        <w:t xml:space="preserve">Правилника о техничким и другим захтевима за  </w:t>
      </w:r>
      <w:r w:rsidR="009F17FE">
        <w:rPr>
          <w:rFonts w:ascii="Times New Roman" w:hAnsi="Times New Roman"/>
          <w:bCs/>
          <w:sz w:val="24"/>
          <w:szCs w:val="24"/>
        </w:rPr>
        <w:t xml:space="preserve">течни нафтни гас </w:t>
      </w:r>
      <w:r w:rsidRPr="00786C1F">
        <w:rPr>
          <w:rFonts w:ascii="Times New Roman" w:hAnsi="Times New Roman"/>
          <w:bCs/>
          <w:sz w:val="24"/>
          <w:szCs w:val="24"/>
        </w:rPr>
        <w:t xml:space="preserve"> (,,Службени лист РС“ бр. 97/2010).</w:t>
      </w: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11.</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У случају спора који настане у реализацији уговора, уговорне стране су сагласне да спор решавају мирним путем, а ако то није могуће, за решавање је надлежан суд стварне надлежности у Ужицу.</w:t>
      </w:r>
    </w:p>
    <w:p w:rsidR="00E053E2" w:rsidRDefault="00E053E2" w:rsidP="00E053E2">
      <w:pPr>
        <w:pStyle w:val="NoSpacing"/>
        <w:jc w:val="center"/>
        <w:rPr>
          <w:rFonts w:ascii="Times New Roman" w:hAnsi="Times New Roman"/>
          <w:sz w:val="24"/>
          <w:szCs w:val="24"/>
          <w:lang w:val="sr-Cyrl-CS"/>
        </w:rPr>
      </w:pPr>
    </w:p>
    <w:p w:rsidR="00E053E2" w:rsidRDefault="00644FEA" w:rsidP="00644FEA">
      <w:pPr>
        <w:pStyle w:val="NoSpacing"/>
        <w:jc w:val="center"/>
        <w:rPr>
          <w:rFonts w:ascii="Times New Roman" w:hAnsi="Times New Roman"/>
          <w:sz w:val="24"/>
          <w:szCs w:val="24"/>
          <w:lang w:val="sr-Cyrl-CS"/>
        </w:rPr>
      </w:pPr>
      <w:r>
        <w:rPr>
          <w:rFonts w:ascii="Times New Roman" w:hAnsi="Times New Roman"/>
          <w:sz w:val="24"/>
          <w:szCs w:val="24"/>
          <w:lang w:val="sr-Cyrl-CS"/>
        </w:rPr>
        <w:t>Члан 12.</w:t>
      </w:r>
    </w:p>
    <w:p w:rsidR="00E053E2" w:rsidRDefault="00E053E2" w:rsidP="00E053E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Овај уговор је сачињен у 4 (четири) истоветна примерка, од којих по 2 (два) за сваку уговорну страну.</w:t>
      </w:r>
    </w:p>
    <w:p w:rsidR="00E053E2" w:rsidRDefault="00E053E2" w:rsidP="00E053E2">
      <w:pPr>
        <w:pStyle w:val="NoSpacing"/>
        <w:jc w:val="both"/>
        <w:rPr>
          <w:rFonts w:ascii="Times New Roman" w:hAnsi="Times New Roman"/>
          <w:sz w:val="24"/>
          <w:szCs w:val="24"/>
          <w:lang w:val="sr-Cyrl-CS"/>
        </w:rPr>
      </w:pPr>
    </w:p>
    <w:p w:rsidR="00E053E2" w:rsidRDefault="00E053E2" w:rsidP="00E053E2">
      <w:pPr>
        <w:pStyle w:val="NoSpacing"/>
        <w:jc w:val="both"/>
        <w:rPr>
          <w:rFonts w:ascii="Times New Roman" w:hAnsi="Times New Roman"/>
          <w:sz w:val="24"/>
          <w:szCs w:val="24"/>
          <w:lang w:val="sr-Cyrl-CS"/>
        </w:rPr>
      </w:pPr>
    </w:p>
    <w:p w:rsidR="00E053E2" w:rsidRDefault="00E053E2" w:rsidP="00E053E2">
      <w:pPr>
        <w:pStyle w:val="NoSpacing"/>
        <w:jc w:val="both"/>
        <w:rPr>
          <w:rFonts w:ascii="Times New Roman" w:hAnsi="Times New Roman"/>
          <w:sz w:val="24"/>
          <w:szCs w:val="24"/>
          <w:lang w:val="sr-Cyrl-CS"/>
        </w:rPr>
      </w:pPr>
      <w:r>
        <w:rPr>
          <w:rFonts w:ascii="Times New Roman" w:hAnsi="Times New Roman"/>
          <w:sz w:val="24"/>
          <w:szCs w:val="24"/>
          <w:lang w:val="sr-Cyrl-CS"/>
        </w:rPr>
        <w:t>ПРОДАВАЦ                                                                                                    КУПАЦ</w:t>
      </w:r>
    </w:p>
    <w:p w:rsidR="00E053E2" w:rsidRPr="00644FEA" w:rsidRDefault="00E053E2" w:rsidP="00644FEA">
      <w:pPr>
        <w:rPr>
          <w:rFonts w:ascii="Times New Roman" w:hAnsi="Times New Roman"/>
          <w:sz w:val="24"/>
          <w:szCs w:val="24"/>
          <w:lang w:val="sr-Cyrl-RS"/>
        </w:rPr>
      </w:pPr>
      <w:r w:rsidRPr="0080458A">
        <w:rPr>
          <w:rFonts w:ascii="Times New Roman" w:hAnsi="Times New Roman"/>
          <w:sz w:val="24"/>
          <w:szCs w:val="24"/>
        </w:rPr>
        <w:tab/>
      </w:r>
      <w:r w:rsidRPr="0080458A">
        <w:rPr>
          <w:rFonts w:ascii="Times New Roman" w:hAnsi="Times New Roman"/>
          <w:sz w:val="24"/>
          <w:szCs w:val="24"/>
        </w:rPr>
        <w:tab/>
      </w:r>
      <w:r w:rsidRPr="0080458A">
        <w:rPr>
          <w:rFonts w:ascii="Times New Roman" w:hAnsi="Times New Roman"/>
          <w:sz w:val="24"/>
          <w:szCs w:val="24"/>
        </w:rPr>
        <w:tab/>
        <w:t xml:space="preserve">        </w:t>
      </w:r>
      <w:r w:rsidR="00644FEA">
        <w:rPr>
          <w:rFonts w:ascii="Times New Roman" w:hAnsi="Times New Roman"/>
          <w:sz w:val="24"/>
          <w:szCs w:val="24"/>
        </w:rPr>
        <w:t xml:space="preserve">                               </w:t>
      </w:r>
    </w:p>
    <w:p w:rsidR="00E053E2" w:rsidRPr="00E00BF0" w:rsidRDefault="00E053E2" w:rsidP="00E053E2">
      <w:pPr>
        <w:widowControl w:val="0"/>
        <w:autoSpaceDE w:val="0"/>
        <w:autoSpaceDN w:val="0"/>
        <w:adjustRightInd w:val="0"/>
        <w:spacing w:after="0" w:line="200" w:lineRule="exact"/>
        <w:rPr>
          <w:rFonts w:ascii="Times New Roman" w:hAnsi="Times New Roman"/>
          <w:sz w:val="24"/>
          <w:szCs w:val="24"/>
          <w:lang w:val="ru-RU"/>
        </w:rPr>
      </w:pPr>
    </w:p>
    <w:p w:rsidR="00E053E2" w:rsidRPr="00E00BF0" w:rsidRDefault="00E053E2" w:rsidP="00E053E2">
      <w:pPr>
        <w:widowControl w:val="0"/>
        <w:overflowPunct w:val="0"/>
        <w:autoSpaceDE w:val="0"/>
        <w:autoSpaceDN w:val="0"/>
        <w:adjustRightInd w:val="0"/>
        <w:spacing w:after="0"/>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модел уговора представља садржину уговора који ће бити закључен са</w:t>
      </w:r>
      <w:r>
        <w:rPr>
          <w:rFonts w:ascii="Times New Roman" w:hAnsi="Times New Roman"/>
          <w:i/>
          <w:iCs/>
          <w:sz w:val="24"/>
          <w:szCs w:val="24"/>
        </w:rPr>
        <w:t xml:space="preserve"> </w:t>
      </w:r>
      <w:r w:rsidRPr="00E00BF0">
        <w:rPr>
          <w:rFonts w:ascii="Times New Roman" w:hAnsi="Times New Roman"/>
          <w:i/>
          <w:iCs/>
          <w:sz w:val="24"/>
          <w:szCs w:val="24"/>
          <w:lang w:val="ru-RU"/>
        </w:rPr>
        <w:t>изабраним понуђаче</w:t>
      </w:r>
      <w:r w:rsidRPr="00E00BF0">
        <w:rPr>
          <w:rFonts w:ascii="Times New Roman" w:hAnsi="Times New Roman"/>
          <w:sz w:val="24"/>
          <w:szCs w:val="24"/>
          <w:lang w:val="ru-RU"/>
        </w:rPr>
        <w:t>м.</w:t>
      </w:r>
      <w:r w:rsidR="00644FEA">
        <w:rPr>
          <w:rFonts w:ascii="Times New Roman" w:hAnsi="Times New Roman"/>
          <w:sz w:val="24"/>
          <w:szCs w:val="24"/>
          <w:lang w:val="ru-RU"/>
        </w:rPr>
        <w:t xml:space="preserve"> </w:t>
      </w:r>
      <w:r w:rsidR="00644FEA" w:rsidRPr="00644FEA">
        <w:rPr>
          <w:rFonts w:ascii="Times New Roman" w:hAnsi="Times New Roman"/>
          <w:i/>
          <w:sz w:val="24"/>
          <w:szCs w:val="24"/>
          <w:lang w:val="ru-RU"/>
        </w:rPr>
        <w:t>Овлашћени представник понуђача обавезно потписује Модел уговора и на тај начин изражава сагласност са истим</w:t>
      </w:r>
      <w:r w:rsidR="00644FEA">
        <w:rPr>
          <w:rFonts w:ascii="Times New Roman" w:hAnsi="Times New Roman"/>
          <w:sz w:val="24"/>
          <w:szCs w:val="24"/>
          <w:lang w:val="ru-RU"/>
        </w:rPr>
        <w:t>.</w:t>
      </w:r>
    </w:p>
    <w:p w:rsidR="001B1132" w:rsidRDefault="001B1132"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9202E6" w:rsidRPr="009202E6" w:rsidRDefault="009202E6"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sr-Cyrl-RS"/>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A75C19" w:rsidRPr="00FC0570" w:rsidRDefault="00FC0570" w:rsidP="00FC0570">
      <w:pPr>
        <w:widowControl w:val="0"/>
        <w:shd w:val="clear" w:color="auto" w:fill="8DB3E2" w:themeFill="text2" w:themeFillTint="66"/>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
          <w:bCs/>
          <w:iCs/>
          <w:sz w:val="24"/>
          <w:szCs w:val="24"/>
        </w:rPr>
        <w:t xml:space="preserve">VIII </w:t>
      </w:r>
      <w:r w:rsidR="00A75C19" w:rsidRPr="00FC0570">
        <w:rPr>
          <w:rFonts w:ascii="Times New Roman" w:hAnsi="Times New Roman"/>
          <w:b/>
          <w:bCs/>
          <w:iCs/>
          <w:sz w:val="24"/>
          <w:szCs w:val="24"/>
          <w:lang w:val="ru-RU"/>
        </w:rPr>
        <w:t>УПУТСТВО ПОНУЂАЧИМА КАКО ДА САЧИНЕ ПОНУДУ</w:t>
      </w:r>
    </w:p>
    <w:p w:rsidR="00A75C19" w:rsidRPr="00E00BF0" w:rsidRDefault="00FB0991">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9" w:name="page8"/>
      <w:bookmarkEnd w:id="9"/>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E450A">
        <w:rPr>
          <w:rFonts w:ascii="Times New Roman" w:hAnsi="Times New Roman"/>
          <w:b/>
          <w:bCs/>
          <w:sz w:val="24"/>
          <w:szCs w:val="24"/>
          <w:lang w:val="ru-RU"/>
        </w:rPr>
        <w:t>ЈНМВ</w:t>
      </w:r>
      <w:r w:rsidR="00644FEA">
        <w:rPr>
          <w:rFonts w:ascii="Times New Roman" w:hAnsi="Times New Roman"/>
          <w:b/>
          <w:bCs/>
          <w:sz w:val="24"/>
          <w:szCs w:val="24"/>
          <w:lang w:val="ru-RU"/>
        </w:rPr>
        <w:t>-д</w:t>
      </w:r>
      <w:r w:rsidR="00EE450A">
        <w:rPr>
          <w:rFonts w:ascii="Times New Roman" w:hAnsi="Times New Roman"/>
          <w:b/>
          <w:bCs/>
          <w:sz w:val="24"/>
          <w:szCs w:val="24"/>
          <w:lang w:val="ru-RU"/>
        </w:rPr>
        <w:t xml:space="preserve"> </w:t>
      </w:r>
      <w:r w:rsidR="009202E6">
        <w:rPr>
          <w:rFonts w:ascii="Times New Roman" w:hAnsi="Times New Roman"/>
          <w:b/>
          <w:bCs/>
          <w:sz w:val="24"/>
          <w:szCs w:val="24"/>
          <w:lang w:val="ru-RU"/>
        </w:rPr>
        <w:t>23</w:t>
      </w:r>
      <w:r w:rsidR="00E053E2">
        <w:rPr>
          <w:rFonts w:ascii="Times New Roman" w:hAnsi="Times New Roman"/>
          <w:b/>
          <w:bCs/>
          <w:sz w:val="24"/>
          <w:szCs w:val="24"/>
          <w:lang w:val="ru-RU"/>
        </w:rPr>
        <w:t>/201</w:t>
      </w:r>
      <w:r w:rsidR="00644FEA">
        <w:rPr>
          <w:rFonts w:ascii="Times New Roman" w:hAnsi="Times New Roman"/>
          <w:b/>
          <w:bCs/>
          <w:sz w:val="24"/>
          <w:szCs w:val="24"/>
          <w:lang w:val="ru-RU"/>
        </w:rPr>
        <w:t>8</w:t>
      </w:r>
      <w:r w:rsidRPr="00E00BF0">
        <w:rPr>
          <w:rFonts w:ascii="Times New Roman" w:hAnsi="Times New Roman"/>
          <w:b/>
          <w:bCs/>
          <w:sz w:val="24"/>
          <w:szCs w:val="24"/>
          <w:lang w:val="ru-RU"/>
        </w:rPr>
        <w:t xml:space="preserve">, </w:t>
      </w:r>
      <w:r w:rsidR="0093592E">
        <w:rPr>
          <w:rFonts w:ascii="Times New Roman" w:hAnsi="Times New Roman"/>
          <w:b/>
          <w:bCs/>
          <w:sz w:val="24"/>
          <w:szCs w:val="24"/>
          <w:lang w:val="sr-Cyrl-CS"/>
        </w:rPr>
        <w:t xml:space="preserve">Набавка </w:t>
      </w:r>
      <w:r w:rsidR="009F17FE">
        <w:rPr>
          <w:rFonts w:ascii="Times New Roman" w:hAnsi="Times New Roman"/>
          <w:b/>
          <w:bCs/>
          <w:sz w:val="24"/>
          <w:szCs w:val="24"/>
          <w:lang w:val="sr-Cyrl-CS"/>
        </w:rPr>
        <w:t>течног нафтног гаса - пропана</w:t>
      </w:r>
      <w:r w:rsidRPr="00E00BF0">
        <w:rPr>
          <w:rFonts w:ascii="Times New Roman" w:hAnsi="Times New Roman"/>
          <w:b/>
          <w:bCs/>
          <w:sz w:val="24"/>
          <w:szCs w:val="24"/>
          <w:lang w:val="ru-RU"/>
        </w:rPr>
        <w:t>- НЕ ОТВАРАТИ”.</w:t>
      </w:r>
    </w:p>
    <w:p w:rsidR="00A75C19" w:rsidRPr="00281F3B" w:rsidRDefault="00A75C19" w:rsidP="00F936BF">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C54059" w:rsidRPr="00C54059">
        <w:rPr>
          <w:rFonts w:ascii="Times New Roman" w:hAnsi="Times New Roman"/>
          <w:b/>
          <w:sz w:val="24"/>
          <w:szCs w:val="24"/>
          <w:lang w:val="ru-RU"/>
        </w:rPr>
        <w:t>2</w:t>
      </w:r>
      <w:r w:rsidR="009202E6">
        <w:rPr>
          <w:rFonts w:ascii="Times New Roman" w:hAnsi="Times New Roman"/>
          <w:b/>
          <w:sz w:val="24"/>
          <w:szCs w:val="24"/>
          <w:lang w:val="ru-RU"/>
        </w:rPr>
        <w:t>6</w:t>
      </w:r>
      <w:r w:rsidRPr="00281F3B">
        <w:rPr>
          <w:rFonts w:ascii="Times New Roman" w:hAnsi="Times New Roman"/>
          <w:b/>
          <w:bCs/>
          <w:sz w:val="24"/>
          <w:szCs w:val="24"/>
          <w:lang w:val="ru-RU"/>
        </w:rPr>
        <w:t>.</w:t>
      </w:r>
      <w:r w:rsidR="00281F3B" w:rsidRPr="00281F3B">
        <w:rPr>
          <w:rFonts w:ascii="Times New Roman" w:hAnsi="Times New Roman"/>
          <w:b/>
          <w:bCs/>
          <w:sz w:val="24"/>
          <w:szCs w:val="24"/>
          <w:lang w:val="ru-RU"/>
        </w:rPr>
        <w:t xml:space="preserve"> </w:t>
      </w:r>
      <w:r w:rsidR="009202E6">
        <w:rPr>
          <w:rFonts w:ascii="Times New Roman" w:hAnsi="Times New Roman"/>
          <w:b/>
          <w:bCs/>
          <w:sz w:val="24"/>
          <w:szCs w:val="24"/>
          <w:lang w:val="ru-RU"/>
        </w:rPr>
        <w:t>новембра</w:t>
      </w:r>
      <w:r w:rsidRPr="00281F3B">
        <w:rPr>
          <w:rFonts w:ascii="Times New Roman" w:hAnsi="Times New Roman"/>
          <w:b/>
          <w:bCs/>
          <w:sz w:val="24"/>
          <w:szCs w:val="24"/>
          <w:lang w:val="ru-RU"/>
        </w:rPr>
        <w:t xml:space="preserve"> 201</w:t>
      </w:r>
      <w:r w:rsidR="009202E6">
        <w:rPr>
          <w:rFonts w:ascii="Times New Roman" w:hAnsi="Times New Roman"/>
          <w:b/>
          <w:bCs/>
          <w:sz w:val="24"/>
          <w:szCs w:val="24"/>
          <w:lang w:val="sr-Cyrl-RS"/>
        </w:rPr>
        <w:t>8</w:t>
      </w:r>
      <w:r w:rsidRPr="00281F3B">
        <w:rPr>
          <w:rFonts w:ascii="Times New Roman" w:hAnsi="Times New Roman"/>
          <w:b/>
          <w:bCs/>
          <w:sz w:val="24"/>
          <w:szCs w:val="24"/>
          <w:lang w:val="ru-RU"/>
        </w:rPr>
        <w:t>. године до 10:00 часова</w:t>
      </w:r>
      <w:r w:rsidRPr="00281F3B">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C54059" w:rsidRPr="00C54059">
        <w:rPr>
          <w:rFonts w:ascii="Times New Roman" w:hAnsi="Times New Roman"/>
          <w:b/>
          <w:sz w:val="24"/>
          <w:szCs w:val="24"/>
          <w:lang w:val="ru-RU"/>
        </w:rPr>
        <w:t>2</w:t>
      </w:r>
      <w:r w:rsidR="009202E6">
        <w:rPr>
          <w:rFonts w:ascii="Times New Roman" w:hAnsi="Times New Roman"/>
          <w:b/>
          <w:sz w:val="24"/>
          <w:szCs w:val="24"/>
          <w:lang w:val="ru-RU"/>
        </w:rPr>
        <w:t>6</w:t>
      </w:r>
      <w:r w:rsidR="00281F3B" w:rsidRPr="00281F3B">
        <w:rPr>
          <w:rFonts w:ascii="Times New Roman" w:hAnsi="Times New Roman"/>
          <w:b/>
          <w:bCs/>
          <w:sz w:val="24"/>
          <w:szCs w:val="24"/>
          <w:lang w:val="ru-RU"/>
        </w:rPr>
        <w:t>.</w:t>
      </w:r>
      <w:r w:rsidR="00F1035B" w:rsidRPr="00281F3B">
        <w:rPr>
          <w:rFonts w:ascii="Times New Roman" w:hAnsi="Times New Roman"/>
          <w:b/>
          <w:bCs/>
          <w:sz w:val="24"/>
          <w:szCs w:val="24"/>
          <w:lang w:val="ru-RU"/>
        </w:rPr>
        <w:t xml:space="preserve"> </w:t>
      </w:r>
      <w:r w:rsidR="009202E6">
        <w:rPr>
          <w:rFonts w:ascii="Times New Roman" w:hAnsi="Times New Roman"/>
          <w:b/>
          <w:bCs/>
          <w:sz w:val="24"/>
          <w:szCs w:val="24"/>
          <w:lang w:val="ru-RU"/>
        </w:rPr>
        <w:t>новембра</w:t>
      </w:r>
      <w:r w:rsidRPr="00281F3B">
        <w:rPr>
          <w:rFonts w:ascii="Times New Roman" w:hAnsi="Times New Roman"/>
          <w:b/>
          <w:bCs/>
          <w:sz w:val="24"/>
          <w:szCs w:val="24"/>
          <w:lang w:val="ru-RU"/>
        </w:rPr>
        <w:t xml:space="preserve"> 201</w:t>
      </w:r>
      <w:r w:rsidR="009202E6">
        <w:rPr>
          <w:rFonts w:ascii="Times New Roman" w:hAnsi="Times New Roman"/>
          <w:b/>
          <w:bCs/>
          <w:sz w:val="24"/>
          <w:szCs w:val="24"/>
          <w:lang w:val="sr-Cyrl-RS"/>
        </w:rPr>
        <w:t>8</w:t>
      </w:r>
      <w:r w:rsidRPr="00281F3B">
        <w:rPr>
          <w:rFonts w:ascii="Times New Roman" w:hAnsi="Times New Roman"/>
          <w:b/>
          <w:bCs/>
          <w:sz w:val="24"/>
          <w:szCs w:val="24"/>
          <w:lang w:val="ru-RU"/>
        </w:rPr>
        <w:t>. године, у 1</w:t>
      </w:r>
      <w:r w:rsidR="00644FEA">
        <w:rPr>
          <w:rFonts w:ascii="Times New Roman" w:hAnsi="Times New Roman"/>
          <w:b/>
          <w:bCs/>
          <w:sz w:val="24"/>
          <w:szCs w:val="24"/>
          <w:lang w:val="ru-RU"/>
        </w:rPr>
        <w:t>0</w:t>
      </w:r>
      <w:r w:rsidR="00C54059">
        <w:rPr>
          <w:rFonts w:ascii="Times New Roman" w:hAnsi="Times New Roman"/>
          <w:b/>
          <w:bCs/>
          <w:sz w:val="24"/>
          <w:szCs w:val="24"/>
          <w:lang w:val="ru-RU"/>
        </w:rPr>
        <w:t>:</w:t>
      </w:r>
      <w:r w:rsidR="009202E6">
        <w:rPr>
          <w:rFonts w:ascii="Times New Roman" w:hAnsi="Times New Roman"/>
          <w:b/>
          <w:bCs/>
          <w:sz w:val="24"/>
          <w:szCs w:val="24"/>
          <w:lang w:val="ru-RU"/>
        </w:rPr>
        <w:t>15</w:t>
      </w:r>
      <w:r w:rsidRPr="00281F3B">
        <w:rPr>
          <w:rFonts w:ascii="Times New Roman" w:hAnsi="Times New Roman"/>
          <w:b/>
          <w:bCs/>
          <w:sz w:val="24"/>
          <w:szCs w:val="24"/>
          <w:lang w:val="ru-RU"/>
        </w:rPr>
        <w:t xml:space="preserve"> часова</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 xml:space="preserve">у просторијама </w:t>
      </w:r>
      <w:r w:rsidR="00C87C87" w:rsidRPr="004A180F">
        <w:rPr>
          <w:rFonts w:ascii="Times New Roman" w:hAnsi="Times New Roman"/>
          <w:sz w:val="24"/>
          <w:szCs w:val="24"/>
          <w:lang w:val="sr-Cyrl-CS"/>
        </w:rPr>
        <w:t>Туристичке организације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Default="00A75C19">
      <w:pPr>
        <w:widowControl w:val="0"/>
        <w:autoSpaceDE w:val="0"/>
        <w:autoSpaceDN w:val="0"/>
        <w:adjustRightInd w:val="0"/>
        <w:spacing w:after="0" w:line="217" w:lineRule="exact"/>
        <w:rPr>
          <w:rFonts w:ascii="Times New Roman" w:hAnsi="Times New Roman"/>
          <w:sz w:val="24"/>
          <w:szCs w:val="24"/>
          <w:lang w:val="ru-RU"/>
        </w:rPr>
      </w:pPr>
    </w:p>
    <w:p w:rsidR="009202E6" w:rsidRDefault="009202E6">
      <w:pPr>
        <w:widowControl w:val="0"/>
        <w:autoSpaceDE w:val="0"/>
        <w:autoSpaceDN w:val="0"/>
        <w:adjustRightInd w:val="0"/>
        <w:spacing w:after="0" w:line="217" w:lineRule="exact"/>
        <w:rPr>
          <w:rFonts w:ascii="Times New Roman" w:hAnsi="Times New Roman"/>
          <w:sz w:val="24"/>
          <w:szCs w:val="24"/>
          <w:lang w:val="ru-RU"/>
        </w:rPr>
      </w:pPr>
    </w:p>
    <w:p w:rsidR="009202E6" w:rsidRPr="00E00BF0" w:rsidRDefault="009202E6">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lastRenderedPageBreak/>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услова из чл. 75. ст. 1. тач. 1) до 4) и чл. 7</w:t>
      </w:r>
      <w:r w:rsidR="00132658">
        <w:rPr>
          <w:rFonts w:ascii="Times New Roman" w:hAnsi="Times New Roman"/>
          <w:b/>
          <w:bCs/>
          <w:i/>
          <w:iCs/>
          <w:sz w:val="24"/>
          <w:szCs w:val="24"/>
        </w:rPr>
        <w:t>5</w:t>
      </w:r>
      <w:r w:rsidRPr="00E00BF0">
        <w:rPr>
          <w:rFonts w:ascii="Times New Roman" w:hAnsi="Times New Roman"/>
          <w:b/>
          <w:bCs/>
          <w:i/>
          <w:iCs/>
          <w:sz w:val="24"/>
          <w:szCs w:val="24"/>
          <w:lang w:val="ru-RU"/>
        </w:rPr>
        <w:t xml:space="preserve">.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A75C19" w:rsidRPr="00644FEA" w:rsidRDefault="0003603E" w:rsidP="00644FEA">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32658">
        <w:rPr>
          <w:rFonts w:ascii="Times New Roman" w:hAnsi="Times New Roman"/>
          <w:sz w:val="24"/>
          <w:szCs w:val="24"/>
        </w:rPr>
        <w:t>,</w:t>
      </w:r>
      <w:bookmarkStart w:id="10" w:name="page9"/>
      <w:bookmarkEnd w:id="10"/>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w:t>
      </w:r>
      <w:r w:rsidRPr="00E00BF0">
        <w:rPr>
          <w:rFonts w:ascii="Times New Roman" w:hAnsi="Times New Roman"/>
          <w:sz w:val="24"/>
          <w:szCs w:val="24"/>
          <w:lang w:val="ru-RU"/>
        </w:rPr>
        <w:lastRenderedPageBreak/>
        <w:t>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1" w:name="page10"/>
      <w:bookmarkEnd w:id="1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E450A">
        <w:rPr>
          <w:rFonts w:ascii="Times New Roman" w:hAnsi="Times New Roman"/>
          <w:b/>
          <w:bCs/>
          <w:sz w:val="24"/>
          <w:szCs w:val="24"/>
          <w:lang w:val="ru-RU"/>
        </w:rPr>
        <w:t>ЈНМВ</w:t>
      </w:r>
      <w:r w:rsidR="00644FEA">
        <w:rPr>
          <w:rFonts w:ascii="Times New Roman" w:hAnsi="Times New Roman"/>
          <w:b/>
          <w:bCs/>
          <w:sz w:val="24"/>
          <w:szCs w:val="24"/>
          <w:lang w:val="ru-RU"/>
        </w:rPr>
        <w:t>-д</w:t>
      </w:r>
      <w:r w:rsidR="00EE450A">
        <w:rPr>
          <w:rFonts w:ascii="Times New Roman" w:hAnsi="Times New Roman"/>
          <w:b/>
          <w:bCs/>
          <w:sz w:val="24"/>
          <w:szCs w:val="24"/>
          <w:lang w:val="ru-RU"/>
        </w:rPr>
        <w:t xml:space="preserve"> </w:t>
      </w:r>
      <w:r w:rsidR="009202E6">
        <w:rPr>
          <w:rFonts w:ascii="Times New Roman" w:hAnsi="Times New Roman"/>
          <w:b/>
          <w:bCs/>
          <w:sz w:val="24"/>
          <w:szCs w:val="24"/>
          <w:lang w:val="ru-RU"/>
        </w:rPr>
        <w:t>23</w:t>
      </w:r>
      <w:r w:rsidR="00E053E2">
        <w:rPr>
          <w:rFonts w:ascii="Times New Roman" w:hAnsi="Times New Roman"/>
          <w:b/>
          <w:bCs/>
          <w:sz w:val="24"/>
          <w:szCs w:val="24"/>
          <w:lang w:val="ru-RU"/>
        </w:rPr>
        <w:t>/201</w:t>
      </w:r>
      <w:r w:rsidR="00644FEA">
        <w:rPr>
          <w:rFonts w:ascii="Times New Roman" w:hAnsi="Times New Roman"/>
          <w:b/>
          <w:bCs/>
          <w:sz w:val="24"/>
          <w:szCs w:val="24"/>
          <w:lang w:val="ru-RU"/>
        </w:rPr>
        <w:t>8</w:t>
      </w:r>
      <w:r w:rsidR="00EE450A">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644FEA" w:rsidRPr="00644FEA">
        <w:rPr>
          <w:rFonts w:ascii="Times New Roman" w:hAnsi="Times New Roman"/>
          <w:b/>
          <w:bCs/>
          <w:sz w:val="24"/>
          <w:szCs w:val="24"/>
          <w:lang w:val="ru-RU"/>
        </w:rPr>
        <w:t xml:space="preserve">ЈНМВ-д </w:t>
      </w:r>
      <w:r w:rsidR="009202E6">
        <w:rPr>
          <w:rFonts w:ascii="Times New Roman" w:hAnsi="Times New Roman"/>
          <w:b/>
          <w:bCs/>
          <w:sz w:val="24"/>
          <w:szCs w:val="24"/>
          <w:lang w:val="ru-RU"/>
        </w:rPr>
        <w:t>23</w:t>
      </w:r>
      <w:r w:rsidR="00644FEA" w:rsidRPr="00644FEA">
        <w:rPr>
          <w:rFonts w:ascii="Times New Roman" w:hAnsi="Times New Roman"/>
          <w:b/>
          <w:bCs/>
          <w:sz w:val="24"/>
          <w:szCs w:val="24"/>
          <w:lang w:val="ru-RU"/>
        </w:rPr>
        <w:t>/2018</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644FEA" w:rsidRPr="00644FEA">
        <w:rPr>
          <w:rFonts w:ascii="Times New Roman" w:hAnsi="Times New Roman"/>
          <w:b/>
          <w:bCs/>
          <w:sz w:val="24"/>
          <w:szCs w:val="24"/>
          <w:lang w:val="ru-RU"/>
        </w:rPr>
        <w:t xml:space="preserve">ЈНМВ-д </w:t>
      </w:r>
      <w:r w:rsidR="009202E6">
        <w:rPr>
          <w:rFonts w:ascii="Times New Roman" w:hAnsi="Times New Roman"/>
          <w:b/>
          <w:bCs/>
          <w:sz w:val="24"/>
          <w:szCs w:val="24"/>
          <w:lang w:val="ru-RU"/>
        </w:rPr>
        <w:t>23</w:t>
      </w:r>
      <w:r w:rsidR="00644FEA" w:rsidRPr="00644FEA">
        <w:rPr>
          <w:rFonts w:ascii="Times New Roman" w:hAnsi="Times New Roman"/>
          <w:b/>
          <w:bCs/>
          <w:sz w:val="24"/>
          <w:szCs w:val="24"/>
          <w:lang w:val="ru-RU"/>
        </w:rPr>
        <w:t>/2018</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644FEA" w:rsidRPr="00644FEA">
        <w:rPr>
          <w:rFonts w:ascii="Times New Roman" w:hAnsi="Times New Roman"/>
          <w:b/>
          <w:bCs/>
          <w:sz w:val="24"/>
          <w:szCs w:val="24"/>
          <w:lang w:val="ru-RU"/>
        </w:rPr>
        <w:t xml:space="preserve">ЈНМВ-д </w:t>
      </w:r>
      <w:r w:rsidR="009202E6">
        <w:rPr>
          <w:rFonts w:ascii="Times New Roman" w:hAnsi="Times New Roman"/>
          <w:b/>
          <w:bCs/>
          <w:sz w:val="24"/>
          <w:szCs w:val="24"/>
          <w:lang w:val="ru-RU"/>
        </w:rPr>
        <w:t>23</w:t>
      </w:r>
      <w:r w:rsidR="00644FEA" w:rsidRPr="00644FEA">
        <w:rPr>
          <w:rFonts w:ascii="Times New Roman" w:hAnsi="Times New Roman"/>
          <w:b/>
          <w:bCs/>
          <w:sz w:val="24"/>
          <w:szCs w:val="24"/>
          <w:lang w:val="ru-RU"/>
        </w:rPr>
        <w:t>/2018</w:t>
      </w:r>
      <w:r w:rsidRPr="00E00BF0">
        <w:rPr>
          <w:rFonts w:ascii="Times New Roman" w:hAnsi="Times New Roman"/>
          <w:b/>
          <w:bCs/>
          <w:sz w:val="24"/>
          <w:szCs w:val="24"/>
          <w:lang w:val="ru-RU"/>
        </w:rPr>
        <w:t>-НЕ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дужан да за подизвођаче достави доказе о испуњености услова из </w:t>
      </w:r>
      <w:r w:rsidRPr="00E00BF0">
        <w:rPr>
          <w:rFonts w:ascii="Times New Roman" w:hAnsi="Times New Roman"/>
          <w:sz w:val="24"/>
          <w:szCs w:val="24"/>
          <w:lang w:val="ru-RU"/>
        </w:rPr>
        <w:lastRenderedPageBreak/>
        <w:t>чл</w:t>
      </w:r>
      <w:r w:rsidR="00267F2A">
        <w:rPr>
          <w:rFonts w:ascii="Times New Roman" w:hAnsi="Times New Roman"/>
          <w:sz w:val="24"/>
          <w:szCs w:val="24"/>
          <w:lang w:val="ru-RU"/>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2" w:name="page11"/>
      <w:bookmarkEnd w:id="12"/>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FB0991">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9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" o:allowincell="f" strokeweight=".6pt"/>
            </w:pict>
          </mc:Fallback>
        </mc:AlternateConten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w:t>
      </w:r>
      <w:r w:rsidR="006100DE">
        <w:rPr>
          <w:rFonts w:ascii="Times New Roman" w:hAnsi="Times New Roman"/>
          <w:sz w:val="24"/>
          <w:szCs w:val="24"/>
          <w:lang w:val="ru-RU"/>
        </w:rPr>
        <w:t xml:space="preserve"> и</w:t>
      </w:r>
      <w:r w:rsidR="00267F2A">
        <w:rPr>
          <w:rFonts w:ascii="Times New Roman" w:hAnsi="Times New Roman"/>
          <w:sz w:val="24"/>
          <w:szCs w:val="24"/>
          <w:lang w:val="ru-RU"/>
        </w:rPr>
        <w:t>с</w:t>
      </w:r>
      <w:r w:rsidR="006100DE">
        <w:rPr>
          <w:rFonts w:ascii="Times New Roman" w:hAnsi="Times New Roman"/>
          <w:sz w:val="24"/>
          <w:szCs w:val="24"/>
          <w:lang w:val="ru-RU"/>
        </w:rPr>
        <w:t>поручена добра</w:t>
      </w:r>
      <w:r w:rsidRPr="00E00BF0">
        <w:rPr>
          <w:rFonts w:ascii="Times New Roman" w:hAnsi="Times New Roman"/>
          <w:sz w:val="24"/>
          <w:szCs w:val="24"/>
          <w:lang w:val="ru-RU"/>
        </w:rPr>
        <w:t>.</w:t>
      </w:r>
    </w:p>
    <w:p w:rsidR="006100DE"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w:t>
      </w:r>
      <w:r w:rsidR="006100DE">
        <w:rPr>
          <w:rFonts w:ascii="Times New Roman" w:hAnsi="Times New Roman"/>
          <w:sz w:val="24"/>
          <w:szCs w:val="24"/>
          <w:lang w:val="sr-Cyrl-CS"/>
        </w:rPr>
        <w:t>спорученог добра.</w:t>
      </w:r>
      <w:r w:rsidR="00F1035B">
        <w:rPr>
          <w:rFonts w:ascii="Times New Roman" w:hAnsi="Times New Roman"/>
          <w:sz w:val="24"/>
          <w:szCs w:val="24"/>
          <w:lang w:val="sr-Cyrl-CS"/>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Плаћање се врши 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A75C19" w:rsidRPr="00E00BF0" w:rsidRDefault="004A4B83" w:rsidP="006100D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6100D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6100DE">
        <w:rPr>
          <w:rFonts w:ascii="Times New Roman" w:hAnsi="Times New Roman"/>
          <w:sz w:val="24"/>
          <w:szCs w:val="24"/>
          <w:lang w:val="ru-RU"/>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390528">
        <w:rPr>
          <w:rFonts w:ascii="Times New Roman" w:hAnsi="Times New Roman"/>
          <w:sz w:val="24"/>
          <w:szCs w:val="24"/>
          <w:lang w:val="ru-RU"/>
        </w:rPr>
        <w:t>8</w:t>
      </w:r>
      <w:r w:rsidRPr="00E00BF0">
        <w:rPr>
          <w:rFonts w:ascii="Times New Roman" w:hAnsi="Times New Roman"/>
          <w:sz w:val="24"/>
          <w:szCs w:val="24"/>
          <w:lang w:val="ru-RU"/>
        </w:rPr>
        <w:t>. годину.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Захтев у погледу начина извршења</w:t>
      </w:r>
      <w:r w:rsidR="0087219B">
        <w:rPr>
          <w:rFonts w:ascii="Times New Roman" w:hAnsi="Times New Roman"/>
          <w:sz w:val="24"/>
          <w:szCs w:val="24"/>
          <w:u w:val="single"/>
          <w:lang w:val="ru-RU"/>
        </w:rPr>
        <w:t xml:space="preserve"> набавке добра</w:t>
      </w:r>
      <w:r w:rsidRPr="00E00BF0">
        <w:rPr>
          <w:rFonts w:ascii="Times New Roman" w:hAnsi="Times New Roman"/>
          <w:sz w:val="24"/>
          <w:szCs w:val="24"/>
          <w:u w:val="single"/>
          <w:lang w:val="ru-RU"/>
        </w:rPr>
        <w:t xml:space="preserve">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FB0991">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6FAIAACk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50490D" w:rsidRDefault="0050490D" w:rsidP="0050490D">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rPr>
        <w:t>Место испоруке</w:t>
      </w:r>
      <w:r>
        <w:rPr>
          <w:rFonts w:ascii="Times" w:hAnsi="Times" w:cs="Times"/>
          <w:sz w:val="24"/>
          <w:szCs w:val="24"/>
        </w:rPr>
        <w:t>-</w:t>
      </w:r>
      <w:r>
        <w:rPr>
          <w:rFonts w:ascii="Times New Roman" w:hAnsi="Times New Roman"/>
          <w:sz w:val="24"/>
          <w:szCs w:val="24"/>
        </w:rPr>
        <w:t>примопредаје је цистерна код Наручиоца на Златибору. Надземну цистерену капацитета 5 м3 за потребе наручиоца обезбеђује и изнајмљује без надокнаде одабрани понуђач.</w:t>
      </w:r>
    </w:p>
    <w:p w:rsidR="0050490D" w:rsidRDefault="0050490D"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FB0991"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lf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FOg&#10;WV8UAgAAKQ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FB0991">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NO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" o:allowincell="f" strokeweight=".21131mm"/>
            </w:pict>
          </mc:Fallback>
        </mc:AlternateContent>
      </w:r>
      <w:r w:rsidR="006100DE">
        <w:rPr>
          <w:rFonts w:ascii="Times New Roman" w:hAnsi="Times New Roman"/>
          <w:sz w:val="24"/>
          <w:szCs w:val="24"/>
          <w:lang w:val="ru-RU"/>
        </w:rPr>
        <w:t xml:space="preserve"> </w:t>
      </w:r>
      <w:r w:rsidRPr="00E00BF0">
        <w:rPr>
          <w:rFonts w:ascii="Times New Roman" w:hAnsi="Times New Roman"/>
          <w:sz w:val="24"/>
          <w:szCs w:val="24"/>
          <w:lang w:val="ru-RU"/>
        </w:rPr>
        <w:t>п</w:t>
      </w:r>
      <w:r w:rsidR="00390528">
        <w:rPr>
          <w:rFonts w:ascii="Times New Roman" w:hAnsi="Times New Roman"/>
          <w:sz w:val="24"/>
          <w:szCs w:val="24"/>
          <w:lang w:val="ru-RU"/>
        </w:rPr>
        <w:t>редставника обе уговорне стране, и важи до коначног извршења односно испоруке предмета набавке, а најдуже 2 месеца.</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Pr="00E00BF0" w:rsidRDefault="00A75C19">
      <w:pPr>
        <w:widowControl w:val="0"/>
        <w:autoSpaceDE w:val="0"/>
        <w:autoSpaceDN w:val="0"/>
        <w:adjustRightInd w:val="0"/>
        <w:spacing w:after="0" w:line="289"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w:t>
      </w:r>
      <w:r w:rsidR="003A4F10">
        <w:rPr>
          <w:rFonts w:ascii="Times New Roman" w:hAnsi="Times New Roman"/>
          <w:sz w:val="24"/>
          <w:szCs w:val="24"/>
        </w:rPr>
        <w:t xml:space="preserve"> </w:t>
      </w:r>
      <w:r w:rsidR="003A4F10">
        <w:rPr>
          <w:rFonts w:ascii="Times New Roman" w:hAnsi="Times New Roman"/>
          <w:sz w:val="24"/>
          <w:szCs w:val="24"/>
          <w:lang w:val="sr-Cyrl-CS"/>
        </w:rPr>
        <w:t xml:space="preserve">се може мењати уколико дође до промене цена </w:t>
      </w:r>
      <w:r w:rsidR="009F17FE">
        <w:rPr>
          <w:rFonts w:ascii="Times New Roman" w:hAnsi="Times New Roman"/>
          <w:sz w:val="24"/>
          <w:szCs w:val="24"/>
          <w:lang w:val="sr-Cyrl-CS"/>
        </w:rPr>
        <w:t>течног нафтног гаса - пропана</w:t>
      </w:r>
      <w:r w:rsidR="003B176E">
        <w:rPr>
          <w:rFonts w:ascii="Times New Roman" w:hAnsi="Times New Roman"/>
          <w:sz w:val="24"/>
          <w:szCs w:val="24"/>
          <w:lang w:val="sr-Cyrl-CS"/>
        </w:rPr>
        <w:t>у</w:t>
      </w:r>
      <w:r w:rsidR="0057050D">
        <w:rPr>
          <w:rFonts w:ascii="Times New Roman" w:hAnsi="Times New Roman"/>
          <w:sz w:val="24"/>
          <w:szCs w:val="24"/>
          <w:lang w:val="sr-Cyrl-CS"/>
        </w:rPr>
        <w:t xml:space="preserve"> званичном ценовнику понуђача</w:t>
      </w:r>
      <w:r w:rsidR="003B176E">
        <w:rPr>
          <w:rFonts w:ascii="Times New Roman" w:hAnsi="Times New Roman"/>
          <w:sz w:val="24"/>
          <w:szCs w:val="24"/>
          <w:lang w:val="sr-Cyrl-CS"/>
        </w:rPr>
        <w:t>, под условима предвиђеним уговором</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2052C3" w:rsidRDefault="002052C3" w:rsidP="00957BEB">
      <w:pPr>
        <w:widowControl w:val="0"/>
        <w:overflowPunct w:val="0"/>
        <w:autoSpaceDE w:val="0"/>
        <w:autoSpaceDN w:val="0"/>
        <w:adjustRightInd w:val="0"/>
        <w:spacing w:after="0" w:line="278" w:lineRule="auto"/>
        <w:ind w:right="20"/>
        <w:jc w:val="both"/>
        <w:rPr>
          <w:rFonts w:ascii="Times New Roman" w:hAnsi="Times New Roman"/>
          <w:b/>
          <w:bCs/>
          <w:i/>
          <w:iCs/>
          <w:sz w:val="24"/>
          <w:szCs w:val="24"/>
          <w:lang w:val="ru-RU"/>
        </w:rPr>
      </w:pPr>
      <w:bookmarkStart w:id="13" w:name="page13"/>
      <w:bookmarkEnd w:id="13"/>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E450A">
        <w:rPr>
          <w:rFonts w:ascii="Times New Roman" w:hAnsi="Times New Roman"/>
          <w:sz w:val="24"/>
          <w:szCs w:val="24"/>
          <w:lang w:val="ru-RU"/>
        </w:rPr>
        <w:t>ЈНМВ</w:t>
      </w:r>
      <w:r w:rsidR="00390528">
        <w:rPr>
          <w:rFonts w:ascii="Times New Roman" w:hAnsi="Times New Roman"/>
          <w:sz w:val="24"/>
          <w:szCs w:val="24"/>
          <w:lang w:val="ru-RU"/>
        </w:rPr>
        <w:t>-д</w:t>
      </w:r>
      <w:r w:rsidR="00EE450A">
        <w:rPr>
          <w:rFonts w:ascii="Times New Roman" w:hAnsi="Times New Roman"/>
          <w:sz w:val="24"/>
          <w:szCs w:val="24"/>
          <w:lang w:val="ru-RU"/>
        </w:rPr>
        <w:t xml:space="preserve"> </w:t>
      </w:r>
      <w:r w:rsidR="00390528">
        <w:rPr>
          <w:rFonts w:ascii="Times New Roman" w:hAnsi="Times New Roman"/>
          <w:sz w:val="24"/>
          <w:szCs w:val="24"/>
          <w:lang w:val="ru-RU"/>
        </w:rPr>
        <w:t>23</w:t>
      </w:r>
      <w:r w:rsidR="00E053E2">
        <w:rPr>
          <w:rFonts w:ascii="Times New Roman" w:hAnsi="Times New Roman"/>
          <w:sz w:val="24"/>
          <w:szCs w:val="24"/>
          <w:lang w:val="ru-RU"/>
        </w:rPr>
        <w:t>/201</w:t>
      </w:r>
      <w:r w:rsidR="00390528">
        <w:rPr>
          <w:rFonts w:ascii="Times New Roman" w:hAnsi="Times New Roman"/>
          <w:sz w:val="24"/>
          <w:szCs w:val="24"/>
          <w:lang w:val="ru-RU"/>
        </w:rPr>
        <w:t>8</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После отварања понуда наручилац може приликом стручне оцене понуда да у </w:t>
      </w:r>
      <w:r w:rsidRPr="00E00BF0">
        <w:rPr>
          <w:rFonts w:ascii="Times New Roman" w:hAnsi="Times New Roman"/>
          <w:sz w:val="24"/>
          <w:szCs w:val="24"/>
          <w:lang w:val="ru-RU"/>
        </w:rPr>
        <w:lastRenderedPageBreak/>
        <w:t>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CF0783" w:rsidRPr="000C3A2B" w:rsidRDefault="00EB63D4" w:rsidP="000C3A2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B63D4">
        <w:rPr>
          <w:rFonts w:ascii="Times New Roman" w:hAnsi="Times New Roman"/>
          <w:sz w:val="24"/>
          <w:szCs w:val="24"/>
          <w:lang w:val="ru-RU"/>
        </w:rPr>
        <w:t>-</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4" w:name="page15"/>
      <w:bookmarkEnd w:id="14"/>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сваког дана, укључујући </w:t>
      </w:r>
      <w:r w:rsidR="00546A6F">
        <w:rPr>
          <w:rFonts w:ascii="Times New Roman" w:hAnsi="Times New Roman"/>
          <w:sz w:val="24"/>
          <w:szCs w:val="24"/>
          <w:lang w:val="sr-Cyrl-CS"/>
        </w:rPr>
        <w:t>суботе</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недеље</w:t>
      </w:r>
      <w:r w:rsidR="0057497C">
        <w:rPr>
          <w:rFonts w:ascii="Times New Roman" w:hAnsi="Times New Roman"/>
          <w:sz w:val="24"/>
          <w:szCs w:val="24"/>
          <w:lang w:val="sr-Cyrl-CS"/>
        </w:rPr>
        <w:t>, 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5" w:name="page16"/>
      <w:bookmarkEnd w:id="15"/>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57050D"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w:t>
      </w:r>
      <w:r w:rsidR="0057050D">
        <w:rPr>
          <w:rFonts w:ascii="Times New Roman" w:hAnsi="Times New Roman"/>
          <w:sz w:val="24"/>
          <w:szCs w:val="24"/>
          <w:lang w:val="ru-RU"/>
        </w:rPr>
        <w:t xml:space="preserve"> прописаном </w:t>
      </w:r>
      <w:r w:rsidRPr="00E00BF0">
        <w:rPr>
          <w:rFonts w:ascii="Times New Roman" w:hAnsi="Times New Roman"/>
          <w:sz w:val="24"/>
          <w:szCs w:val="24"/>
          <w:lang w:val="ru-RU"/>
        </w:rPr>
        <w:t>износу</w:t>
      </w:r>
      <w:r w:rsidR="0057050D">
        <w:rPr>
          <w:rFonts w:ascii="Times New Roman" w:hAnsi="Times New Roman"/>
          <w:sz w:val="24"/>
          <w:szCs w:val="24"/>
          <w:lang w:val="ru-RU"/>
        </w:rPr>
        <w:t xml:space="preserve">. </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Default="00A75C19">
      <w:pPr>
        <w:widowControl w:val="0"/>
        <w:autoSpaceDE w:val="0"/>
        <w:autoSpaceDN w:val="0"/>
        <w:adjustRightInd w:val="0"/>
        <w:spacing w:after="0" w:line="276" w:lineRule="exact"/>
        <w:rPr>
          <w:rFonts w:ascii="Times New Roman" w:hAnsi="Times New Roman"/>
          <w:sz w:val="24"/>
          <w:szCs w:val="24"/>
          <w:lang w:val="ru-RU"/>
        </w:rPr>
      </w:pPr>
    </w:p>
    <w:p w:rsidR="00390528" w:rsidRPr="00E00BF0" w:rsidRDefault="00390528">
      <w:pPr>
        <w:widowControl w:val="0"/>
        <w:autoSpaceDE w:val="0"/>
        <w:autoSpaceDN w:val="0"/>
        <w:adjustRightInd w:val="0"/>
        <w:spacing w:after="0" w:line="276" w:lineRule="exact"/>
        <w:rPr>
          <w:rFonts w:ascii="Times New Roman" w:hAnsi="Times New Roman"/>
          <w:sz w:val="24"/>
          <w:szCs w:val="24"/>
          <w:lang w:val="ru-RU"/>
        </w:rPr>
      </w:pPr>
      <w:bookmarkStart w:id="16" w:name="_GoBack"/>
      <w:bookmarkEnd w:id="16"/>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lastRenderedPageBreak/>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r w:rsidRPr="004A180F">
        <w:rPr>
          <w:rFonts w:ascii="Times New Roman" w:hAnsi="Times New Roman"/>
          <w:sz w:val="24"/>
          <w:szCs w:val="24"/>
        </w:rPr>
        <w:t xml:space="preserve">потпис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7" w:name="page17"/>
      <w:bookmarkEnd w:id="17"/>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DD2B96" w:rsidRDefault="00A75C19" w:rsidP="00770C3A">
      <w:pPr>
        <w:widowControl w:val="0"/>
        <w:autoSpaceDE w:val="0"/>
        <w:autoSpaceDN w:val="0"/>
        <w:adjustRightInd w:val="0"/>
        <w:spacing w:after="0" w:line="200" w:lineRule="exact"/>
        <w:rPr>
          <w:rFonts w:ascii="Times New Roman" w:hAnsi="Times New Roman"/>
          <w:sz w:val="24"/>
          <w:szCs w:val="24"/>
        </w:rPr>
      </w:pPr>
      <w:bookmarkStart w:id="18" w:name="page18"/>
      <w:bookmarkEnd w:id="18"/>
    </w:p>
    <w:sectPr w:rsidR="00A75C19" w:rsidRPr="00DD2B96" w:rsidSect="00770C3A">
      <w:pgSz w:w="11900" w:h="16838"/>
      <w:pgMar w:top="695" w:right="1320" w:bottom="745" w:left="1320" w:header="720" w:footer="720" w:gutter="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49" w:rsidRDefault="00421849" w:rsidP="008F4990">
      <w:pPr>
        <w:spacing w:after="0" w:line="240" w:lineRule="auto"/>
      </w:pPr>
      <w:r>
        <w:separator/>
      </w:r>
    </w:p>
  </w:endnote>
  <w:endnote w:type="continuationSeparator" w:id="0">
    <w:p w:rsidR="00421849" w:rsidRDefault="00421849"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Content>
      <w:p w:rsidR="00C25B2F" w:rsidRDefault="00C25B2F">
        <w:pPr>
          <w:pStyle w:val="Footer"/>
          <w:jc w:val="center"/>
        </w:pPr>
        <w:r>
          <w:fldChar w:fldCharType="begin"/>
        </w:r>
        <w:r>
          <w:instrText xml:space="preserve"> PAGE   \* MERGEFORMAT </w:instrText>
        </w:r>
        <w:r>
          <w:fldChar w:fldCharType="separate"/>
        </w:r>
        <w:r w:rsidR="00390528">
          <w:rPr>
            <w:noProof/>
          </w:rPr>
          <w:t>2</w:t>
        </w:r>
        <w:r>
          <w:rPr>
            <w:noProof/>
          </w:rPr>
          <w:fldChar w:fldCharType="end"/>
        </w:r>
      </w:p>
    </w:sdtContent>
  </w:sdt>
  <w:p w:rsidR="00C25B2F" w:rsidRDefault="00C25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49" w:rsidRDefault="00421849" w:rsidP="008F4990">
      <w:pPr>
        <w:spacing w:after="0" w:line="240" w:lineRule="auto"/>
      </w:pPr>
      <w:r>
        <w:separator/>
      </w:r>
    </w:p>
  </w:footnote>
  <w:footnote w:type="continuationSeparator" w:id="0">
    <w:p w:rsidR="00421849" w:rsidRDefault="00421849"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28B"/>
    <w:multiLevelType w:val="hybridMultilevel"/>
    <w:tmpl w:val="DCF2AFB6"/>
    <w:lvl w:ilvl="0" w:tplc="559C91F0">
      <w:start w:val="1"/>
      <w:numFmt w:val="decimal"/>
      <w:lvlText w:val="%1)"/>
      <w:lvlJc w:val="left"/>
      <w:pPr>
        <w:tabs>
          <w:tab w:val="num" w:pos="786"/>
        </w:tabs>
        <w:ind w:left="786" w:hanging="360"/>
      </w:pPr>
      <w:rPr>
        <w:rFonts w:cs="Times New Roman"/>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6594013"/>
    <w:multiLevelType w:val="hybridMultilevel"/>
    <w:tmpl w:val="B2888A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8">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9F7158"/>
    <w:multiLevelType w:val="hybridMultilevel"/>
    <w:tmpl w:val="887EC0E6"/>
    <w:lvl w:ilvl="0" w:tplc="93CA2BE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4">
    <w:nsid w:val="33393C44"/>
    <w:multiLevelType w:val="hybridMultilevel"/>
    <w:tmpl w:val="B2FC1FA8"/>
    <w:lvl w:ilvl="0" w:tplc="C4D49E3E">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9"/>
  </w:num>
  <w:num w:numId="3">
    <w:abstractNumId w:val="7"/>
  </w:num>
  <w:num w:numId="4">
    <w:abstractNumId w:val="9"/>
  </w:num>
  <w:num w:numId="5">
    <w:abstractNumId w:val="24"/>
  </w:num>
  <w:num w:numId="6">
    <w:abstractNumId w:val="1"/>
  </w:num>
  <w:num w:numId="7">
    <w:abstractNumId w:val="13"/>
  </w:num>
  <w:num w:numId="8">
    <w:abstractNumId w:val="3"/>
  </w:num>
  <w:num w:numId="9">
    <w:abstractNumId w:val="10"/>
  </w:num>
  <w:num w:numId="10">
    <w:abstractNumId w:val="18"/>
  </w:num>
  <w:num w:numId="11">
    <w:abstractNumId w:val="11"/>
  </w:num>
  <w:num w:numId="12">
    <w:abstractNumId w:val="21"/>
  </w:num>
  <w:num w:numId="13">
    <w:abstractNumId w:val="20"/>
  </w:num>
  <w:num w:numId="14">
    <w:abstractNumId w:val="15"/>
  </w:num>
  <w:num w:numId="15">
    <w:abstractNumId w:val="2"/>
  </w:num>
  <w:num w:numId="16">
    <w:abstractNumId w:val="16"/>
  </w:num>
  <w:num w:numId="17">
    <w:abstractNumId w:val="23"/>
  </w:num>
  <w:num w:numId="18">
    <w:abstractNumId w:val="12"/>
  </w:num>
  <w:num w:numId="19">
    <w:abstractNumId w:val="17"/>
  </w:num>
  <w:num w:numId="20">
    <w:abstractNumId w:val="8"/>
  </w:num>
  <w:num w:numId="21">
    <w:abstractNumId w:val="5"/>
  </w:num>
  <w:num w:numId="22">
    <w:abstractNumId w:val="14"/>
  </w:num>
  <w:num w:numId="23">
    <w:abstractNumId w:val="6"/>
  </w:num>
  <w:num w:numId="24">
    <w:abstractNumId w:val="31"/>
  </w:num>
  <w:num w:numId="25">
    <w:abstractNumId w:val="36"/>
  </w:num>
  <w:num w:numId="26">
    <w:abstractNumId w:val="38"/>
  </w:num>
  <w:num w:numId="27">
    <w:abstractNumId w:val="30"/>
  </w:num>
  <w:num w:numId="28">
    <w:abstractNumId w:val="35"/>
  </w:num>
  <w:num w:numId="29">
    <w:abstractNumId w:val="27"/>
  </w:num>
  <w:num w:numId="30">
    <w:abstractNumId w:val="33"/>
  </w:num>
  <w:num w:numId="31">
    <w:abstractNumId w:val="29"/>
  </w:num>
  <w:num w:numId="32">
    <w:abstractNumId w:val="25"/>
  </w:num>
  <w:num w:numId="33">
    <w:abstractNumId w:val="32"/>
  </w:num>
  <w:num w:numId="34">
    <w:abstractNumId w:val="22"/>
  </w:num>
  <w:num w:numId="35">
    <w:abstractNumId w:val="26"/>
  </w:num>
  <w:num w:numId="36">
    <w:abstractNumId w:val="34"/>
  </w:num>
  <w:num w:numId="37">
    <w:abstractNumId w:val="37"/>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activeWritingStyle w:appName="MSWord" w:lang="en-US"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11AFF"/>
    <w:rsid w:val="00014201"/>
    <w:rsid w:val="00031AA3"/>
    <w:rsid w:val="00034ED2"/>
    <w:rsid w:val="0003603E"/>
    <w:rsid w:val="000361B1"/>
    <w:rsid w:val="00037357"/>
    <w:rsid w:val="0005242F"/>
    <w:rsid w:val="000562D5"/>
    <w:rsid w:val="00062FF5"/>
    <w:rsid w:val="00071DEA"/>
    <w:rsid w:val="000731F3"/>
    <w:rsid w:val="00076078"/>
    <w:rsid w:val="00082888"/>
    <w:rsid w:val="00094F3E"/>
    <w:rsid w:val="00097F9F"/>
    <w:rsid w:val="000A035B"/>
    <w:rsid w:val="000A0822"/>
    <w:rsid w:val="000B0C9A"/>
    <w:rsid w:val="000B3507"/>
    <w:rsid w:val="000B5D88"/>
    <w:rsid w:val="000C2DA5"/>
    <w:rsid w:val="000C3A2B"/>
    <w:rsid w:val="000D0267"/>
    <w:rsid w:val="000D61EF"/>
    <w:rsid w:val="000D6EAB"/>
    <w:rsid w:val="000D74A9"/>
    <w:rsid w:val="000E2A33"/>
    <w:rsid w:val="000E6037"/>
    <w:rsid w:val="000F090A"/>
    <w:rsid w:val="000F170F"/>
    <w:rsid w:val="000F5C87"/>
    <w:rsid w:val="000F7560"/>
    <w:rsid w:val="001001E3"/>
    <w:rsid w:val="0010504F"/>
    <w:rsid w:val="001134E3"/>
    <w:rsid w:val="00114BAB"/>
    <w:rsid w:val="00121563"/>
    <w:rsid w:val="00126193"/>
    <w:rsid w:val="00131FDD"/>
    <w:rsid w:val="00132658"/>
    <w:rsid w:val="00132B3E"/>
    <w:rsid w:val="00132DDA"/>
    <w:rsid w:val="00135E17"/>
    <w:rsid w:val="001457C4"/>
    <w:rsid w:val="0014760C"/>
    <w:rsid w:val="001524A7"/>
    <w:rsid w:val="001558A1"/>
    <w:rsid w:val="0016292E"/>
    <w:rsid w:val="001663A0"/>
    <w:rsid w:val="001855AE"/>
    <w:rsid w:val="0019124B"/>
    <w:rsid w:val="001A1035"/>
    <w:rsid w:val="001A1A2B"/>
    <w:rsid w:val="001A5723"/>
    <w:rsid w:val="001A5BEA"/>
    <w:rsid w:val="001B1132"/>
    <w:rsid w:val="001B50E5"/>
    <w:rsid w:val="001C475B"/>
    <w:rsid w:val="001D1A73"/>
    <w:rsid w:val="001D1C76"/>
    <w:rsid w:val="001D325E"/>
    <w:rsid w:val="001E093F"/>
    <w:rsid w:val="001E1181"/>
    <w:rsid w:val="001E3B31"/>
    <w:rsid w:val="001F5649"/>
    <w:rsid w:val="001F6E6E"/>
    <w:rsid w:val="001F7FBB"/>
    <w:rsid w:val="00200029"/>
    <w:rsid w:val="00201E54"/>
    <w:rsid w:val="002052C3"/>
    <w:rsid w:val="002119B2"/>
    <w:rsid w:val="002134BF"/>
    <w:rsid w:val="00214FD8"/>
    <w:rsid w:val="0022361F"/>
    <w:rsid w:val="00244931"/>
    <w:rsid w:val="00252033"/>
    <w:rsid w:val="0025536A"/>
    <w:rsid w:val="00267F2A"/>
    <w:rsid w:val="00271700"/>
    <w:rsid w:val="002751BE"/>
    <w:rsid w:val="00276C3F"/>
    <w:rsid w:val="00281F3B"/>
    <w:rsid w:val="00294A6B"/>
    <w:rsid w:val="002958B1"/>
    <w:rsid w:val="0029720B"/>
    <w:rsid w:val="002A20C5"/>
    <w:rsid w:val="002A3CB4"/>
    <w:rsid w:val="002A6A11"/>
    <w:rsid w:val="002B4181"/>
    <w:rsid w:val="002C1D7C"/>
    <w:rsid w:val="002D6EA4"/>
    <w:rsid w:val="002E7D90"/>
    <w:rsid w:val="00305306"/>
    <w:rsid w:val="00311C53"/>
    <w:rsid w:val="003204DE"/>
    <w:rsid w:val="0033043C"/>
    <w:rsid w:val="00333B4A"/>
    <w:rsid w:val="00337FC2"/>
    <w:rsid w:val="00343853"/>
    <w:rsid w:val="003524ED"/>
    <w:rsid w:val="00352EDD"/>
    <w:rsid w:val="00366668"/>
    <w:rsid w:val="00370DEB"/>
    <w:rsid w:val="00374BFE"/>
    <w:rsid w:val="00390528"/>
    <w:rsid w:val="003921ED"/>
    <w:rsid w:val="003A0A70"/>
    <w:rsid w:val="003A30FE"/>
    <w:rsid w:val="003A4F10"/>
    <w:rsid w:val="003B055B"/>
    <w:rsid w:val="003B176E"/>
    <w:rsid w:val="003B2407"/>
    <w:rsid w:val="003B70CB"/>
    <w:rsid w:val="003C2284"/>
    <w:rsid w:val="003C47BD"/>
    <w:rsid w:val="003E628C"/>
    <w:rsid w:val="003E6497"/>
    <w:rsid w:val="003E684D"/>
    <w:rsid w:val="003F107D"/>
    <w:rsid w:val="003F4B21"/>
    <w:rsid w:val="003F7E42"/>
    <w:rsid w:val="00421849"/>
    <w:rsid w:val="00435D3F"/>
    <w:rsid w:val="00442BE1"/>
    <w:rsid w:val="00443676"/>
    <w:rsid w:val="004436DD"/>
    <w:rsid w:val="00444A45"/>
    <w:rsid w:val="0045052F"/>
    <w:rsid w:val="0045237E"/>
    <w:rsid w:val="004559A1"/>
    <w:rsid w:val="00455A2A"/>
    <w:rsid w:val="004638A1"/>
    <w:rsid w:val="00465772"/>
    <w:rsid w:val="00475FA3"/>
    <w:rsid w:val="00487919"/>
    <w:rsid w:val="00497AC4"/>
    <w:rsid w:val="004A180F"/>
    <w:rsid w:val="004A2BC3"/>
    <w:rsid w:val="004A4A1B"/>
    <w:rsid w:val="004A4B83"/>
    <w:rsid w:val="004A518A"/>
    <w:rsid w:val="004B1150"/>
    <w:rsid w:val="004B159B"/>
    <w:rsid w:val="004C75EE"/>
    <w:rsid w:val="004D0865"/>
    <w:rsid w:val="004D5D5A"/>
    <w:rsid w:val="004F1577"/>
    <w:rsid w:val="0050490D"/>
    <w:rsid w:val="00506B20"/>
    <w:rsid w:val="00515DEB"/>
    <w:rsid w:val="005240F4"/>
    <w:rsid w:val="0053240A"/>
    <w:rsid w:val="00532886"/>
    <w:rsid w:val="00532B52"/>
    <w:rsid w:val="00534E23"/>
    <w:rsid w:val="00546A6F"/>
    <w:rsid w:val="005550EB"/>
    <w:rsid w:val="00555689"/>
    <w:rsid w:val="00564863"/>
    <w:rsid w:val="0056692F"/>
    <w:rsid w:val="0056739C"/>
    <w:rsid w:val="0057050D"/>
    <w:rsid w:val="0057497C"/>
    <w:rsid w:val="005752BF"/>
    <w:rsid w:val="00585F05"/>
    <w:rsid w:val="005926AF"/>
    <w:rsid w:val="00597054"/>
    <w:rsid w:val="005A279B"/>
    <w:rsid w:val="005A43B8"/>
    <w:rsid w:val="005A760F"/>
    <w:rsid w:val="005B29A3"/>
    <w:rsid w:val="005D1E31"/>
    <w:rsid w:val="005E7C1C"/>
    <w:rsid w:val="006100DE"/>
    <w:rsid w:val="00610857"/>
    <w:rsid w:val="006150E7"/>
    <w:rsid w:val="00616A2B"/>
    <w:rsid w:val="006263DB"/>
    <w:rsid w:val="0063121F"/>
    <w:rsid w:val="00636181"/>
    <w:rsid w:val="00636F95"/>
    <w:rsid w:val="00640CAF"/>
    <w:rsid w:val="0064187E"/>
    <w:rsid w:val="00644F4B"/>
    <w:rsid w:val="00644FEA"/>
    <w:rsid w:val="006457E1"/>
    <w:rsid w:val="00651817"/>
    <w:rsid w:val="00651D80"/>
    <w:rsid w:val="00652891"/>
    <w:rsid w:val="00655DC6"/>
    <w:rsid w:val="00671C13"/>
    <w:rsid w:val="006A1536"/>
    <w:rsid w:val="006B40AF"/>
    <w:rsid w:val="006B5073"/>
    <w:rsid w:val="006C0B62"/>
    <w:rsid w:val="006C774F"/>
    <w:rsid w:val="006E08C9"/>
    <w:rsid w:val="006E2140"/>
    <w:rsid w:val="006E7F1E"/>
    <w:rsid w:val="007022EF"/>
    <w:rsid w:val="00717BAF"/>
    <w:rsid w:val="00725686"/>
    <w:rsid w:val="00730450"/>
    <w:rsid w:val="00737B59"/>
    <w:rsid w:val="00745294"/>
    <w:rsid w:val="00751E3D"/>
    <w:rsid w:val="00764F3E"/>
    <w:rsid w:val="00770C3A"/>
    <w:rsid w:val="00772F6B"/>
    <w:rsid w:val="00776BCF"/>
    <w:rsid w:val="00790439"/>
    <w:rsid w:val="0079191B"/>
    <w:rsid w:val="00793A6C"/>
    <w:rsid w:val="00793F3D"/>
    <w:rsid w:val="00797637"/>
    <w:rsid w:val="007A5688"/>
    <w:rsid w:val="007C2855"/>
    <w:rsid w:val="007C5F54"/>
    <w:rsid w:val="007E2DE9"/>
    <w:rsid w:val="007F38EF"/>
    <w:rsid w:val="0082528B"/>
    <w:rsid w:val="008401C3"/>
    <w:rsid w:val="00843F47"/>
    <w:rsid w:val="0084746F"/>
    <w:rsid w:val="00861F29"/>
    <w:rsid w:val="00861F3F"/>
    <w:rsid w:val="00867DED"/>
    <w:rsid w:val="0087219B"/>
    <w:rsid w:val="00887F39"/>
    <w:rsid w:val="00895952"/>
    <w:rsid w:val="00896816"/>
    <w:rsid w:val="008C1825"/>
    <w:rsid w:val="008D770F"/>
    <w:rsid w:val="008E14BA"/>
    <w:rsid w:val="008E3B74"/>
    <w:rsid w:val="008F0D0B"/>
    <w:rsid w:val="008F4990"/>
    <w:rsid w:val="00912288"/>
    <w:rsid w:val="0091616F"/>
    <w:rsid w:val="00917403"/>
    <w:rsid w:val="009202E6"/>
    <w:rsid w:val="0093592E"/>
    <w:rsid w:val="00953BC4"/>
    <w:rsid w:val="00957BEB"/>
    <w:rsid w:val="00960281"/>
    <w:rsid w:val="00971878"/>
    <w:rsid w:val="0098614A"/>
    <w:rsid w:val="009A07B2"/>
    <w:rsid w:val="009A3688"/>
    <w:rsid w:val="009B2710"/>
    <w:rsid w:val="009C0659"/>
    <w:rsid w:val="009D30AD"/>
    <w:rsid w:val="009D4116"/>
    <w:rsid w:val="009E59A0"/>
    <w:rsid w:val="009F17FE"/>
    <w:rsid w:val="009F2812"/>
    <w:rsid w:val="009F36A0"/>
    <w:rsid w:val="009F5D36"/>
    <w:rsid w:val="00A06B32"/>
    <w:rsid w:val="00A15A0F"/>
    <w:rsid w:val="00A16311"/>
    <w:rsid w:val="00A31807"/>
    <w:rsid w:val="00A31D20"/>
    <w:rsid w:val="00A37644"/>
    <w:rsid w:val="00A40FF5"/>
    <w:rsid w:val="00A410E3"/>
    <w:rsid w:val="00A4187D"/>
    <w:rsid w:val="00A42879"/>
    <w:rsid w:val="00A4565E"/>
    <w:rsid w:val="00A50AEC"/>
    <w:rsid w:val="00A57436"/>
    <w:rsid w:val="00A719AE"/>
    <w:rsid w:val="00A75C19"/>
    <w:rsid w:val="00A85E96"/>
    <w:rsid w:val="00A939C7"/>
    <w:rsid w:val="00AA3CB7"/>
    <w:rsid w:val="00AA580D"/>
    <w:rsid w:val="00AB1E66"/>
    <w:rsid w:val="00AB222D"/>
    <w:rsid w:val="00AB4D25"/>
    <w:rsid w:val="00AB7A3C"/>
    <w:rsid w:val="00AB7C7E"/>
    <w:rsid w:val="00AD4945"/>
    <w:rsid w:val="00AD4D48"/>
    <w:rsid w:val="00AE4014"/>
    <w:rsid w:val="00AF079D"/>
    <w:rsid w:val="00B02136"/>
    <w:rsid w:val="00B0699C"/>
    <w:rsid w:val="00B07ADC"/>
    <w:rsid w:val="00B11A89"/>
    <w:rsid w:val="00B11D6E"/>
    <w:rsid w:val="00B2114B"/>
    <w:rsid w:val="00B3042D"/>
    <w:rsid w:val="00B36BD6"/>
    <w:rsid w:val="00B41330"/>
    <w:rsid w:val="00B431FD"/>
    <w:rsid w:val="00B43ECC"/>
    <w:rsid w:val="00B477FF"/>
    <w:rsid w:val="00B5015B"/>
    <w:rsid w:val="00B533CB"/>
    <w:rsid w:val="00B60132"/>
    <w:rsid w:val="00B614A0"/>
    <w:rsid w:val="00B62356"/>
    <w:rsid w:val="00B65BC0"/>
    <w:rsid w:val="00B71847"/>
    <w:rsid w:val="00B87993"/>
    <w:rsid w:val="00B95BA0"/>
    <w:rsid w:val="00BC3D76"/>
    <w:rsid w:val="00BD2516"/>
    <w:rsid w:val="00BE4AC6"/>
    <w:rsid w:val="00BE543A"/>
    <w:rsid w:val="00BE5690"/>
    <w:rsid w:val="00BE5FF2"/>
    <w:rsid w:val="00BF3E1F"/>
    <w:rsid w:val="00BF4BE5"/>
    <w:rsid w:val="00BF7F03"/>
    <w:rsid w:val="00C06078"/>
    <w:rsid w:val="00C11042"/>
    <w:rsid w:val="00C1510E"/>
    <w:rsid w:val="00C230E0"/>
    <w:rsid w:val="00C25B2F"/>
    <w:rsid w:val="00C407B7"/>
    <w:rsid w:val="00C47E2A"/>
    <w:rsid w:val="00C54059"/>
    <w:rsid w:val="00C61DE1"/>
    <w:rsid w:val="00C61E27"/>
    <w:rsid w:val="00C63034"/>
    <w:rsid w:val="00C710FF"/>
    <w:rsid w:val="00C77A01"/>
    <w:rsid w:val="00C87C87"/>
    <w:rsid w:val="00C91EE2"/>
    <w:rsid w:val="00CA0F67"/>
    <w:rsid w:val="00CA4E02"/>
    <w:rsid w:val="00CA57FB"/>
    <w:rsid w:val="00CB6319"/>
    <w:rsid w:val="00CD014F"/>
    <w:rsid w:val="00CE1FED"/>
    <w:rsid w:val="00CE2491"/>
    <w:rsid w:val="00CE2688"/>
    <w:rsid w:val="00CF0783"/>
    <w:rsid w:val="00CF49C3"/>
    <w:rsid w:val="00CF4A80"/>
    <w:rsid w:val="00D05416"/>
    <w:rsid w:val="00D10137"/>
    <w:rsid w:val="00D12FC5"/>
    <w:rsid w:val="00D15C58"/>
    <w:rsid w:val="00D27B9C"/>
    <w:rsid w:val="00D31B84"/>
    <w:rsid w:val="00D31F00"/>
    <w:rsid w:val="00D326C6"/>
    <w:rsid w:val="00D40345"/>
    <w:rsid w:val="00D42E49"/>
    <w:rsid w:val="00D46AEC"/>
    <w:rsid w:val="00D47FF3"/>
    <w:rsid w:val="00D514A0"/>
    <w:rsid w:val="00D81976"/>
    <w:rsid w:val="00D83DCB"/>
    <w:rsid w:val="00D9407E"/>
    <w:rsid w:val="00DA5214"/>
    <w:rsid w:val="00DC48D1"/>
    <w:rsid w:val="00DD2B96"/>
    <w:rsid w:val="00DD4EC3"/>
    <w:rsid w:val="00E00149"/>
    <w:rsid w:val="00E00BF0"/>
    <w:rsid w:val="00E053E2"/>
    <w:rsid w:val="00E205AA"/>
    <w:rsid w:val="00E317F4"/>
    <w:rsid w:val="00E36B60"/>
    <w:rsid w:val="00E41672"/>
    <w:rsid w:val="00E45929"/>
    <w:rsid w:val="00E50F17"/>
    <w:rsid w:val="00E5427A"/>
    <w:rsid w:val="00E634F8"/>
    <w:rsid w:val="00E64EE3"/>
    <w:rsid w:val="00E651F0"/>
    <w:rsid w:val="00E75A11"/>
    <w:rsid w:val="00E82E00"/>
    <w:rsid w:val="00E856FC"/>
    <w:rsid w:val="00E87BB1"/>
    <w:rsid w:val="00E948E7"/>
    <w:rsid w:val="00EB63D4"/>
    <w:rsid w:val="00EB7CF1"/>
    <w:rsid w:val="00EC0BF0"/>
    <w:rsid w:val="00EC1418"/>
    <w:rsid w:val="00ED4053"/>
    <w:rsid w:val="00ED4DEE"/>
    <w:rsid w:val="00ED5E48"/>
    <w:rsid w:val="00EE450A"/>
    <w:rsid w:val="00EF1AAA"/>
    <w:rsid w:val="00EF3208"/>
    <w:rsid w:val="00EF3E16"/>
    <w:rsid w:val="00EF6982"/>
    <w:rsid w:val="00F068AB"/>
    <w:rsid w:val="00F1035B"/>
    <w:rsid w:val="00F15D49"/>
    <w:rsid w:val="00F256D6"/>
    <w:rsid w:val="00F25AE8"/>
    <w:rsid w:val="00F37A6F"/>
    <w:rsid w:val="00F4375C"/>
    <w:rsid w:val="00F47C66"/>
    <w:rsid w:val="00F673CB"/>
    <w:rsid w:val="00F82142"/>
    <w:rsid w:val="00F85035"/>
    <w:rsid w:val="00F872AE"/>
    <w:rsid w:val="00F936BF"/>
    <w:rsid w:val="00F9724F"/>
    <w:rsid w:val="00FB0991"/>
    <w:rsid w:val="00FB297B"/>
    <w:rsid w:val="00FB69E0"/>
    <w:rsid w:val="00FC0570"/>
    <w:rsid w:val="00FC6C8F"/>
    <w:rsid w:val="00FC76D5"/>
    <w:rsid w:val="00FD447A"/>
    <w:rsid w:val="00FE58B5"/>
    <w:rsid w:val="00FE5F22"/>
    <w:rsid w:val="00FE76B0"/>
    <w:rsid w:val="00FE7BB1"/>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paragraph" w:styleId="Heading2">
    <w:name w:val="heading 2"/>
    <w:basedOn w:val="Normal"/>
    <w:next w:val="Normal"/>
    <w:link w:val="Heading2Char"/>
    <w:qFormat/>
    <w:rsid w:val="0057050D"/>
    <w:pPr>
      <w:keepNext/>
      <w:spacing w:before="240" w:after="60" w:line="240" w:lineRule="auto"/>
      <w:outlineLvl w:val="1"/>
    </w:pPr>
    <w:rPr>
      <w:rFonts w:ascii="Arial" w:hAnsi="Arial" w:cs="Arial"/>
      <w:b/>
      <w:bCs/>
      <w:i/>
      <w:iCs/>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 w:type="paragraph" w:styleId="BodyText">
    <w:name w:val="Body Text"/>
    <w:basedOn w:val="Normal"/>
    <w:link w:val="BodyTextChar"/>
    <w:rsid w:val="00C61DE1"/>
    <w:pPr>
      <w:spacing w:after="120" w:line="240" w:lineRule="auto"/>
    </w:pPr>
    <w:rPr>
      <w:rFonts w:ascii="Times New Roman" w:hAnsi="Times New Roman"/>
      <w:sz w:val="24"/>
      <w:szCs w:val="20"/>
      <w:lang w:eastAsia="sr-Cyrl-CS"/>
    </w:rPr>
  </w:style>
  <w:style w:type="character" w:customStyle="1" w:styleId="BodyTextChar">
    <w:name w:val="Body Text Char"/>
    <w:basedOn w:val="DefaultParagraphFont"/>
    <w:link w:val="BodyText"/>
    <w:rsid w:val="00C61DE1"/>
    <w:rPr>
      <w:rFonts w:ascii="Times New Roman" w:hAnsi="Times New Roman" w:cs="Times New Roman"/>
      <w:sz w:val="24"/>
      <w:lang w:eastAsia="sr-Cyrl-CS"/>
    </w:rPr>
  </w:style>
  <w:style w:type="character" w:customStyle="1" w:styleId="Heading2Char">
    <w:name w:val="Heading 2 Char"/>
    <w:basedOn w:val="DefaultParagraphFont"/>
    <w:link w:val="Heading2"/>
    <w:rsid w:val="0057050D"/>
    <w:rPr>
      <w:rFonts w:ascii="Arial" w:hAnsi="Arial" w:cs="Arial"/>
      <w:b/>
      <w:bCs/>
      <w:i/>
      <w:iCs/>
      <w:sz w:val="28"/>
      <w:szCs w:val="28"/>
      <w:lang w:val="sr-Latn-CS"/>
    </w:rPr>
  </w:style>
  <w:style w:type="paragraph" w:customStyle="1" w:styleId="Default">
    <w:name w:val="Default"/>
    <w:rsid w:val="00E053E2"/>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paragraph" w:styleId="Heading2">
    <w:name w:val="heading 2"/>
    <w:basedOn w:val="Normal"/>
    <w:next w:val="Normal"/>
    <w:link w:val="Heading2Char"/>
    <w:qFormat/>
    <w:rsid w:val="0057050D"/>
    <w:pPr>
      <w:keepNext/>
      <w:spacing w:before="240" w:after="60" w:line="240" w:lineRule="auto"/>
      <w:outlineLvl w:val="1"/>
    </w:pPr>
    <w:rPr>
      <w:rFonts w:ascii="Arial" w:hAnsi="Arial" w:cs="Arial"/>
      <w:b/>
      <w:bCs/>
      <w:i/>
      <w:iCs/>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 w:type="paragraph" w:styleId="BodyText">
    <w:name w:val="Body Text"/>
    <w:basedOn w:val="Normal"/>
    <w:link w:val="BodyTextChar"/>
    <w:rsid w:val="00C61DE1"/>
    <w:pPr>
      <w:spacing w:after="120" w:line="240" w:lineRule="auto"/>
    </w:pPr>
    <w:rPr>
      <w:rFonts w:ascii="Times New Roman" w:hAnsi="Times New Roman"/>
      <w:sz w:val="24"/>
      <w:szCs w:val="20"/>
      <w:lang w:eastAsia="sr-Cyrl-CS"/>
    </w:rPr>
  </w:style>
  <w:style w:type="character" w:customStyle="1" w:styleId="BodyTextChar">
    <w:name w:val="Body Text Char"/>
    <w:basedOn w:val="DefaultParagraphFont"/>
    <w:link w:val="BodyText"/>
    <w:rsid w:val="00C61DE1"/>
    <w:rPr>
      <w:rFonts w:ascii="Times New Roman" w:hAnsi="Times New Roman" w:cs="Times New Roman"/>
      <w:sz w:val="24"/>
      <w:lang w:eastAsia="sr-Cyrl-CS"/>
    </w:rPr>
  </w:style>
  <w:style w:type="character" w:customStyle="1" w:styleId="Heading2Char">
    <w:name w:val="Heading 2 Char"/>
    <w:basedOn w:val="DefaultParagraphFont"/>
    <w:link w:val="Heading2"/>
    <w:rsid w:val="0057050D"/>
    <w:rPr>
      <w:rFonts w:ascii="Arial" w:hAnsi="Arial" w:cs="Arial"/>
      <w:b/>
      <w:bCs/>
      <w:i/>
      <w:iCs/>
      <w:sz w:val="28"/>
      <w:szCs w:val="28"/>
      <w:lang w:val="sr-Latn-CS"/>
    </w:rPr>
  </w:style>
  <w:style w:type="paragraph" w:customStyle="1" w:styleId="Default">
    <w:name w:val="Default"/>
    <w:rsid w:val="00E053E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avlovic@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E54F4-1304-40BA-8242-0D1DBBC6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7280</Words>
  <Characters>41500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2015-11-04T11:49:00Z</cp:lastPrinted>
  <dcterms:created xsi:type="dcterms:W3CDTF">2018-11-15T12:15:00Z</dcterms:created>
  <dcterms:modified xsi:type="dcterms:W3CDTF">2018-11-15T12:15:00Z</dcterms:modified>
</cp:coreProperties>
</file>